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963" w:rsidRDefault="0016284E">
      <w:pPr>
        <w:rPr>
          <w:rFonts w:ascii="Arial" w:hAnsi="Arial" w:cs="Arial"/>
          <w:b/>
          <w:sz w:val="24"/>
          <w:szCs w:val="24"/>
          <w:lang w:val="en-US"/>
        </w:rPr>
      </w:pPr>
      <w:r w:rsidRPr="0016284E">
        <w:rPr>
          <w:rFonts w:ascii="Arial" w:hAnsi="Arial" w:cs="Arial"/>
          <w:b/>
          <w:sz w:val="24"/>
          <w:szCs w:val="24"/>
          <w:lang w:val="en-US"/>
        </w:rPr>
        <w:t xml:space="preserve">             Speech Language and Communication: Learning at Home</w:t>
      </w:r>
    </w:p>
    <w:p w:rsidR="0016284E" w:rsidRDefault="0016284E">
      <w:pPr>
        <w:rPr>
          <w:rFonts w:ascii="Arial" w:hAnsi="Arial" w:cs="Arial"/>
          <w:b/>
          <w:color w:val="0070C0"/>
          <w:sz w:val="24"/>
          <w:szCs w:val="24"/>
          <w:lang w:val="en-US"/>
        </w:rPr>
      </w:pPr>
      <w:r w:rsidRPr="0016284E">
        <w:rPr>
          <w:rFonts w:ascii="Arial" w:hAnsi="Arial" w:cs="Arial"/>
          <w:b/>
          <w:color w:val="0070C0"/>
          <w:sz w:val="24"/>
          <w:szCs w:val="24"/>
          <w:lang w:val="en-US"/>
        </w:rPr>
        <w:t xml:space="preserve">                                                     Handwriting</w:t>
      </w:r>
    </w:p>
    <w:p w:rsidR="00371D63" w:rsidRDefault="00371D63">
      <w:pPr>
        <w:rPr>
          <w:rFonts w:ascii="Arial" w:hAnsi="Arial" w:cs="Arial"/>
          <w:b/>
          <w:color w:val="0070C0"/>
          <w:sz w:val="24"/>
          <w:szCs w:val="24"/>
          <w:lang w:val="en-US"/>
        </w:rPr>
      </w:pPr>
      <w:r>
        <w:rPr>
          <w:rFonts w:ascii="Helvetica" w:hAnsi="Helvetica" w:cs="Helvetica"/>
          <w:noProof/>
          <w:color w:val="0000FF"/>
          <w:lang w:eastAsia="en-GB"/>
        </w:rPr>
        <w:drawing>
          <wp:inline distT="0" distB="0" distL="0" distR="0">
            <wp:extent cx="1541145" cy="855345"/>
            <wp:effectExtent l="0" t="0" r="1905" b="1905"/>
            <wp:docPr id="1" name="Picture 1" descr="https://encrypted-tbn0.gstatic.com/images?q=tbn:ANd9GcSV7legc9PA1CBiCeVGhz5qoxyyjNw5__4eArXze-zIAqwOmqx66LEbYXLhqg:https://literacyforpleasure.files.wordpress.com/2017/04/child-writing.jpg%3Fw%3D349&amp;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V7legc9PA1CBiCeVGhz5qoxyyjNw5__4eArXze-zIAqwOmqx66LEbYXLhqg:https://literacyforpleasure.files.wordpress.com/2017/04/child-writing.jpg%3Fw%3D349&amp;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1145" cy="855345"/>
                    </a:xfrm>
                    <a:prstGeom prst="rect">
                      <a:avLst/>
                    </a:prstGeom>
                    <a:noFill/>
                    <a:ln>
                      <a:noFill/>
                    </a:ln>
                  </pic:spPr>
                </pic:pic>
              </a:graphicData>
            </a:graphic>
          </wp:inline>
        </w:drawing>
      </w:r>
    </w:p>
    <w:p w:rsidR="002070D3" w:rsidRDefault="002070D3">
      <w:pPr>
        <w:rPr>
          <w:rStyle w:val="e24kjd"/>
          <w:rFonts w:ascii="Arial" w:hAnsi="Arial" w:cs="Arial"/>
          <w:color w:val="222222"/>
        </w:rPr>
      </w:pPr>
      <w:r w:rsidRPr="002070D3">
        <w:rPr>
          <w:rStyle w:val="e24kjd"/>
          <w:rFonts w:ascii="Arial" w:hAnsi="Arial" w:cs="Arial"/>
          <w:b/>
          <w:bCs/>
          <w:color w:val="222222"/>
        </w:rPr>
        <w:t>Handwriting</w:t>
      </w:r>
      <w:r w:rsidRPr="002070D3">
        <w:rPr>
          <w:rStyle w:val="e24kjd"/>
          <w:rFonts w:ascii="Arial" w:hAnsi="Arial" w:cs="Arial"/>
          <w:color w:val="222222"/>
        </w:rPr>
        <w:t xml:space="preserve"> is an excellent way to develop fine motor skills. Gripping the pencil strengthens the muscles in the hand and fingers while forming the letters improves control over those muscles and creates a stronger bond betwe</w:t>
      </w:r>
      <w:r>
        <w:rPr>
          <w:rStyle w:val="e24kjd"/>
          <w:rFonts w:ascii="Arial" w:hAnsi="Arial" w:cs="Arial"/>
          <w:color w:val="222222"/>
        </w:rPr>
        <w:t xml:space="preserve">en the brain and the hands. </w:t>
      </w:r>
      <w:r w:rsidRPr="002070D3">
        <w:rPr>
          <w:rStyle w:val="e24kjd"/>
          <w:rFonts w:ascii="Arial" w:hAnsi="Arial" w:cs="Arial"/>
          <w:color w:val="222222"/>
        </w:rPr>
        <w:t xml:space="preserve">Over time, you'll see your </w:t>
      </w:r>
      <w:r w:rsidRPr="002070D3">
        <w:rPr>
          <w:rStyle w:val="e24kjd"/>
          <w:rFonts w:ascii="Arial" w:hAnsi="Arial" w:cs="Arial"/>
          <w:b/>
          <w:bCs/>
          <w:color w:val="222222"/>
        </w:rPr>
        <w:t>child</w:t>
      </w:r>
      <w:r>
        <w:rPr>
          <w:rStyle w:val="e24kjd"/>
          <w:rFonts w:ascii="Arial" w:hAnsi="Arial" w:cs="Arial"/>
          <w:color w:val="222222"/>
        </w:rPr>
        <w:t xml:space="preserve"> favour</w:t>
      </w:r>
      <w:r w:rsidRPr="002070D3">
        <w:rPr>
          <w:rStyle w:val="e24kjd"/>
          <w:rFonts w:ascii="Arial" w:hAnsi="Arial" w:cs="Arial"/>
          <w:color w:val="222222"/>
        </w:rPr>
        <w:t xml:space="preserve"> one hand over the other</w:t>
      </w:r>
      <w:r>
        <w:rPr>
          <w:rStyle w:val="e24kjd"/>
          <w:rFonts w:ascii="Arial" w:hAnsi="Arial" w:cs="Arial"/>
          <w:color w:val="222222"/>
        </w:rPr>
        <w:t>.</w:t>
      </w:r>
    </w:p>
    <w:p w:rsidR="007D7D30" w:rsidRDefault="004003F7">
      <w:pPr>
        <w:rPr>
          <w:rFonts w:ascii="Arial" w:hAnsi="Arial" w:cs="Arial"/>
          <w:lang w:val="en"/>
        </w:rPr>
      </w:pPr>
      <w:r>
        <w:rPr>
          <w:rFonts w:ascii="Arial" w:hAnsi="Arial" w:cs="Arial"/>
          <w:lang w:val="en"/>
        </w:rPr>
        <w:t>H</w:t>
      </w:r>
      <w:r w:rsidRPr="004003F7">
        <w:rPr>
          <w:rFonts w:ascii="Arial" w:hAnsi="Arial" w:cs="Arial"/>
          <w:lang w:val="en"/>
        </w:rPr>
        <w:t>andwriting</w:t>
      </w:r>
      <w:r>
        <w:rPr>
          <w:rFonts w:ascii="Arial" w:hAnsi="Arial" w:cs="Arial"/>
          <w:lang w:val="en"/>
        </w:rPr>
        <w:t xml:space="preserve"> is important because it</w:t>
      </w:r>
      <w:r w:rsidRPr="004003F7">
        <w:rPr>
          <w:rFonts w:ascii="Arial" w:hAnsi="Arial" w:cs="Arial"/>
          <w:lang w:val="en"/>
        </w:rPr>
        <w:t xml:space="preserve"> is a ba</w:t>
      </w:r>
      <w:r>
        <w:rPr>
          <w:rFonts w:ascii="Arial" w:hAnsi="Arial" w:cs="Arial"/>
          <w:lang w:val="en"/>
        </w:rPr>
        <w:t xml:space="preserve">sic tool used in many subjects: </w:t>
      </w:r>
      <w:r w:rsidRPr="004003F7">
        <w:rPr>
          <w:rFonts w:ascii="Arial" w:hAnsi="Arial" w:cs="Arial"/>
          <w:lang w:val="en"/>
        </w:rPr>
        <w:t>taking notes, taking tests, and do</w:t>
      </w:r>
      <w:r>
        <w:rPr>
          <w:rFonts w:ascii="Arial" w:hAnsi="Arial" w:cs="Arial"/>
          <w:lang w:val="en"/>
        </w:rPr>
        <w:t>ing classroom work and homework</w:t>
      </w:r>
      <w:r w:rsidR="00904679">
        <w:rPr>
          <w:rFonts w:ascii="Arial" w:hAnsi="Arial" w:cs="Arial"/>
          <w:lang w:val="en"/>
        </w:rPr>
        <w:t>.</w:t>
      </w:r>
    </w:p>
    <w:p w:rsidR="007B1C11" w:rsidRDefault="007B1C11">
      <w:pPr>
        <w:rPr>
          <w:rFonts w:ascii="Arial" w:hAnsi="Arial" w:cs="Arial"/>
          <w:b/>
          <w:color w:val="FF0000"/>
          <w:lang w:val="en"/>
        </w:rPr>
      </w:pPr>
      <w:r w:rsidRPr="007B1C11">
        <w:rPr>
          <w:rFonts w:ascii="Arial" w:hAnsi="Arial" w:cs="Arial"/>
          <w:b/>
          <w:color w:val="FF0000"/>
          <w:lang w:val="en"/>
        </w:rPr>
        <w:t>There are 3 stages of handwriting. Activities can be chosen from the app</w:t>
      </w:r>
      <w:r w:rsidR="00FA2E16">
        <w:rPr>
          <w:rFonts w:ascii="Arial" w:hAnsi="Arial" w:cs="Arial"/>
          <w:b/>
          <w:color w:val="FF0000"/>
          <w:lang w:val="en"/>
        </w:rPr>
        <w:t>ropriate stage your child is working at.</w:t>
      </w:r>
    </w:p>
    <w:p w:rsidR="00904679" w:rsidRDefault="007B1C11">
      <w:pPr>
        <w:rPr>
          <w:rFonts w:ascii="Arial" w:hAnsi="Arial" w:cs="Arial"/>
          <w:b/>
          <w:u w:val="single"/>
          <w:lang w:val="en"/>
        </w:rPr>
      </w:pPr>
      <w:r>
        <w:rPr>
          <w:rFonts w:ascii="Arial" w:hAnsi="Arial" w:cs="Arial"/>
          <w:b/>
          <w:lang w:val="en"/>
        </w:rPr>
        <w:t xml:space="preserve">1. </w:t>
      </w:r>
      <w:r w:rsidR="001D14B9" w:rsidRPr="001D14B9">
        <w:rPr>
          <w:rFonts w:ascii="Arial" w:hAnsi="Arial" w:cs="Arial"/>
          <w:b/>
          <w:u w:val="single"/>
          <w:lang w:val="en"/>
        </w:rPr>
        <w:t>Pre writing patterns</w:t>
      </w:r>
    </w:p>
    <w:p w:rsidR="005E702B" w:rsidRDefault="005E702B">
      <w:pPr>
        <w:rPr>
          <w:rFonts w:ascii="Arial" w:hAnsi="Arial" w:cs="Arial"/>
          <w:b/>
          <w:u w:val="single"/>
          <w:lang w:val="en"/>
        </w:rPr>
      </w:pPr>
    </w:p>
    <w:p w:rsidR="00371D63" w:rsidRDefault="001A2149">
      <w:pPr>
        <w:rPr>
          <w:rFonts w:ascii="Arial" w:hAnsi="Arial" w:cs="Arial"/>
          <w:b/>
          <w:lang w:val="en"/>
        </w:rPr>
      </w:pPr>
      <w:r>
        <w:rPr>
          <w:rFonts w:ascii="Helvetica" w:hAnsi="Helvetica" w:cs="Helvetica"/>
          <w:noProof/>
          <w:color w:val="0000FF"/>
          <w:lang w:eastAsia="en-GB"/>
        </w:rPr>
        <w:drawing>
          <wp:inline distT="0" distB="0" distL="0" distR="0" wp14:anchorId="0826362B" wp14:editId="2BC4E96B">
            <wp:extent cx="1541145" cy="774065"/>
            <wp:effectExtent l="0" t="0" r="1905" b="6985"/>
            <wp:docPr id="3" name="Picture 3" descr="https://encrypted-tbn0.gstatic.com/images?q=tbn:ANd9GcRWJVbLIzAP48TKxaCkQfNo12RpIsQFAr18GZHFx0i_sZNY41eat2nqrAAW0ew:https://images.twinkl.co.uk/tw1n/image/private/t_630/image_repo/d8/db/t-t-252840-mark-making-pattern-cards_ver_1.jpg&amp;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WJVbLIzAP48TKxaCkQfNo12RpIsQFAr18GZHFx0i_sZNY41eat2nqrAAW0ew:https://images.twinkl.co.uk/tw1n/image/private/t_630/image_repo/d8/db/t-t-252840-mark-making-pattern-cards_ver_1.jpg&amp;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1145" cy="774065"/>
                    </a:xfrm>
                    <a:prstGeom prst="rect">
                      <a:avLst/>
                    </a:prstGeom>
                    <a:noFill/>
                    <a:ln>
                      <a:noFill/>
                    </a:ln>
                  </pic:spPr>
                </pic:pic>
              </a:graphicData>
            </a:graphic>
          </wp:inline>
        </w:drawing>
      </w:r>
    </w:p>
    <w:p w:rsidR="00DE7867" w:rsidRDefault="00DE7867">
      <w:pPr>
        <w:rPr>
          <w:rStyle w:val="e24kjd"/>
          <w:rFonts w:ascii="Arial" w:hAnsi="Arial" w:cs="Arial"/>
          <w:color w:val="222222"/>
          <w:sz w:val="21"/>
          <w:szCs w:val="21"/>
        </w:rPr>
      </w:pPr>
      <w:r>
        <w:rPr>
          <w:rStyle w:val="e24kjd"/>
          <w:rFonts w:ascii="Arial" w:hAnsi="Arial" w:cs="Arial"/>
          <w:b/>
          <w:bCs/>
          <w:color w:val="222222"/>
          <w:sz w:val="21"/>
          <w:szCs w:val="21"/>
        </w:rPr>
        <w:t>Pre</w:t>
      </w:r>
      <w:r>
        <w:rPr>
          <w:rStyle w:val="e24kjd"/>
          <w:rFonts w:ascii="Arial" w:hAnsi="Arial" w:cs="Arial"/>
          <w:color w:val="222222"/>
          <w:sz w:val="21"/>
          <w:szCs w:val="21"/>
        </w:rPr>
        <w:t>-</w:t>
      </w:r>
      <w:r>
        <w:rPr>
          <w:rStyle w:val="e24kjd"/>
          <w:rFonts w:ascii="Arial" w:hAnsi="Arial" w:cs="Arial"/>
          <w:b/>
          <w:bCs/>
          <w:color w:val="222222"/>
          <w:sz w:val="21"/>
          <w:szCs w:val="21"/>
        </w:rPr>
        <w:t>writing skills</w:t>
      </w:r>
      <w:r w:rsidR="00EE15DF">
        <w:rPr>
          <w:rStyle w:val="e24kjd"/>
          <w:rFonts w:ascii="Arial" w:hAnsi="Arial" w:cs="Arial"/>
          <w:color w:val="222222"/>
          <w:sz w:val="21"/>
          <w:szCs w:val="21"/>
        </w:rPr>
        <w:t xml:space="preserve"> are the</w:t>
      </w:r>
      <w:r w:rsidRPr="00EE15DF">
        <w:rPr>
          <w:rStyle w:val="e24kjd"/>
          <w:rFonts w:ascii="Arial" w:hAnsi="Arial" w:cs="Arial"/>
          <w:sz w:val="21"/>
          <w:szCs w:val="21"/>
        </w:rPr>
        <w:t xml:space="preserve"> </w:t>
      </w:r>
      <w:r w:rsidRPr="00EE15DF">
        <w:rPr>
          <w:rStyle w:val="e24kjd"/>
          <w:rFonts w:ascii="Arial" w:hAnsi="Arial" w:cs="Arial"/>
          <w:bCs/>
          <w:sz w:val="21"/>
          <w:szCs w:val="21"/>
        </w:rPr>
        <w:t>skills</w:t>
      </w:r>
      <w:r w:rsidRPr="00EE15DF">
        <w:rPr>
          <w:rStyle w:val="e24kjd"/>
          <w:rFonts w:ascii="Arial" w:hAnsi="Arial" w:cs="Arial"/>
          <w:sz w:val="21"/>
          <w:szCs w:val="21"/>
        </w:rPr>
        <w:t xml:space="preserve"> </w:t>
      </w:r>
      <w:r>
        <w:rPr>
          <w:rStyle w:val="e24kjd"/>
          <w:rFonts w:ascii="Arial" w:hAnsi="Arial" w:cs="Arial"/>
          <w:color w:val="222222"/>
          <w:sz w:val="21"/>
          <w:szCs w:val="21"/>
        </w:rPr>
        <w:t xml:space="preserve">children need to develop before they are able to write. These </w:t>
      </w:r>
      <w:r w:rsidRPr="00EE15DF">
        <w:rPr>
          <w:rStyle w:val="e24kjd"/>
          <w:rFonts w:ascii="Arial" w:hAnsi="Arial" w:cs="Arial"/>
          <w:bCs/>
          <w:color w:val="222222"/>
          <w:sz w:val="21"/>
          <w:szCs w:val="21"/>
        </w:rPr>
        <w:t>skills</w:t>
      </w:r>
      <w:r>
        <w:rPr>
          <w:rStyle w:val="e24kjd"/>
          <w:rFonts w:ascii="Arial" w:hAnsi="Arial" w:cs="Arial"/>
          <w:color w:val="222222"/>
          <w:sz w:val="21"/>
          <w:szCs w:val="21"/>
        </w:rPr>
        <w:t xml:space="preserve"> contribute to the child's ability to hold and use a pencil, and the ability to draw, write, copy, and colour. These are the pencil strokes that most letters, numbers and early drawings are comprised of.</w:t>
      </w:r>
    </w:p>
    <w:p w:rsidR="007D7D30" w:rsidRDefault="007D7D30">
      <w:pPr>
        <w:rPr>
          <w:rStyle w:val="e24kjd"/>
          <w:rFonts w:ascii="Arial" w:hAnsi="Arial" w:cs="Arial"/>
          <w:color w:val="222222"/>
          <w:sz w:val="21"/>
          <w:szCs w:val="21"/>
        </w:rPr>
      </w:pPr>
    </w:p>
    <w:p w:rsidR="007B1C11" w:rsidRDefault="003D253F">
      <w:pPr>
        <w:rPr>
          <w:rStyle w:val="e24kjd"/>
          <w:rFonts w:ascii="Arial" w:hAnsi="Arial" w:cs="Arial"/>
          <w:b/>
          <w:color w:val="222222"/>
        </w:rPr>
      </w:pPr>
      <w:r>
        <w:rPr>
          <w:rStyle w:val="e24kjd"/>
          <w:rFonts w:ascii="Arial" w:hAnsi="Arial" w:cs="Arial"/>
          <w:b/>
          <w:color w:val="222222"/>
        </w:rPr>
        <w:t>Video example</w:t>
      </w:r>
    </w:p>
    <w:p w:rsidR="00A571E6" w:rsidRPr="007B1C11" w:rsidRDefault="002E1771">
      <w:pPr>
        <w:rPr>
          <w:rFonts w:ascii="Arial" w:hAnsi="Arial" w:cs="Arial"/>
          <w:b/>
          <w:color w:val="222222"/>
        </w:rPr>
      </w:pPr>
      <w:hyperlink r:id="rId9" w:history="1">
        <w:r w:rsidR="00904679" w:rsidRPr="00904679">
          <w:rPr>
            <w:rStyle w:val="Hyperlink"/>
            <w:rFonts w:ascii="Arial" w:hAnsi="Arial" w:cs="Arial"/>
            <w:lang w:val="en"/>
          </w:rPr>
          <w:t>https://www.youtube.com/watch?v=6ykBbDS5B5Q</w:t>
        </w:r>
      </w:hyperlink>
    </w:p>
    <w:p w:rsidR="00904679" w:rsidRDefault="00904679">
      <w:pPr>
        <w:rPr>
          <w:rFonts w:ascii="Arial" w:hAnsi="Arial" w:cs="Arial"/>
          <w:lang w:val="en"/>
        </w:rPr>
      </w:pPr>
      <w:r>
        <w:rPr>
          <w:rFonts w:ascii="Arial" w:hAnsi="Arial" w:cs="Arial"/>
          <w:lang w:val="en"/>
        </w:rPr>
        <w:t>The above link has a video for parents showing how to develop pre writing skills with their child.</w:t>
      </w:r>
    </w:p>
    <w:p w:rsidR="007769F5" w:rsidRDefault="002E1771">
      <w:pPr>
        <w:rPr>
          <w:rFonts w:ascii="Arial" w:hAnsi="Arial" w:cs="Arial"/>
          <w:lang w:val="en"/>
        </w:rPr>
      </w:pPr>
      <w:hyperlink r:id="rId10" w:history="1">
        <w:r w:rsidR="00A571E6" w:rsidRPr="00A571E6">
          <w:rPr>
            <w:rStyle w:val="Hyperlink"/>
            <w:rFonts w:ascii="Arial" w:hAnsi="Arial" w:cs="Arial"/>
            <w:lang w:val="en"/>
          </w:rPr>
          <w:t>http://www.megaworkbook.com/colors-shapes-and-patterns/line-and-curve-tracing</w:t>
        </w:r>
      </w:hyperlink>
    </w:p>
    <w:p w:rsidR="00A571E6" w:rsidRDefault="00A571E6">
      <w:pPr>
        <w:rPr>
          <w:rFonts w:ascii="Arial" w:hAnsi="Arial" w:cs="Arial"/>
          <w:lang w:val="en"/>
        </w:rPr>
      </w:pPr>
      <w:r>
        <w:rPr>
          <w:rFonts w:ascii="Arial" w:hAnsi="Arial" w:cs="Arial"/>
          <w:lang w:val="en"/>
        </w:rPr>
        <w:t>The above link has a set of printable worksheets for pra</w:t>
      </w:r>
      <w:r w:rsidR="00DE7867">
        <w:rPr>
          <w:rFonts w:ascii="Arial" w:hAnsi="Arial" w:cs="Arial"/>
          <w:lang w:val="en"/>
        </w:rPr>
        <w:t xml:space="preserve">cticing pre handwriting skills. There are worksheets to practice straight and curved lines.  It is advisable to start with straight lines. Click on the worksheet of your choice and it can be printed off. </w:t>
      </w:r>
    </w:p>
    <w:p w:rsidR="00AD6A6C" w:rsidRDefault="00AD6A6C">
      <w:pPr>
        <w:rPr>
          <w:rFonts w:ascii="Arial" w:hAnsi="Arial" w:cs="Arial"/>
          <w:lang w:val="en"/>
        </w:rPr>
      </w:pPr>
    </w:p>
    <w:p w:rsidR="00170D5D" w:rsidRDefault="00F84589">
      <w:pPr>
        <w:rPr>
          <w:rFonts w:ascii="Arial" w:hAnsi="Arial" w:cs="Arial"/>
          <w:b/>
          <w:color w:val="FF0000"/>
          <w:lang w:val="en"/>
        </w:rPr>
      </w:pPr>
      <w:r w:rsidRPr="00962E48">
        <w:rPr>
          <w:rFonts w:ascii="Arial" w:hAnsi="Arial" w:cs="Arial"/>
          <w:b/>
          <w:color w:val="FF0000"/>
          <w:lang w:val="en"/>
        </w:rPr>
        <w:t xml:space="preserve">*Please let your child’s teacher know if you </w:t>
      </w:r>
      <w:r w:rsidR="007D7D30">
        <w:rPr>
          <w:rFonts w:ascii="Arial" w:hAnsi="Arial" w:cs="Arial"/>
          <w:b/>
          <w:color w:val="FF0000"/>
          <w:lang w:val="en"/>
        </w:rPr>
        <w:t>don’t have access to a printer.</w:t>
      </w:r>
    </w:p>
    <w:p w:rsidR="007D7D30" w:rsidRDefault="007D7D30">
      <w:pPr>
        <w:rPr>
          <w:rFonts w:ascii="Arial" w:hAnsi="Arial" w:cs="Arial"/>
          <w:b/>
          <w:u w:val="single"/>
          <w:lang w:val="en"/>
        </w:rPr>
      </w:pPr>
    </w:p>
    <w:p w:rsidR="007D7D30" w:rsidRDefault="007D7D30">
      <w:pPr>
        <w:rPr>
          <w:rFonts w:ascii="Arial" w:hAnsi="Arial" w:cs="Arial"/>
          <w:b/>
          <w:u w:val="single"/>
          <w:lang w:val="en"/>
        </w:rPr>
      </w:pPr>
    </w:p>
    <w:p w:rsidR="007D7D30" w:rsidRDefault="007D7D30">
      <w:pPr>
        <w:rPr>
          <w:rFonts w:ascii="Arial" w:hAnsi="Arial" w:cs="Arial"/>
          <w:b/>
          <w:u w:val="single"/>
          <w:lang w:val="en"/>
        </w:rPr>
      </w:pPr>
      <w:r>
        <w:rPr>
          <w:rFonts w:ascii="Arial" w:hAnsi="Arial" w:cs="Arial"/>
          <w:b/>
          <w:u w:val="single"/>
          <w:lang w:val="en"/>
        </w:rPr>
        <w:lastRenderedPageBreak/>
        <w:t>Single Letter Formation</w:t>
      </w:r>
    </w:p>
    <w:p w:rsidR="007D7D30" w:rsidRDefault="007D7D30">
      <w:pPr>
        <w:rPr>
          <w:rFonts w:ascii="Arial" w:hAnsi="Arial" w:cs="Arial"/>
          <w:b/>
          <w:u w:val="single"/>
          <w:lang w:val="en"/>
        </w:rPr>
      </w:pPr>
    </w:p>
    <w:p w:rsidR="001A2149" w:rsidRDefault="004E551A">
      <w:pPr>
        <w:rPr>
          <w:rFonts w:ascii="Arial" w:hAnsi="Arial" w:cs="Arial"/>
          <w:b/>
          <w:u w:val="single"/>
          <w:lang w:val="en"/>
        </w:rPr>
      </w:pPr>
      <w:r>
        <w:rPr>
          <w:rFonts w:ascii="Helvetica" w:hAnsi="Helvetica" w:cs="Helvetica"/>
          <w:noProof/>
          <w:color w:val="0000FF"/>
          <w:lang w:eastAsia="en-GB"/>
        </w:rPr>
        <w:drawing>
          <wp:inline distT="0" distB="0" distL="0" distR="0" wp14:anchorId="25E3D7CA" wp14:editId="6B94FE92">
            <wp:extent cx="1541145" cy="869950"/>
            <wp:effectExtent l="0" t="0" r="1905" b="6350"/>
            <wp:docPr id="5" name="Picture 5" descr="https://encrypted-tbn0.gstatic.com/images?q=tbn:ANd9GcSquJR5fn9rUK9Jd9Go8DMcvAg_zDxYRQIwpWGS-_KZ8uolzAh4jNqH7w8Xeg:https://i.ytimg.com/vi/Kt0nlWkUBJw/maxresdefault.jpg&amp;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SquJR5fn9rUK9Jd9Go8DMcvAg_zDxYRQIwpWGS-_KZ8uolzAh4jNqH7w8Xeg:https://i.ytimg.com/vi/Kt0nlWkUBJw/maxresdefault.jpg&amp;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1145" cy="869950"/>
                    </a:xfrm>
                    <a:prstGeom prst="rect">
                      <a:avLst/>
                    </a:prstGeom>
                    <a:noFill/>
                    <a:ln>
                      <a:noFill/>
                    </a:ln>
                  </pic:spPr>
                </pic:pic>
              </a:graphicData>
            </a:graphic>
          </wp:inline>
        </w:drawing>
      </w:r>
      <w:r w:rsidR="006D16F6">
        <w:rPr>
          <w:rFonts w:ascii="Arial" w:hAnsi="Arial" w:cs="Arial"/>
          <w:b/>
          <w:u w:val="single"/>
          <w:lang w:val="en"/>
        </w:rPr>
        <w:t xml:space="preserve">                                           </w:t>
      </w:r>
    </w:p>
    <w:p w:rsidR="00C94C81" w:rsidRDefault="00A84137">
      <w:pPr>
        <w:rPr>
          <w:rFonts w:ascii="Arial" w:hAnsi="Arial" w:cs="Arial"/>
          <w:b/>
          <w:lang w:val="en-US"/>
        </w:rPr>
      </w:pPr>
      <w:r w:rsidRPr="00A84137">
        <w:rPr>
          <w:rFonts w:ascii="Arial" w:hAnsi="Arial" w:cs="Arial"/>
          <w:b/>
          <w:lang w:val="en-US"/>
        </w:rPr>
        <w:t>Video example</w:t>
      </w:r>
      <w:r w:rsidR="00480C32">
        <w:rPr>
          <w:rFonts w:ascii="Arial" w:hAnsi="Arial" w:cs="Arial"/>
          <w:b/>
          <w:lang w:val="en-US"/>
        </w:rPr>
        <w:t>s</w:t>
      </w:r>
    </w:p>
    <w:p w:rsidR="00A84137" w:rsidRPr="007D0191" w:rsidRDefault="002E1771">
      <w:pPr>
        <w:rPr>
          <w:rFonts w:ascii="Arial" w:hAnsi="Arial" w:cs="Arial"/>
          <w:color w:val="002060"/>
          <w:lang w:val="en-US"/>
        </w:rPr>
      </w:pPr>
      <w:hyperlink r:id="rId13" w:history="1">
        <w:r w:rsidR="008244DD" w:rsidRPr="007D0191">
          <w:rPr>
            <w:rStyle w:val="Hyperlink"/>
            <w:rFonts w:ascii="Arial" w:hAnsi="Arial" w:cs="Arial"/>
            <w:color w:val="002060"/>
            <w:lang w:val="en-US"/>
          </w:rPr>
          <w:t>https://www.youtube.com/watch?v=cRrYgWH8ffw</w:t>
        </w:r>
      </w:hyperlink>
    </w:p>
    <w:p w:rsidR="00A84137" w:rsidRDefault="008244DD">
      <w:pPr>
        <w:rPr>
          <w:rFonts w:ascii="Arial" w:hAnsi="Arial" w:cs="Arial"/>
          <w:lang w:val="en-US"/>
        </w:rPr>
      </w:pPr>
      <w:r>
        <w:rPr>
          <w:rFonts w:ascii="Arial" w:hAnsi="Arial" w:cs="Arial"/>
          <w:lang w:val="en-US"/>
        </w:rPr>
        <w:t xml:space="preserve">The above link has a </w:t>
      </w:r>
      <w:r w:rsidRPr="008244DD">
        <w:rPr>
          <w:rFonts w:ascii="Arial" w:hAnsi="Arial" w:cs="Arial"/>
          <w:lang w:val="en-US"/>
        </w:rPr>
        <w:t xml:space="preserve">song </w:t>
      </w:r>
      <w:r>
        <w:rPr>
          <w:rFonts w:ascii="Arial" w:hAnsi="Arial" w:cs="Arial"/>
          <w:lang w:val="en-US"/>
        </w:rPr>
        <w:t xml:space="preserve">which your child can join in with </w:t>
      </w:r>
      <w:r w:rsidRPr="008244DD">
        <w:rPr>
          <w:rFonts w:ascii="Arial" w:hAnsi="Arial" w:cs="Arial"/>
          <w:lang w:val="en-US"/>
        </w:rPr>
        <w:t>to show how to correctly form</w:t>
      </w:r>
      <w:r>
        <w:rPr>
          <w:rFonts w:ascii="Arial" w:hAnsi="Arial" w:cs="Arial"/>
          <w:lang w:val="en-US"/>
        </w:rPr>
        <w:t xml:space="preserve"> the letters of the alphabet.</w:t>
      </w:r>
    </w:p>
    <w:p w:rsidR="00B304EC" w:rsidRDefault="002E1771">
      <w:pPr>
        <w:rPr>
          <w:rFonts w:ascii="Arial" w:hAnsi="Arial" w:cs="Arial"/>
          <w:lang w:val="en-US"/>
        </w:rPr>
      </w:pPr>
      <w:hyperlink r:id="rId14" w:history="1">
        <w:r w:rsidR="00B304EC" w:rsidRPr="00B304EC">
          <w:rPr>
            <w:rStyle w:val="Hyperlink"/>
            <w:rFonts w:ascii="Arial" w:hAnsi="Arial" w:cs="Arial"/>
            <w:lang w:val="en-US"/>
          </w:rPr>
          <w:t>https://www.abcya.com/games/letter_trace</w:t>
        </w:r>
      </w:hyperlink>
    </w:p>
    <w:p w:rsidR="00B304EC" w:rsidRPr="00B304EC" w:rsidRDefault="00B304EC">
      <w:pPr>
        <w:rPr>
          <w:rFonts w:ascii="Arial" w:hAnsi="Arial" w:cs="Arial"/>
          <w:lang w:val="en-US"/>
        </w:rPr>
      </w:pPr>
      <w:r>
        <w:rPr>
          <w:rFonts w:ascii="Arial" w:hAnsi="Arial" w:cs="Arial"/>
          <w:lang w:val="en-US"/>
        </w:rPr>
        <w:t>The above link has an online letter tracing activity.</w:t>
      </w:r>
    </w:p>
    <w:p w:rsidR="00F84589" w:rsidRDefault="00F84589">
      <w:pPr>
        <w:rPr>
          <w:rFonts w:ascii="Arial" w:hAnsi="Arial" w:cs="Arial"/>
          <w:b/>
          <w:lang w:val="en-US"/>
        </w:rPr>
      </w:pPr>
      <w:r w:rsidRPr="00F84589">
        <w:rPr>
          <w:rFonts w:ascii="Arial" w:hAnsi="Arial" w:cs="Arial"/>
          <w:b/>
          <w:lang w:val="en-US"/>
        </w:rPr>
        <w:t>Worksheets</w:t>
      </w:r>
    </w:p>
    <w:p w:rsidR="00A571E6" w:rsidRDefault="002E1771">
      <w:pPr>
        <w:rPr>
          <w:rFonts w:ascii="Arial" w:hAnsi="Arial" w:cs="Arial"/>
          <w:color w:val="0070C0"/>
          <w:lang w:val="en-US"/>
        </w:rPr>
      </w:pPr>
      <w:hyperlink r:id="rId15" w:history="1">
        <w:r w:rsidR="00603CA8" w:rsidRPr="00603CA8">
          <w:rPr>
            <w:rStyle w:val="Hyperlink"/>
            <w:rFonts w:ascii="Arial" w:hAnsi="Arial" w:cs="Arial"/>
            <w:lang w:val="en-US"/>
          </w:rPr>
          <w:t>http://www.first-school.ws/theme/alphabetp12.htm</w:t>
        </w:r>
      </w:hyperlink>
    </w:p>
    <w:p w:rsidR="00603CA8" w:rsidRPr="007B1C11" w:rsidRDefault="00603CA8">
      <w:pPr>
        <w:rPr>
          <w:rFonts w:ascii="Arial" w:hAnsi="Arial" w:cs="Arial"/>
          <w:lang w:val="en-US"/>
        </w:rPr>
      </w:pPr>
      <w:r w:rsidRPr="007B1C11">
        <w:rPr>
          <w:rFonts w:ascii="Arial" w:hAnsi="Arial" w:cs="Arial"/>
          <w:lang w:val="en-US"/>
        </w:rPr>
        <w:t xml:space="preserve">The above link has a selection of worksheets from A-Z which you can use with your child to </w:t>
      </w:r>
      <w:r w:rsidR="003D253F" w:rsidRPr="007B1C11">
        <w:rPr>
          <w:rFonts w:ascii="Arial" w:hAnsi="Arial" w:cs="Arial"/>
          <w:lang w:val="en-US"/>
        </w:rPr>
        <w:t>practice writing</w:t>
      </w:r>
      <w:r w:rsidRPr="007B1C11">
        <w:rPr>
          <w:rFonts w:ascii="Arial" w:hAnsi="Arial" w:cs="Arial"/>
          <w:lang w:val="en-US"/>
        </w:rPr>
        <w:t xml:space="preserve"> the letters of the alphabet. There are several worksheets available for each lett</w:t>
      </w:r>
      <w:r w:rsidR="003D253F" w:rsidRPr="007B1C11">
        <w:rPr>
          <w:rFonts w:ascii="Arial" w:hAnsi="Arial" w:cs="Arial"/>
          <w:lang w:val="en-US"/>
        </w:rPr>
        <w:t>er. Choose the worksheets you think your child will enjoy. They can be printed off.</w:t>
      </w:r>
    </w:p>
    <w:p w:rsidR="003D253F" w:rsidRPr="00962E48" w:rsidRDefault="003D253F" w:rsidP="003D253F">
      <w:pPr>
        <w:rPr>
          <w:rFonts w:ascii="Arial" w:hAnsi="Arial" w:cs="Arial"/>
          <w:b/>
          <w:color w:val="FF0000"/>
          <w:lang w:val="en"/>
        </w:rPr>
      </w:pPr>
    </w:p>
    <w:p w:rsidR="00CB0431" w:rsidRDefault="007B1C11" w:rsidP="003D253F">
      <w:pPr>
        <w:rPr>
          <w:rStyle w:val="e24kjd"/>
          <w:rFonts w:ascii="Arial" w:hAnsi="Arial" w:cs="Arial"/>
          <w:b/>
          <w:bCs/>
          <w:color w:val="222222"/>
          <w:sz w:val="24"/>
          <w:szCs w:val="24"/>
          <w:u w:val="single"/>
        </w:rPr>
      </w:pPr>
      <w:r>
        <w:rPr>
          <w:rStyle w:val="e24kjd"/>
          <w:rFonts w:ascii="Arial" w:hAnsi="Arial" w:cs="Arial"/>
          <w:b/>
          <w:bCs/>
          <w:color w:val="222222"/>
          <w:sz w:val="21"/>
          <w:szCs w:val="21"/>
        </w:rPr>
        <w:t xml:space="preserve">3. </w:t>
      </w:r>
      <w:r w:rsidR="00946FF2">
        <w:rPr>
          <w:rStyle w:val="e24kjd"/>
          <w:rFonts w:ascii="Arial" w:hAnsi="Arial" w:cs="Arial"/>
          <w:b/>
          <w:bCs/>
          <w:color w:val="222222"/>
          <w:sz w:val="24"/>
          <w:szCs w:val="24"/>
          <w:u w:val="single"/>
        </w:rPr>
        <w:t xml:space="preserve">Joining letters </w:t>
      </w:r>
    </w:p>
    <w:p w:rsidR="006E6BAA" w:rsidRDefault="006E6BAA" w:rsidP="003D253F">
      <w:pPr>
        <w:rPr>
          <w:rStyle w:val="e24kjd"/>
          <w:rFonts w:ascii="Arial" w:hAnsi="Arial" w:cs="Arial"/>
          <w:bCs/>
          <w:color w:val="222222"/>
          <w:sz w:val="24"/>
          <w:szCs w:val="24"/>
        </w:rPr>
      </w:pPr>
      <w:r w:rsidRPr="006E6BAA">
        <w:rPr>
          <w:rStyle w:val="e24kjd"/>
          <w:rFonts w:ascii="Arial" w:hAnsi="Arial" w:cs="Arial"/>
          <w:bCs/>
          <w:color w:val="222222"/>
          <w:sz w:val="24"/>
          <w:szCs w:val="24"/>
        </w:rPr>
        <w:t xml:space="preserve"> When </w:t>
      </w:r>
      <w:r>
        <w:rPr>
          <w:rStyle w:val="e24kjd"/>
          <w:rFonts w:ascii="Arial" w:hAnsi="Arial" w:cs="Arial"/>
          <w:bCs/>
          <w:color w:val="222222"/>
          <w:sz w:val="24"/>
          <w:szCs w:val="24"/>
        </w:rPr>
        <w:t>your child is confident in forming single letters you can introduce the concept of joining letters (cursive writing).</w:t>
      </w:r>
    </w:p>
    <w:p w:rsidR="001C5B50" w:rsidRPr="006E6BAA" w:rsidRDefault="001C5B50" w:rsidP="003D253F">
      <w:pPr>
        <w:rPr>
          <w:rStyle w:val="e24kjd"/>
          <w:rFonts w:ascii="Arial" w:hAnsi="Arial" w:cs="Arial"/>
          <w:bCs/>
          <w:color w:val="222222"/>
          <w:sz w:val="24"/>
          <w:szCs w:val="24"/>
        </w:rPr>
      </w:pPr>
      <w:r>
        <w:rPr>
          <w:rFonts w:ascii="Helvetica" w:hAnsi="Helvetica" w:cs="Helvetica"/>
          <w:noProof/>
          <w:color w:val="0000FF"/>
          <w:lang w:eastAsia="en-GB"/>
        </w:rPr>
        <w:drawing>
          <wp:inline distT="0" distB="0" distL="0" distR="0" wp14:anchorId="030B8075" wp14:editId="50484EA1">
            <wp:extent cx="1784555" cy="1039495"/>
            <wp:effectExtent l="0" t="0" r="6350" b="8255"/>
            <wp:docPr id="8" name="Picture 8" descr="https://encrypted-tbn0.gstatic.com/images?q=tbn:ANd9GcRBjpmOshZFpsXRrNl0OUzmGxR-TFsjDL2rQrm5F7wCmc_EWMZypGEVk-8ziw:https://i.etsystatic.com/14090864/r/il/b84dd7/1202943425/il_570xN.1202943425_mw1q.jpg&amp;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RBjpmOshZFpsXRrNl0OUzmGxR-TFsjDL2rQrm5F7wCmc_EWMZypGEVk-8ziw:https://i.etsystatic.com/14090864/r/il/b84dd7/1202943425/il_570xN.1202943425_mw1q.jpg&amp;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8512" cy="1041800"/>
                    </a:xfrm>
                    <a:prstGeom prst="rect">
                      <a:avLst/>
                    </a:prstGeom>
                    <a:noFill/>
                    <a:ln>
                      <a:noFill/>
                    </a:ln>
                  </pic:spPr>
                </pic:pic>
              </a:graphicData>
            </a:graphic>
          </wp:inline>
        </w:drawing>
      </w:r>
    </w:p>
    <w:p w:rsidR="00946FF2" w:rsidRPr="006E6BAA" w:rsidRDefault="00946FF2" w:rsidP="003D253F">
      <w:pPr>
        <w:rPr>
          <w:rFonts w:eastAsia="Times New Roman"/>
          <w:color w:val="222222"/>
          <w:lang w:eastAsia="en-GB"/>
        </w:rPr>
      </w:pPr>
      <w:r w:rsidRPr="006E6BAA">
        <w:rPr>
          <w:rStyle w:val="e24kjd"/>
          <w:rFonts w:ascii="Arial" w:hAnsi="Arial" w:cs="Arial"/>
          <w:b/>
          <w:bCs/>
          <w:color w:val="FF0000"/>
          <w:sz w:val="24"/>
          <w:szCs w:val="24"/>
        </w:rPr>
        <w:t xml:space="preserve"> </w:t>
      </w:r>
      <w:r w:rsidR="006E6BAA" w:rsidRPr="006E6BAA">
        <w:rPr>
          <w:rStyle w:val="e24kjd"/>
          <w:rFonts w:ascii="Arial" w:hAnsi="Arial" w:cs="Arial"/>
          <w:b/>
          <w:bCs/>
          <w:color w:val="FF0000"/>
          <w:sz w:val="24"/>
          <w:szCs w:val="24"/>
        </w:rPr>
        <w:t>Below are some steps to follow</w:t>
      </w:r>
      <w:r w:rsidR="006E6BAA">
        <w:rPr>
          <w:rStyle w:val="e24kjd"/>
          <w:rFonts w:ascii="Arial" w:hAnsi="Arial" w:cs="Arial"/>
          <w:b/>
          <w:bCs/>
          <w:color w:val="FF0000"/>
          <w:sz w:val="24"/>
          <w:szCs w:val="24"/>
        </w:rPr>
        <w:t xml:space="preserve">: </w:t>
      </w:r>
      <w:r w:rsidR="006E6BAA">
        <w:rPr>
          <w:rFonts w:eastAsia="Times New Roman"/>
          <w:color w:val="222222"/>
          <w:lang w:eastAsia="en-GB"/>
        </w:rPr>
        <w:t xml:space="preserve"> </w:t>
      </w:r>
      <w:r w:rsidR="006E6BAA" w:rsidRPr="006E6BAA">
        <w:rPr>
          <w:rFonts w:eastAsia="Times New Roman"/>
          <w:color w:val="222222"/>
          <w:lang w:eastAsia="en-GB"/>
        </w:rPr>
        <w:t xml:space="preserve"> </w:t>
      </w:r>
    </w:p>
    <w:p w:rsidR="00946FF2" w:rsidRDefault="00946FF2" w:rsidP="00946FF2">
      <w:pPr>
        <w:spacing w:after="0" w:line="240" w:lineRule="auto"/>
        <w:rPr>
          <w:rFonts w:ascii="Arial" w:eastAsia="Times New Roman" w:hAnsi="Arial" w:cs="Arial"/>
          <w:color w:val="222222"/>
          <w:sz w:val="24"/>
          <w:szCs w:val="24"/>
          <w:lang w:eastAsia="en-GB"/>
        </w:rPr>
      </w:pPr>
      <w:r w:rsidRPr="006E6BAA">
        <w:rPr>
          <w:rFonts w:ascii="Arial" w:eastAsia="Times New Roman" w:hAnsi="Arial" w:cs="Arial"/>
          <w:b/>
          <w:color w:val="FF0000"/>
          <w:sz w:val="24"/>
          <w:szCs w:val="24"/>
          <w:lang w:eastAsia="en-GB"/>
        </w:rPr>
        <w:t>Step 1</w:t>
      </w:r>
      <w:r w:rsidRPr="00946FF2">
        <w:rPr>
          <w:rFonts w:ascii="Arial" w:eastAsia="Times New Roman" w:hAnsi="Arial" w:cs="Arial"/>
          <w:color w:val="222222"/>
          <w:sz w:val="24"/>
          <w:szCs w:val="24"/>
          <w:lang w:eastAsia="en-GB"/>
        </w:rPr>
        <w:t xml:space="preserve">: Introduce one cursive letter at a time. Think of your child as re-learning to </w:t>
      </w:r>
    </w:p>
    <w:p w:rsidR="006E6BAA" w:rsidRPr="00946FF2" w:rsidRDefault="006E6BAA" w:rsidP="00946FF2">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write the alphabet again.</w:t>
      </w:r>
    </w:p>
    <w:p w:rsidR="00946FF2" w:rsidRPr="00946FF2" w:rsidRDefault="00946FF2" w:rsidP="00946FF2">
      <w:pPr>
        <w:spacing w:after="0" w:line="240" w:lineRule="auto"/>
        <w:rPr>
          <w:rFonts w:ascii="Arial" w:eastAsia="Times New Roman" w:hAnsi="Arial" w:cs="Arial"/>
          <w:color w:val="222222"/>
          <w:sz w:val="24"/>
          <w:szCs w:val="24"/>
          <w:lang w:eastAsia="en-GB"/>
        </w:rPr>
      </w:pPr>
      <w:r w:rsidRPr="006E6BAA">
        <w:rPr>
          <w:rFonts w:ascii="Arial" w:eastAsia="Times New Roman" w:hAnsi="Arial" w:cs="Arial"/>
          <w:b/>
          <w:color w:val="FF0000"/>
          <w:sz w:val="24"/>
          <w:szCs w:val="24"/>
          <w:lang w:eastAsia="en-GB"/>
        </w:rPr>
        <w:t>Step 2</w:t>
      </w:r>
      <w:r w:rsidRPr="00946FF2">
        <w:rPr>
          <w:rFonts w:ascii="Arial" w:eastAsia="Times New Roman" w:hAnsi="Arial" w:cs="Arial"/>
          <w:color w:val="222222"/>
          <w:sz w:val="24"/>
          <w:szCs w:val="24"/>
          <w:lang w:eastAsia="en-GB"/>
        </w:rPr>
        <w:t>: Begin with teachin</w:t>
      </w:r>
      <w:r>
        <w:rPr>
          <w:rFonts w:ascii="Arial" w:eastAsia="Times New Roman" w:hAnsi="Arial" w:cs="Arial"/>
          <w:color w:val="222222"/>
          <w:sz w:val="24"/>
          <w:szCs w:val="24"/>
          <w:lang w:eastAsia="en-GB"/>
        </w:rPr>
        <w:t>g lowercase (small) cursive letters.</w:t>
      </w:r>
      <w:r w:rsidRPr="00946FF2">
        <w:rPr>
          <w:rFonts w:ascii="Arial" w:eastAsia="Times New Roman" w:hAnsi="Arial" w:cs="Arial"/>
          <w:color w:val="222222"/>
          <w:sz w:val="24"/>
          <w:szCs w:val="24"/>
          <w:lang w:eastAsia="en-GB"/>
        </w:rPr>
        <w:t xml:space="preserve"> </w:t>
      </w:r>
    </w:p>
    <w:p w:rsidR="00946FF2" w:rsidRPr="00946FF2" w:rsidRDefault="00946FF2" w:rsidP="00946FF2">
      <w:pPr>
        <w:spacing w:after="0" w:line="240" w:lineRule="auto"/>
        <w:rPr>
          <w:rFonts w:ascii="Arial" w:eastAsia="Times New Roman" w:hAnsi="Arial" w:cs="Arial"/>
          <w:color w:val="222222"/>
          <w:sz w:val="24"/>
          <w:szCs w:val="24"/>
          <w:lang w:eastAsia="en-GB"/>
        </w:rPr>
      </w:pPr>
      <w:r w:rsidRPr="006E6BAA">
        <w:rPr>
          <w:rFonts w:ascii="Arial" w:eastAsia="Times New Roman" w:hAnsi="Arial" w:cs="Arial"/>
          <w:b/>
          <w:color w:val="FF0000"/>
          <w:sz w:val="24"/>
          <w:szCs w:val="24"/>
          <w:lang w:eastAsia="en-GB"/>
        </w:rPr>
        <w:t>Step 3:</w:t>
      </w:r>
      <w:r w:rsidRPr="006E6BAA">
        <w:rPr>
          <w:rFonts w:ascii="Arial" w:eastAsia="Times New Roman" w:hAnsi="Arial" w:cs="Arial"/>
          <w:color w:val="FF0000"/>
          <w:sz w:val="24"/>
          <w:szCs w:val="24"/>
          <w:lang w:eastAsia="en-GB"/>
        </w:rPr>
        <w:t xml:space="preserve"> </w:t>
      </w:r>
      <w:r w:rsidRPr="00946FF2">
        <w:rPr>
          <w:rFonts w:ascii="Arial" w:eastAsia="Times New Roman" w:hAnsi="Arial" w:cs="Arial"/>
          <w:color w:val="222222"/>
          <w:sz w:val="24"/>
          <w:szCs w:val="24"/>
          <w:lang w:eastAsia="en-GB"/>
        </w:rPr>
        <w:t>Then teach uppercase</w:t>
      </w:r>
      <w:r>
        <w:rPr>
          <w:rFonts w:ascii="Arial" w:eastAsia="Times New Roman" w:hAnsi="Arial" w:cs="Arial"/>
          <w:color w:val="222222"/>
          <w:sz w:val="24"/>
          <w:szCs w:val="24"/>
          <w:lang w:eastAsia="en-GB"/>
        </w:rPr>
        <w:t xml:space="preserve"> (capital) cursive letters.</w:t>
      </w:r>
    </w:p>
    <w:p w:rsidR="00946FF2" w:rsidRPr="00946FF2" w:rsidRDefault="00946FF2" w:rsidP="00946FF2">
      <w:pPr>
        <w:spacing w:after="0" w:line="240" w:lineRule="auto"/>
        <w:rPr>
          <w:rFonts w:ascii="Arial" w:eastAsia="Times New Roman" w:hAnsi="Arial" w:cs="Arial"/>
          <w:color w:val="222222"/>
          <w:sz w:val="24"/>
          <w:szCs w:val="24"/>
          <w:lang w:eastAsia="en-GB"/>
        </w:rPr>
      </w:pPr>
      <w:r w:rsidRPr="006E6BAA">
        <w:rPr>
          <w:rFonts w:ascii="Arial" w:eastAsia="Times New Roman" w:hAnsi="Arial" w:cs="Arial"/>
          <w:b/>
          <w:color w:val="FF0000"/>
          <w:sz w:val="24"/>
          <w:szCs w:val="24"/>
          <w:lang w:eastAsia="en-GB"/>
        </w:rPr>
        <w:t>Step 4:</w:t>
      </w:r>
      <w:r w:rsidRPr="006E6BAA">
        <w:rPr>
          <w:rFonts w:ascii="Arial" w:eastAsia="Times New Roman" w:hAnsi="Arial" w:cs="Arial"/>
          <w:color w:val="FF0000"/>
          <w:sz w:val="24"/>
          <w:szCs w:val="24"/>
          <w:lang w:eastAsia="en-GB"/>
        </w:rPr>
        <w:t xml:space="preserve"> </w:t>
      </w:r>
      <w:r w:rsidR="006E6BAA">
        <w:rPr>
          <w:rFonts w:ascii="Arial" w:eastAsia="Times New Roman" w:hAnsi="Arial" w:cs="Arial"/>
          <w:color w:val="222222"/>
          <w:sz w:val="24"/>
          <w:szCs w:val="24"/>
          <w:lang w:eastAsia="en-GB"/>
        </w:rPr>
        <w:t xml:space="preserve">Then your child can start to </w:t>
      </w:r>
      <w:r>
        <w:rPr>
          <w:rFonts w:ascii="Arial" w:eastAsia="Times New Roman" w:hAnsi="Arial" w:cs="Arial"/>
          <w:color w:val="222222"/>
          <w:sz w:val="24"/>
          <w:szCs w:val="24"/>
          <w:lang w:eastAsia="en-GB"/>
        </w:rPr>
        <w:t>copy simple sentences</w:t>
      </w:r>
      <w:r w:rsidR="006E6BAA">
        <w:rPr>
          <w:rFonts w:ascii="Arial" w:eastAsia="Times New Roman" w:hAnsi="Arial" w:cs="Arial"/>
          <w:color w:val="222222"/>
          <w:sz w:val="24"/>
          <w:szCs w:val="24"/>
          <w:lang w:eastAsia="en-GB"/>
        </w:rPr>
        <w:t>.</w:t>
      </w:r>
    </w:p>
    <w:p w:rsidR="00946FF2" w:rsidRDefault="00946FF2" w:rsidP="003D253F">
      <w:pPr>
        <w:rPr>
          <w:rFonts w:ascii="Arial" w:hAnsi="Arial" w:cs="Arial"/>
          <w:sz w:val="24"/>
          <w:szCs w:val="24"/>
        </w:rPr>
      </w:pPr>
    </w:p>
    <w:p w:rsidR="00F84589" w:rsidRDefault="00AD6A6C" w:rsidP="00AD6A6C">
      <w:pPr>
        <w:rPr>
          <w:rFonts w:ascii="Arial" w:hAnsi="Arial" w:cs="Arial"/>
          <w:lang w:val="en"/>
        </w:rPr>
      </w:pPr>
      <w:r w:rsidRPr="00962E48">
        <w:rPr>
          <w:rFonts w:ascii="Arial" w:hAnsi="Arial" w:cs="Arial"/>
          <w:b/>
          <w:color w:val="FF0000"/>
          <w:lang w:val="en"/>
        </w:rPr>
        <w:t xml:space="preserve">*Please let your child’s teacher know if you </w:t>
      </w:r>
      <w:r>
        <w:rPr>
          <w:rFonts w:ascii="Arial" w:hAnsi="Arial" w:cs="Arial"/>
          <w:b/>
          <w:color w:val="FF0000"/>
          <w:lang w:val="en"/>
        </w:rPr>
        <w:t>don’t have access to a printer</w:t>
      </w:r>
    </w:p>
    <w:p w:rsidR="00F84589" w:rsidRDefault="00AC3D49" w:rsidP="003D253F">
      <w:pPr>
        <w:rPr>
          <w:rFonts w:ascii="Arial" w:hAnsi="Arial" w:cs="Arial"/>
          <w:b/>
          <w:color w:val="FF0000"/>
          <w:lang w:val="en"/>
        </w:rPr>
      </w:pPr>
      <w:r w:rsidRPr="00AC3D49">
        <w:rPr>
          <w:rFonts w:ascii="Arial" w:hAnsi="Arial" w:cs="Arial"/>
          <w:b/>
          <w:color w:val="FF0000"/>
          <w:lang w:val="en"/>
        </w:rPr>
        <w:t>Writing Wizard App</w:t>
      </w:r>
    </w:p>
    <w:p w:rsidR="00C0689C" w:rsidRDefault="002951C7" w:rsidP="003D253F">
      <w:pPr>
        <w:rPr>
          <w:rFonts w:ascii="Arial" w:hAnsi="Arial" w:cs="Arial"/>
          <w:b/>
          <w:color w:val="FF0000"/>
          <w:lang w:val="en"/>
        </w:rPr>
      </w:pPr>
      <w:r>
        <w:rPr>
          <w:rFonts w:ascii="Helvetica" w:hAnsi="Helvetica" w:cs="Helvetica"/>
          <w:noProof/>
          <w:color w:val="0000FF"/>
          <w:lang w:eastAsia="en-GB"/>
        </w:rPr>
        <w:lastRenderedPageBreak/>
        <w:drawing>
          <wp:inline distT="0" distB="0" distL="0" distR="0" wp14:anchorId="40A7AE47" wp14:editId="3EBE6179">
            <wp:extent cx="1752600" cy="1247775"/>
            <wp:effectExtent l="0" t="0" r="0" b="9525"/>
            <wp:docPr id="2" name="Picture 2" descr="https://encrypted-tbn0.gstatic.com/images?q=tbn:ANd9GcRvJKrP2yYGxic_tb_AL59askP6z_pnRnNdIpFQW9OYfwEOUEFI6EHQwtStmkQ:https://therapyfunzone.net/blog/wp-content/uploads/2013/12/writing-wizard-app-menu_thumb.jpg&amp;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vJKrP2yYGxic_tb_AL59askP6z_pnRnNdIpFQW9OYfwEOUEFI6EHQwtStmkQ:https://therapyfunzone.net/blog/wp-content/uploads/2013/12/writing-wizard-app-menu_thumb.jpg&amp;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600" cy="1247775"/>
                    </a:xfrm>
                    <a:prstGeom prst="rect">
                      <a:avLst/>
                    </a:prstGeom>
                    <a:noFill/>
                    <a:ln>
                      <a:noFill/>
                    </a:ln>
                  </pic:spPr>
                </pic:pic>
              </a:graphicData>
            </a:graphic>
          </wp:inline>
        </w:drawing>
      </w:r>
      <w:r>
        <w:rPr>
          <w:rFonts w:ascii="Arial" w:hAnsi="Arial" w:cs="Arial"/>
          <w:b/>
          <w:color w:val="FF0000"/>
          <w:lang w:val="en"/>
        </w:rPr>
        <w:t xml:space="preserve">              </w:t>
      </w:r>
      <w:r w:rsidR="00C0689C">
        <w:rPr>
          <w:rFonts w:ascii="Helvetica" w:hAnsi="Helvetica" w:cs="Helvetica"/>
          <w:noProof/>
          <w:color w:val="0000FF"/>
          <w:lang w:eastAsia="en-GB"/>
        </w:rPr>
        <w:t xml:space="preserve">                                     </w:t>
      </w:r>
      <w:r w:rsidR="00296BE5">
        <w:rPr>
          <w:rFonts w:ascii="Helvetica" w:hAnsi="Helvetica" w:cs="Helvetica"/>
          <w:noProof/>
          <w:color w:val="0000FF"/>
          <w:lang w:eastAsia="en-GB"/>
        </w:rPr>
        <w:drawing>
          <wp:inline distT="0" distB="0" distL="0" distR="0" wp14:anchorId="22924CC7" wp14:editId="4D7E5BFF">
            <wp:extent cx="1828800" cy="1304925"/>
            <wp:effectExtent l="0" t="0" r="0" b="9525"/>
            <wp:docPr id="4" name="Picture 4" descr="https://encrypted-tbn0.gstatic.com/images?q=tbn:ANd9GcTRi1iSwwcWG72VuDgotvvs9bSV8DGN4__z2CgH2Hh1AjkXAgk6dJv01BqmNw:https://i.ytimg.com/vi/u756_K1uJPo/hqdefault.jpg&amp;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Ri1iSwwcWG72VuDgotvvs9bSV8DGN4__z2CgH2Hh1AjkXAgk6dJv01BqmNw:https://i.ytimg.com/vi/u756_K1uJPo/hqdefault.jpg&amp;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1304925"/>
                    </a:xfrm>
                    <a:prstGeom prst="rect">
                      <a:avLst/>
                    </a:prstGeom>
                    <a:noFill/>
                    <a:ln>
                      <a:noFill/>
                    </a:ln>
                  </pic:spPr>
                </pic:pic>
              </a:graphicData>
            </a:graphic>
          </wp:inline>
        </w:drawing>
      </w:r>
      <w:r>
        <w:rPr>
          <w:rFonts w:ascii="Arial" w:hAnsi="Arial" w:cs="Arial"/>
          <w:b/>
          <w:color w:val="FF0000"/>
          <w:lang w:val="en"/>
        </w:rPr>
        <w:t xml:space="preserve"> </w:t>
      </w:r>
      <w:r w:rsidR="00C0689C">
        <w:rPr>
          <w:rFonts w:ascii="Arial" w:hAnsi="Arial" w:cs="Arial"/>
          <w:b/>
          <w:color w:val="FF0000"/>
          <w:lang w:val="en"/>
        </w:rPr>
        <w:t xml:space="preserve">                      </w:t>
      </w:r>
      <w:r w:rsidR="00C0689C">
        <w:rPr>
          <w:rFonts w:ascii="Helvetica" w:hAnsi="Helvetica" w:cs="Helvetica"/>
          <w:noProof/>
          <w:color w:val="0000FF"/>
          <w:lang w:eastAsia="en-GB"/>
        </w:rPr>
        <w:drawing>
          <wp:inline distT="0" distB="0" distL="0" distR="0" wp14:anchorId="4E6F2762" wp14:editId="79C3B879">
            <wp:extent cx="1628775" cy="1028324"/>
            <wp:effectExtent l="0" t="0" r="0" b="635"/>
            <wp:docPr id="7" name="Picture 7" descr="https://encrypted-tbn0.gstatic.com/images?q=tbn:ANd9GcSzLF0LF_KmAh5OOfAIBmCj65nKbI8mwvauZ9s_V0DSrGUESBS-PVKzV13kyRE:https://www.goodplayguide.com/gtg-content/uploads/2015/07/Writing-Wizard-Good-App-Guide-KM-700x587.png&amp;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zLF0LF_KmAh5OOfAIBmCj65nKbI8mwvauZ9s_V0DSrGUESBS-PVKzV13kyRE:https://www.goodplayguide.com/gtg-content/uploads/2015/07/Writing-Wizard-Good-App-Guide-KM-700x587.png&amp;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8779" cy="1040953"/>
                    </a:xfrm>
                    <a:prstGeom prst="rect">
                      <a:avLst/>
                    </a:prstGeom>
                    <a:noFill/>
                    <a:ln>
                      <a:noFill/>
                    </a:ln>
                  </pic:spPr>
                </pic:pic>
              </a:graphicData>
            </a:graphic>
          </wp:inline>
        </w:drawing>
      </w:r>
    </w:p>
    <w:p w:rsidR="00AA6A18" w:rsidRPr="00AC3D49" w:rsidRDefault="002951C7" w:rsidP="003D253F">
      <w:pPr>
        <w:rPr>
          <w:rFonts w:ascii="Arial" w:hAnsi="Arial" w:cs="Arial"/>
          <w:b/>
          <w:color w:val="FF0000"/>
          <w:lang w:val="en"/>
        </w:rPr>
      </w:pPr>
      <w:r>
        <w:rPr>
          <w:rFonts w:ascii="Arial" w:hAnsi="Arial" w:cs="Arial"/>
          <w:b/>
          <w:color w:val="FF0000"/>
          <w:lang w:val="en"/>
        </w:rPr>
        <w:t xml:space="preserve">            </w:t>
      </w:r>
      <w:r w:rsidR="00C0689C">
        <w:rPr>
          <w:rFonts w:ascii="Arial" w:hAnsi="Arial" w:cs="Arial"/>
          <w:b/>
          <w:color w:val="FF0000"/>
          <w:lang w:val="en"/>
        </w:rPr>
        <w:t xml:space="preserve">                  </w:t>
      </w:r>
      <w:r w:rsidR="00C0689C">
        <w:rPr>
          <w:rFonts w:ascii="Helvetica" w:hAnsi="Helvetica" w:cs="Helvetica"/>
          <w:noProof/>
          <w:color w:val="0000FF"/>
          <w:lang w:eastAsia="en-GB"/>
        </w:rPr>
        <w:t xml:space="preserve">  </w:t>
      </w:r>
      <w:r>
        <w:rPr>
          <w:rFonts w:ascii="Arial" w:hAnsi="Arial" w:cs="Arial"/>
          <w:b/>
          <w:color w:val="FF0000"/>
          <w:lang w:val="en"/>
        </w:rPr>
        <w:t xml:space="preserve">                                       </w:t>
      </w:r>
    </w:p>
    <w:p w:rsidR="00AA6A18" w:rsidRDefault="00F84589" w:rsidP="00AC3D49">
      <w:pPr>
        <w:rPr>
          <w:rStyle w:val="Hyperlink"/>
          <w:rFonts w:ascii="Arial" w:hAnsi="Arial" w:cs="Arial"/>
          <w:b/>
          <w:lang w:val="en-US"/>
        </w:rPr>
      </w:pPr>
      <w:r>
        <w:rPr>
          <w:rFonts w:ascii="Arial" w:hAnsi="Arial" w:cs="Arial"/>
          <w:lang w:val="en"/>
        </w:rPr>
        <w:t>.</w:t>
      </w:r>
      <w:hyperlink r:id="rId24" w:history="1">
        <w:r w:rsidR="00AC3D49" w:rsidRPr="00C94C81">
          <w:rPr>
            <w:rStyle w:val="Hyperlink"/>
            <w:rFonts w:ascii="Arial" w:hAnsi="Arial" w:cs="Arial"/>
            <w:b/>
            <w:lang w:val="en-US"/>
          </w:rPr>
          <w:t>https://www.youtube.com/watch?v=qH-zulxZ_pE</w:t>
        </w:r>
      </w:hyperlink>
    </w:p>
    <w:p w:rsidR="005E702B" w:rsidRDefault="005E702B" w:rsidP="00AC3D49">
      <w:pPr>
        <w:rPr>
          <w:rFonts w:ascii="Arial" w:hAnsi="Arial" w:cs="Arial"/>
          <w:b/>
          <w:lang w:val="en-US"/>
        </w:rPr>
      </w:pPr>
    </w:p>
    <w:p w:rsidR="00AC3D49" w:rsidRDefault="002E1771" w:rsidP="00AC3D49">
      <w:pPr>
        <w:rPr>
          <w:rStyle w:val="Hyperlink"/>
          <w:rFonts w:ascii="Arial" w:hAnsi="Arial" w:cs="Arial"/>
          <w:lang w:val="en-US"/>
        </w:rPr>
      </w:pPr>
      <w:hyperlink r:id="rId25" w:history="1">
        <w:r w:rsidR="00AC3D49" w:rsidRPr="00480C32">
          <w:rPr>
            <w:rStyle w:val="Hyperlink"/>
            <w:rFonts w:ascii="Arial" w:hAnsi="Arial" w:cs="Arial"/>
            <w:lang w:val="en-US"/>
          </w:rPr>
          <w:t>https://www.youtube.com/watch?v=ijUL39H8bJU</w:t>
        </w:r>
      </w:hyperlink>
    </w:p>
    <w:p w:rsidR="005E702B" w:rsidRDefault="005E702B" w:rsidP="00AC3D49">
      <w:pPr>
        <w:rPr>
          <w:rStyle w:val="Hyperlink"/>
          <w:rFonts w:ascii="Arial" w:hAnsi="Arial" w:cs="Arial"/>
          <w:lang w:val="en-US"/>
        </w:rPr>
      </w:pPr>
    </w:p>
    <w:p w:rsidR="00AC3D49" w:rsidRDefault="00AC3D49" w:rsidP="00AC3D49">
      <w:pPr>
        <w:rPr>
          <w:rFonts w:ascii="Arial" w:hAnsi="Arial" w:cs="Arial"/>
          <w:lang w:val="en-US"/>
        </w:rPr>
      </w:pPr>
      <w:r>
        <w:rPr>
          <w:rFonts w:ascii="Arial" w:hAnsi="Arial" w:cs="Arial"/>
          <w:lang w:val="en-US"/>
        </w:rPr>
        <w:t xml:space="preserve">The above links show demonstrations of a tracing app called </w:t>
      </w:r>
      <w:r w:rsidRPr="007D0191">
        <w:rPr>
          <w:rFonts w:ascii="Arial" w:hAnsi="Arial" w:cs="Arial"/>
          <w:b/>
          <w:color w:val="FF0000"/>
          <w:lang w:val="en-US"/>
        </w:rPr>
        <w:t>Writing Wizard</w:t>
      </w:r>
      <w:r w:rsidRPr="007D0191">
        <w:rPr>
          <w:rFonts w:ascii="Arial" w:hAnsi="Arial" w:cs="Arial"/>
          <w:color w:val="FF0000"/>
          <w:lang w:val="en-US"/>
        </w:rPr>
        <w:t xml:space="preserve"> </w:t>
      </w:r>
      <w:r>
        <w:rPr>
          <w:rFonts w:ascii="Arial" w:hAnsi="Arial" w:cs="Arial"/>
          <w:lang w:val="en-US"/>
        </w:rPr>
        <w:t xml:space="preserve">which can be installed onto an I </w:t>
      </w:r>
      <w:r w:rsidR="001C2DA3">
        <w:rPr>
          <w:rFonts w:ascii="Arial" w:hAnsi="Arial" w:cs="Arial"/>
          <w:lang w:val="en-US"/>
        </w:rPr>
        <w:t xml:space="preserve">Pad, I phone or android device and how to use it. </w:t>
      </w:r>
      <w:r>
        <w:rPr>
          <w:rFonts w:ascii="Arial" w:hAnsi="Arial" w:cs="Arial"/>
          <w:lang w:val="en-US"/>
        </w:rPr>
        <w:t>Your child can practice</w:t>
      </w:r>
      <w:r w:rsidR="001C2DA3">
        <w:rPr>
          <w:rFonts w:ascii="Arial" w:hAnsi="Arial" w:cs="Arial"/>
          <w:lang w:val="en-US"/>
        </w:rPr>
        <w:t xml:space="preserve"> pre- writing patterns,</w:t>
      </w:r>
      <w:r w:rsidR="00AA6A18">
        <w:rPr>
          <w:rFonts w:ascii="Arial" w:hAnsi="Arial" w:cs="Arial"/>
          <w:lang w:val="en-US"/>
        </w:rPr>
        <w:t xml:space="preserve"> </w:t>
      </w:r>
      <w:r>
        <w:rPr>
          <w:rFonts w:ascii="Arial" w:hAnsi="Arial" w:cs="Arial"/>
          <w:lang w:val="en-US"/>
        </w:rPr>
        <w:t>upper case</w:t>
      </w:r>
      <w:r w:rsidR="001C2DA3">
        <w:rPr>
          <w:rFonts w:ascii="Arial" w:hAnsi="Arial" w:cs="Arial"/>
          <w:lang w:val="en-US"/>
        </w:rPr>
        <w:t xml:space="preserve"> letters,</w:t>
      </w:r>
      <w:r>
        <w:rPr>
          <w:rFonts w:ascii="Arial" w:hAnsi="Arial" w:cs="Arial"/>
          <w:lang w:val="en-US"/>
        </w:rPr>
        <w:t xml:space="preserve"> (capital)</w:t>
      </w:r>
      <w:r w:rsidR="001C2DA3">
        <w:rPr>
          <w:rFonts w:ascii="Arial" w:hAnsi="Arial" w:cs="Arial"/>
          <w:lang w:val="en-US"/>
        </w:rPr>
        <w:t xml:space="preserve">, </w:t>
      </w:r>
      <w:r>
        <w:rPr>
          <w:rFonts w:ascii="Arial" w:hAnsi="Arial" w:cs="Arial"/>
          <w:lang w:val="en-US"/>
        </w:rPr>
        <w:t xml:space="preserve"> lower case </w:t>
      </w:r>
      <w:r w:rsidR="001C2DA3">
        <w:rPr>
          <w:rFonts w:ascii="Arial" w:hAnsi="Arial" w:cs="Arial"/>
          <w:lang w:val="en-US"/>
        </w:rPr>
        <w:t xml:space="preserve"> letters </w:t>
      </w:r>
      <w:r>
        <w:rPr>
          <w:rFonts w:ascii="Arial" w:hAnsi="Arial" w:cs="Arial"/>
          <w:lang w:val="en-US"/>
        </w:rPr>
        <w:t>(small</w:t>
      </w:r>
      <w:r w:rsidR="001C2DA3">
        <w:rPr>
          <w:rFonts w:ascii="Arial" w:hAnsi="Arial" w:cs="Arial"/>
          <w:lang w:val="en-US"/>
        </w:rPr>
        <w:t xml:space="preserve"> )., writing words and then sentences. </w:t>
      </w:r>
      <w:r>
        <w:rPr>
          <w:rFonts w:ascii="Arial" w:hAnsi="Arial" w:cs="Arial"/>
          <w:lang w:val="en-US"/>
        </w:rPr>
        <w:t xml:space="preserve">The app can be found in the Google Play Store. This app is a fun way for your child to practice </w:t>
      </w:r>
      <w:r w:rsidR="005B55BE">
        <w:rPr>
          <w:rFonts w:ascii="Arial" w:hAnsi="Arial" w:cs="Arial"/>
          <w:lang w:val="en-US"/>
        </w:rPr>
        <w:t>tracing letters of the alphabet</w:t>
      </w:r>
    </w:p>
    <w:p w:rsidR="005E702B" w:rsidRDefault="005E702B" w:rsidP="00AC3D49">
      <w:pPr>
        <w:rPr>
          <w:rFonts w:ascii="Arial" w:hAnsi="Arial" w:cs="Arial"/>
          <w:lang w:val="en-US"/>
        </w:rPr>
      </w:pPr>
    </w:p>
    <w:p w:rsidR="00AA6A18" w:rsidRDefault="002E1771" w:rsidP="00AA6A18">
      <w:pPr>
        <w:rPr>
          <w:rFonts w:ascii="Arial" w:hAnsi="Arial" w:cs="Arial"/>
          <w:lang w:val="en-US"/>
        </w:rPr>
      </w:pPr>
      <w:hyperlink r:id="rId26" w:history="1">
        <w:r w:rsidR="00AA6A18" w:rsidRPr="007D0191">
          <w:rPr>
            <w:rStyle w:val="Hyperlink"/>
            <w:rFonts w:ascii="Arial" w:hAnsi="Arial" w:cs="Arial"/>
            <w:lang w:val="en-US"/>
          </w:rPr>
          <w:t>https://www.youtube.com/watch?v=LxS1vq8h35g</w:t>
        </w:r>
      </w:hyperlink>
    </w:p>
    <w:p w:rsidR="00AA6A18" w:rsidRDefault="00AA6A18" w:rsidP="00AA6A18">
      <w:pPr>
        <w:rPr>
          <w:rFonts w:ascii="Arial" w:hAnsi="Arial" w:cs="Arial"/>
          <w:lang w:val="en-US"/>
        </w:rPr>
      </w:pPr>
      <w:r>
        <w:rPr>
          <w:rFonts w:ascii="Arial" w:hAnsi="Arial" w:cs="Arial"/>
          <w:lang w:val="en-US"/>
        </w:rPr>
        <w:t>The above link shows a demonstration of the</w:t>
      </w:r>
      <w:r w:rsidRPr="007D0191">
        <w:rPr>
          <w:rFonts w:ascii="Arial" w:hAnsi="Arial" w:cs="Arial"/>
          <w:color w:val="FF0000"/>
          <w:lang w:val="en-US"/>
        </w:rPr>
        <w:t xml:space="preserve"> </w:t>
      </w:r>
      <w:r>
        <w:rPr>
          <w:rFonts w:ascii="Arial" w:hAnsi="Arial" w:cs="Arial"/>
          <w:lang w:val="en-US"/>
        </w:rPr>
        <w:t xml:space="preserve">app with cursive examples. </w:t>
      </w:r>
    </w:p>
    <w:p w:rsidR="005E702B" w:rsidRDefault="005E702B" w:rsidP="00AA6A18">
      <w:pPr>
        <w:rPr>
          <w:rFonts w:ascii="Arial" w:hAnsi="Arial" w:cs="Arial"/>
          <w:lang w:val="en-US"/>
        </w:rPr>
      </w:pPr>
    </w:p>
    <w:p w:rsidR="00AA6A18" w:rsidRDefault="00292C6C" w:rsidP="00AC3D49">
      <w:pPr>
        <w:rPr>
          <w:rFonts w:ascii="Arial" w:hAnsi="Arial" w:cs="Arial"/>
          <w:lang w:val="en-US"/>
        </w:rPr>
      </w:pPr>
      <w:r>
        <w:rPr>
          <w:rFonts w:ascii="Helvetica" w:hAnsi="Helvetica" w:cs="Helvetica"/>
          <w:noProof/>
          <w:color w:val="0000FF"/>
          <w:lang w:eastAsia="en-GB"/>
        </w:rPr>
        <w:t xml:space="preserve">                   </w:t>
      </w:r>
      <w:r w:rsidR="00F46F46">
        <w:rPr>
          <w:rFonts w:ascii="Helvetica" w:hAnsi="Helvetica" w:cs="Helvetica"/>
          <w:noProof/>
          <w:color w:val="0000FF"/>
          <w:lang w:eastAsia="en-GB"/>
        </w:rPr>
        <w:drawing>
          <wp:inline distT="0" distB="0" distL="0" distR="0">
            <wp:extent cx="1543050" cy="866775"/>
            <wp:effectExtent l="0" t="0" r="0" b="9525"/>
            <wp:docPr id="9" name="Picture 9" descr="https://encrypted-tbn0.gstatic.com/images?q=tbn:ANd9GcTxLwL6jT9_TXq1GNVf5NzTg62xfudkj3oZDU7WFrQft5E5O1OKhp8MT7Yu:https://i.ytimg.com/vi/LxS1vq8h35g/maxresdefault.jpg&amp;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xLwL6jT9_TXq1GNVf5NzTg62xfudkj3oZDU7WFrQft5E5O1OKhp8MT7Yu:https://i.ytimg.com/vi/LxS1vq8h35g/maxresdefault.jpg&amp;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43050" cy="866775"/>
                    </a:xfrm>
                    <a:prstGeom prst="rect">
                      <a:avLst/>
                    </a:prstGeom>
                    <a:noFill/>
                    <a:ln>
                      <a:noFill/>
                    </a:ln>
                  </pic:spPr>
                </pic:pic>
              </a:graphicData>
            </a:graphic>
          </wp:inline>
        </w:drawing>
      </w:r>
      <w:r>
        <w:rPr>
          <w:rFonts w:ascii="Helvetica" w:hAnsi="Helvetica" w:cs="Helvetica"/>
          <w:noProof/>
          <w:color w:val="0000FF"/>
          <w:lang w:eastAsia="en-GB"/>
        </w:rPr>
        <w:t xml:space="preserve">             </w:t>
      </w:r>
      <w:r>
        <w:rPr>
          <w:rFonts w:ascii="Helvetica" w:hAnsi="Helvetica" w:cs="Helvetica"/>
          <w:noProof/>
          <w:color w:val="0000FF"/>
          <w:lang w:eastAsia="en-GB"/>
        </w:rPr>
        <w:drawing>
          <wp:inline distT="0" distB="0" distL="0" distR="0" wp14:anchorId="58605378" wp14:editId="5933D06C">
            <wp:extent cx="1543050" cy="923925"/>
            <wp:effectExtent l="0" t="0" r="0" b="9525"/>
            <wp:docPr id="6" name="Picture 6" descr="https://encrypted-tbn0.gstatic.com/images?q=tbn:ANd9GcRXImKvB5yQugx6ejU-UkZKLNv7U5Qs3taABB6Wax1sKrCyyzB7LVBlaRk8Elg:https://lh3.googleusercontent.com/wN08r0K-8tfRbLIVTNOwwGS4MHlMgXnVhuf1QYNW3_lfE_YPJDcFMdQHoxFG1_bouQFV%3Dw720-h310&amp;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RXImKvB5yQugx6ejU-UkZKLNv7U5Qs3taABB6Wax1sKrCyyzB7LVBlaRk8Elg:https://lh3.googleusercontent.com/wN08r0K-8tfRbLIVTNOwwGS4MHlMgXnVhuf1QYNW3_lfE_YPJDcFMdQHoxFG1_bouQFV%3Dw720-h310&amp;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43050" cy="923925"/>
                    </a:xfrm>
                    <a:prstGeom prst="rect">
                      <a:avLst/>
                    </a:prstGeom>
                    <a:noFill/>
                    <a:ln>
                      <a:noFill/>
                    </a:ln>
                  </pic:spPr>
                </pic:pic>
              </a:graphicData>
            </a:graphic>
          </wp:inline>
        </w:drawing>
      </w:r>
    </w:p>
    <w:p w:rsidR="00F84589" w:rsidRPr="00F84589" w:rsidRDefault="00F84589" w:rsidP="003D253F">
      <w:pPr>
        <w:rPr>
          <w:rFonts w:ascii="Arial" w:hAnsi="Arial" w:cs="Arial"/>
          <w:b/>
          <w:color w:val="FF0000"/>
          <w:lang w:val="en"/>
        </w:rPr>
      </w:pPr>
    </w:p>
    <w:p w:rsidR="00292C6C" w:rsidRDefault="00292C6C" w:rsidP="007B1C11">
      <w:pPr>
        <w:rPr>
          <w:rFonts w:ascii="Arial" w:hAnsi="Arial" w:cs="Arial"/>
          <w:b/>
          <w:lang w:val="en"/>
        </w:rPr>
      </w:pPr>
    </w:p>
    <w:p w:rsidR="005E702B" w:rsidRDefault="005E702B">
      <w:pPr>
        <w:rPr>
          <w:rFonts w:ascii="Arial" w:hAnsi="Arial" w:cs="Arial"/>
          <w:color w:val="0070C0"/>
          <w:lang w:val="en-US"/>
        </w:rPr>
      </w:pPr>
    </w:p>
    <w:p w:rsidR="005E702B" w:rsidRDefault="005E702B" w:rsidP="005E702B">
      <w:pPr>
        <w:rPr>
          <w:rFonts w:ascii="Arial" w:hAnsi="Arial" w:cs="Arial"/>
          <w:b/>
          <w:lang w:val="en"/>
        </w:rPr>
      </w:pPr>
    </w:p>
    <w:p w:rsidR="005E702B" w:rsidRDefault="005E702B" w:rsidP="005E702B">
      <w:pPr>
        <w:rPr>
          <w:rFonts w:ascii="Arial" w:hAnsi="Arial" w:cs="Arial"/>
          <w:b/>
          <w:lang w:val="en"/>
        </w:rPr>
      </w:pPr>
    </w:p>
    <w:p w:rsidR="005E702B" w:rsidRDefault="005E702B" w:rsidP="005E702B">
      <w:pPr>
        <w:rPr>
          <w:rFonts w:ascii="Arial" w:hAnsi="Arial" w:cs="Arial"/>
          <w:b/>
          <w:lang w:val="en"/>
        </w:rPr>
      </w:pPr>
    </w:p>
    <w:p w:rsidR="002E1771" w:rsidRDefault="002E1771" w:rsidP="005E702B">
      <w:pPr>
        <w:rPr>
          <w:rFonts w:ascii="Arial" w:hAnsi="Arial" w:cs="Arial"/>
          <w:b/>
          <w:lang w:val="en"/>
        </w:rPr>
      </w:pPr>
    </w:p>
    <w:p w:rsidR="005E702B" w:rsidRPr="007B1C11" w:rsidRDefault="005E702B" w:rsidP="005E702B">
      <w:pPr>
        <w:rPr>
          <w:rFonts w:ascii="Arial" w:hAnsi="Arial" w:cs="Arial"/>
          <w:b/>
          <w:lang w:val="en"/>
        </w:rPr>
      </w:pPr>
      <w:bookmarkStart w:id="0" w:name="_GoBack"/>
      <w:bookmarkEnd w:id="0"/>
      <w:r w:rsidRPr="007B1C11">
        <w:rPr>
          <w:rFonts w:ascii="Arial" w:hAnsi="Arial" w:cs="Arial"/>
          <w:b/>
          <w:lang w:val="en"/>
        </w:rPr>
        <w:lastRenderedPageBreak/>
        <w:t>Sensory based writing activities.</w:t>
      </w:r>
    </w:p>
    <w:p w:rsidR="005E702B" w:rsidRDefault="002E1771" w:rsidP="005E702B">
      <w:pPr>
        <w:rPr>
          <w:rFonts w:ascii="Arial" w:hAnsi="Arial" w:cs="Arial"/>
          <w:lang w:val="en"/>
        </w:rPr>
      </w:pPr>
      <w:hyperlink r:id="rId31" w:history="1">
        <w:r w:rsidR="005E702B" w:rsidRPr="00BA0505">
          <w:rPr>
            <w:rStyle w:val="Hyperlink"/>
            <w:rFonts w:ascii="Arial" w:hAnsi="Arial" w:cs="Arial"/>
            <w:lang w:val="en"/>
          </w:rPr>
          <w:t>https://thislittlehomeofmine.com/handwriting-practice-ideas/</w:t>
        </w:r>
      </w:hyperlink>
    </w:p>
    <w:p w:rsidR="005E702B" w:rsidRDefault="005E702B" w:rsidP="005E702B">
      <w:pPr>
        <w:rPr>
          <w:rFonts w:ascii="Arial" w:hAnsi="Arial" w:cs="Arial"/>
          <w:lang w:val="en"/>
        </w:rPr>
      </w:pPr>
      <w:r>
        <w:rPr>
          <w:rFonts w:ascii="Arial" w:hAnsi="Arial" w:cs="Arial"/>
          <w:lang w:val="en"/>
        </w:rPr>
        <w:t>The above link has a selection of practical ideas which you can use with your child at home. .The activities use items which are easily accessible.to use at home.  Activities can be chosen which you think your child will enjoy.</w:t>
      </w:r>
    </w:p>
    <w:p w:rsidR="005E702B" w:rsidRPr="00824EEA" w:rsidRDefault="005E702B" w:rsidP="005E702B">
      <w:pPr>
        <w:rPr>
          <w:rFonts w:ascii="Arial" w:hAnsi="Arial" w:cs="Arial"/>
          <w:b/>
          <w:lang w:val="en"/>
        </w:rPr>
      </w:pPr>
      <w:r w:rsidRPr="00824EEA">
        <w:rPr>
          <w:rFonts w:ascii="Arial" w:hAnsi="Arial" w:cs="Arial"/>
          <w:b/>
          <w:lang w:val="en"/>
        </w:rPr>
        <w:t>Video Examples</w:t>
      </w:r>
    </w:p>
    <w:p w:rsidR="005E702B" w:rsidRDefault="002E1771" w:rsidP="005E702B">
      <w:pPr>
        <w:rPr>
          <w:rFonts w:ascii="Arial" w:hAnsi="Arial" w:cs="Arial"/>
          <w:color w:val="0070C0"/>
          <w:lang w:val="en-US"/>
        </w:rPr>
      </w:pPr>
      <w:hyperlink r:id="rId32" w:history="1">
        <w:r w:rsidR="005E702B" w:rsidRPr="00824EEA">
          <w:rPr>
            <w:rStyle w:val="Hyperlink"/>
            <w:rFonts w:ascii="Arial" w:hAnsi="Arial" w:cs="Arial"/>
            <w:lang w:val="en-US"/>
          </w:rPr>
          <w:t>https://www.youtube.com/watch?v=Qq90WOn3xAY</w:t>
        </w:r>
      </w:hyperlink>
    </w:p>
    <w:p w:rsidR="005E702B" w:rsidRPr="00824EEA" w:rsidRDefault="005E702B" w:rsidP="005E702B">
      <w:pPr>
        <w:rPr>
          <w:rFonts w:ascii="Arial" w:hAnsi="Arial" w:cs="Arial"/>
          <w:lang w:val="en-US"/>
        </w:rPr>
      </w:pPr>
      <w:r w:rsidRPr="00824EEA">
        <w:rPr>
          <w:rFonts w:ascii="Arial" w:hAnsi="Arial" w:cs="Arial"/>
          <w:lang w:val="en-US"/>
        </w:rPr>
        <w:t>The above link has a video showing a san</w:t>
      </w:r>
      <w:r>
        <w:rPr>
          <w:rFonts w:ascii="Arial" w:hAnsi="Arial" w:cs="Arial"/>
          <w:lang w:val="en-US"/>
        </w:rPr>
        <w:t>d</w:t>
      </w:r>
      <w:r w:rsidRPr="00824EEA">
        <w:rPr>
          <w:rFonts w:ascii="Arial" w:hAnsi="Arial" w:cs="Arial"/>
          <w:lang w:val="en-US"/>
        </w:rPr>
        <w:t xml:space="preserve"> tray activity you can use with your child at home.</w:t>
      </w:r>
    </w:p>
    <w:p w:rsidR="005E702B" w:rsidRDefault="005E702B">
      <w:pPr>
        <w:rPr>
          <w:rFonts w:ascii="Arial" w:hAnsi="Arial" w:cs="Arial"/>
          <w:color w:val="0070C0"/>
          <w:lang w:val="en-US"/>
        </w:rPr>
      </w:pPr>
    </w:p>
    <w:p w:rsidR="00824EEA" w:rsidRDefault="00824EEA">
      <w:pPr>
        <w:rPr>
          <w:rFonts w:ascii="Arial" w:hAnsi="Arial" w:cs="Arial"/>
          <w:color w:val="0070C0"/>
          <w:lang w:val="en-US"/>
        </w:rPr>
      </w:pPr>
      <w:r>
        <w:rPr>
          <w:rFonts w:ascii="Helvetica" w:hAnsi="Helvetica" w:cs="Helvetica"/>
          <w:noProof/>
          <w:color w:val="0000FF"/>
          <w:lang w:eastAsia="en-GB"/>
        </w:rPr>
        <w:drawing>
          <wp:inline distT="0" distB="0" distL="0" distR="0" wp14:anchorId="1AD7B7F9" wp14:editId="60B98A52">
            <wp:extent cx="1257300" cy="857250"/>
            <wp:effectExtent l="0" t="0" r="0" b="0"/>
            <wp:docPr id="11" name="Picture 11" descr="https://encrypted-tbn0.gstatic.com/images?q=tbn:ANd9GcTDu9KmEb8PtbzSjw--f_v1gCn96LXkaNxDpcieIJcWSTP0zKj2v161EtanAyk:https://www.giftofcuriosity.com/wp-content/uploads/2015/10/Writing-letters-in-a-salt-tray-3.jpg&amp;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Du9KmEb8PtbzSjw--f_v1gCn96LXkaNxDpcieIJcWSTP0zKj2v161EtanAyk:https://www.giftofcuriosity.com/wp-content/uploads/2015/10/Writing-letters-in-a-salt-tray-3.jpg&amp;s">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7300" cy="857250"/>
                    </a:xfrm>
                    <a:prstGeom prst="rect">
                      <a:avLst/>
                    </a:prstGeom>
                    <a:noFill/>
                    <a:ln>
                      <a:noFill/>
                    </a:ln>
                  </pic:spPr>
                </pic:pic>
              </a:graphicData>
            </a:graphic>
          </wp:inline>
        </w:drawing>
      </w:r>
    </w:p>
    <w:p w:rsidR="008559FE" w:rsidRDefault="008559FE">
      <w:pPr>
        <w:rPr>
          <w:rFonts w:ascii="Arial" w:hAnsi="Arial" w:cs="Arial"/>
          <w:color w:val="0070C0"/>
          <w:lang w:val="en-US"/>
        </w:rPr>
      </w:pPr>
    </w:p>
    <w:p w:rsidR="00824EEA" w:rsidRDefault="004366B6">
      <w:pPr>
        <w:rPr>
          <w:rFonts w:ascii="Arial" w:hAnsi="Arial" w:cs="Arial"/>
          <w:color w:val="0070C0"/>
          <w:lang w:val="en-US"/>
        </w:rPr>
      </w:pPr>
      <w:r>
        <w:rPr>
          <w:rFonts w:ascii="Arial" w:hAnsi="Arial" w:cs="Arial"/>
          <w:color w:val="000000" w:themeColor="text1"/>
          <w:lang w:val="en-US"/>
        </w:rPr>
        <w:t xml:space="preserve">    </w:t>
      </w:r>
      <w:hyperlink r:id="rId35" w:history="1">
        <w:r w:rsidRPr="004366B6">
          <w:rPr>
            <w:rStyle w:val="Hyperlink"/>
            <w:rFonts w:ascii="Arial" w:hAnsi="Arial" w:cs="Arial"/>
            <w:lang w:val="en-US"/>
          </w:rPr>
          <w:t>https://www.youtube.com/watch?v=WMg7spX7qWc</w:t>
        </w:r>
      </w:hyperlink>
    </w:p>
    <w:p w:rsidR="004366B6" w:rsidRPr="004366B6" w:rsidRDefault="004366B6">
      <w:pPr>
        <w:rPr>
          <w:rFonts w:ascii="Arial" w:hAnsi="Arial" w:cs="Arial"/>
          <w:lang w:val="en-US"/>
        </w:rPr>
      </w:pPr>
      <w:r w:rsidRPr="004366B6">
        <w:rPr>
          <w:rFonts w:ascii="Arial" w:hAnsi="Arial" w:cs="Arial"/>
          <w:lang w:val="en-US"/>
        </w:rPr>
        <w:t>The above link has a video showing how to form letters using playdough.</w:t>
      </w:r>
    </w:p>
    <w:p w:rsidR="00824EEA" w:rsidRDefault="004366B6">
      <w:pPr>
        <w:rPr>
          <w:rFonts w:ascii="Arial" w:hAnsi="Arial" w:cs="Arial"/>
          <w:color w:val="0070C0"/>
          <w:lang w:val="en-US"/>
        </w:rPr>
      </w:pPr>
      <w:r>
        <w:rPr>
          <w:rFonts w:ascii="Helvetica" w:hAnsi="Helvetica" w:cs="Helvetica"/>
          <w:noProof/>
          <w:color w:val="0000FF"/>
          <w:lang w:eastAsia="en-GB"/>
        </w:rPr>
        <w:drawing>
          <wp:inline distT="0" distB="0" distL="0" distR="0" wp14:anchorId="6DF0AD8D" wp14:editId="453EFCBF">
            <wp:extent cx="980313" cy="590550"/>
            <wp:effectExtent l="0" t="0" r="0" b="0"/>
            <wp:docPr id="10" name="Picture 10" descr="https://encrypted-tbn0.gstatic.com/images?q=tbn:ANd9GcT8xeQ6Vyti1wZWqphNDd3bm-fb7Xr73PkSnZ0T43V7GRZpezjdDiXjS0Kk8YU:https://therapyfunzone.net/blog/wp-content/uploads/2017/10/letters-g-in-playdoh-500x375.jpg&amp;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T8xeQ6Vyti1wZWqphNDd3bm-fb7Xr73PkSnZ0T43V7GRZpezjdDiXjS0Kk8YU:https://therapyfunzone.net/blog/wp-content/uploads/2017/10/letters-g-in-playdoh-500x375.jpg&amp;s">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6931" cy="606585"/>
                    </a:xfrm>
                    <a:prstGeom prst="rect">
                      <a:avLst/>
                    </a:prstGeom>
                    <a:noFill/>
                    <a:ln>
                      <a:noFill/>
                    </a:ln>
                  </pic:spPr>
                </pic:pic>
              </a:graphicData>
            </a:graphic>
          </wp:inline>
        </w:drawing>
      </w:r>
    </w:p>
    <w:p w:rsidR="004366B6" w:rsidRDefault="004366B6">
      <w:pPr>
        <w:rPr>
          <w:rFonts w:ascii="Arial" w:hAnsi="Arial" w:cs="Arial"/>
          <w:color w:val="0070C0"/>
          <w:lang w:val="en-US"/>
        </w:rPr>
      </w:pPr>
    </w:p>
    <w:p w:rsidR="004366B6" w:rsidRDefault="002E1771">
      <w:pPr>
        <w:rPr>
          <w:rFonts w:ascii="Arial" w:hAnsi="Arial" w:cs="Arial"/>
          <w:color w:val="0070C0"/>
          <w:lang w:val="en-US"/>
        </w:rPr>
      </w:pPr>
      <w:hyperlink r:id="rId38" w:history="1">
        <w:r w:rsidR="00FD24CC" w:rsidRPr="00FD24CC">
          <w:rPr>
            <w:rStyle w:val="Hyperlink"/>
            <w:rFonts w:ascii="Arial" w:hAnsi="Arial" w:cs="Arial"/>
            <w:lang w:val="en-US"/>
          </w:rPr>
          <w:t>https://www.youtube.com/watch?v=ZRrqo3sUfDA</w:t>
        </w:r>
      </w:hyperlink>
    </w:p>
    <w:p w:rsidR="00FD24CC" w:rsidRPr="00FD24CC" w:rsidRDefault="00FD24CC">
      <w:pPr>
        <w:rPr>
          <w:rFonts w:ascii="Arial" w:hAnsi="Arial" w:cs="Arial"/>
          <w:lang w:val="en-US"/>
        </w:rPr>
      </w:pPr>
      <w:r w:rsidRPr="00FD24CC">
        <w:rPr>
          <w:rFonts w:ascii="Arial" w:hAnsi="Arial" w:cs="Arial"/>
          <w:lang w:val="en-US"/>
        </w:rPr>
        <w:t>The above link has a video showing h</w:t>
      </w:r>
      <w:r w:rsidR="005B55BE">
        <w:rPr>
          <w:rFonts w:ascii="Arial" w:hAnsi="Arial" w:cs="Arial"/>
          <w:lang w:val="en-US"/>
        </w:rPr>
        <w:t>ow to use cookie cutters to form</w:t>
      </w:r>
      <w:r w:rsidRPr="00FD24CC">
        <w:rPr>
          <w:rFonts w:ascii="Arial" w:hAnsi="Arial" w:cs="Arial"/>
          <w:lang w:val="en-US"/>
        </w:rPr>
        <w:t xml:space="preserve"> letters of the alphabet. </w:t>
      </w:r>
    </w:p>
    <w:p w:rsidR="00824EEA" w:rsidRDefault="001C2DA3">
      <w:pPr>
        <w:rPr>
          <w:rFonts w:ascii="Arial" w:hAnsi="Arial" w:cs="Arial"/>
          <w:color w:val="0070C0"/>
          <w:lang w:val="en-US"/>
        </w:rPr>
      </w:pPr>
      <w:r>
        <w:rPr>
          <w:rFonts w:ascii="Arial" w:hAnsi="Arial" w:cs="Arial"/>
          <w:noProof/>
          <w:color w:val="0000FF"/>
          <w:sz w:val="27"/>
          <w:szCs w:val="27"/>
          <w:lang w:eastAsia="en-GB"/>
        </w:rPr>
        <w:drawing>
          <wp:inline distT="0" distB="0" distL="0" distR="0" wp14:anchorId="34CA3798" wp14:editId="4CC38AF9">
            <wp:extent cx="1335881" cy="942975"/>
            <wp:effectExtent l="0" t="0" r="0" b="0"/>
            <wp:docPr id="12" name="Picture 12" descr="https://encrypted-tbn1.gstatic.com/shopping?q=tbn:ANd9GcQr4l5RExmnmLzvZq3ADOm6HYoRFl5XLlaaSt1z8SY_IxVHRo0Hjq6rVtkRpotUJyRx76qjacHi&amp;usqp=CA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resultimg_12553323181057373482_1" descr="https://encrypted-tbn1.gstatic.com/shopping?q=tbn:ANd9GcQr4l5RExmnmLzvZq3ADOm6HYoRFl5XLlaaSt1z8SY_IxVHRo0Hjq6rVtkRpotUJyRx76qjacHi&amp;usqp=CAE">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39251" cy="945354"/>
                    </a:xfrm>
                    <a:prstGeom prst="rect">
                      <a:avLst/>
                    </a:prstGeom>
                    <a:noFill/>
                    <a:ln>
                      <a:noFill/>
                    </a:ln>
                  </pic:spPr>
                </pic:pic>
              </a:graphicData>
            </a:graphic>
          </wp:inline>
        </w:drawing>
      </w:r>
    </w:p>
    <w:p w:rsidR="00824EEA" w:rsidRDefault="00824EEA">
      <w:pPr>
        <w:rPr>
          <w:rFonts w:ascii="Arial" w:hAnsi="Arial" w:cs="Arial"/>
          <w:color w:val="0070C0"/>
          <w:lang w:val="en-US"/>
        </w:rPr>
      </w:pPr>
    </w:p>
    <w:p w:rsidR="00824EEA" w:rsidRDefault="002E1771">
      <w:pPr>
        <w:rPr>
          <w:rFonts w:ascii="Arial" w:hAnsi="Arial" w:cs="Arial"/>
          <w:color w:val="0070C0"/>
          <w:lang w:val="en-US"/>
        </w:rPr>
      </w:pPr>
      <w:hyperlink r:id="rId41" w:history="1">
        <w:r w:rsidR="00182CB6" w:rsidRPr="0080166F">
          <w:rPr>
            <w:rStyle w:val="Hyperlink"/>
            <w:rFonts w:ascii="Arial" w:hAnsi="Arial" w:cs="Arial"/>
            <w:lang w:val="en-US"/>
          </w:rPr>
          <w:t>https://www.youtube.com/watch?v=iBSrJCNY5-E</w:t>
        </w:r>
      </w:hyperlink>
    </w:p>
    <w:p w:rsidR="009A0B03" w:rsidRDefault="00182CB6">
      <w:pPr>
        <w:rPr>
          <w:rFonts w:ascii="Arial" w:hAnsi="Arial" w:cs="Arial"/>
          <w:lang w:val="en-US"/>
        </w:rPr>
      </w:pPr>
      <w:r w:rsidRPr="001C2DA3">
        <w:rPr>
          <w:rFonts w:ascii="Arial" w:hAnsi="Arial" w:cs="Arial"/>
          <w:lang w:val="en-US"/>
        </w:rPr>
        <w:t xml:space="preserve">The above link has a video of a child practicing writing letters on a whiteboard. You will need a board, some dry white marker pens and a cloth for wiping the board. </w:t>
      </w:r>
    </w:p>
    <w:p w:rsidR="00170D5D" w:rsidRDefault="009A0B03">
      <w:pPr>
        <w:rPr>
          <w:rFonts w:ascii="Arial" w:hAnsi="Arial" w:cs="Arial"/>
          <w:lang w:val="en-US"/>
        </w:rPr>
      </w:pPr>
      <w:r>
        <w:rPr>
          <w:rFonts w:ascii="Arial" w:hAnsi="Arial" w:cs="Arial"/>
          <w:noProof/>
          <w:lang w:eastAsia="en-GB"/>
        </w:rPr>
        <w:drawing>
          <wp:inline distT="0" distB="0" distL="0" distR="0" wp14:anchorId="3A15B7A5" wp14:editId="2CF89355">
            <wp:extent cx="1500996" cy="1000664"/>
            <wp:effectExtent l="0" t="0" r="4445" b="9525"/>
            <wp:docPr id="14" name="Picture 14" descr="C:\Users\local_debbie.jones\INetCache\Content.MSO\1184DE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cal_debbie.jones\INetCache\Content.MSO\1184DE4A.t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2509" cy="1015006"/>
                    </a:xfrm>
                    <a:prstGeom prst="rect">
                      <a:avLst/>
                    </a:prstGeom>
                    <a:noFill/>
                    <a:ln>
                      <a:noFill/>
                    </a:ln>
                  </pic:spPr>
                </pic:pic>
              </a:graphicData>
            </a:graphic>
          </wp:inline>
        </w:drawing>
      </w:r>
    </w:p>
    <w:p w:rsidR="005B55BE" w:rsidRPr="001C2DA3" w:rsidRDefault="005B55BE">
      <w:pPr>
        <w:rPr>
          <w:rFonts w:ascii="Arial" w:hAnsi="Arial" w:cs="Arial"/>
          <w:lang w:val="en-US"/>
        </w:rPr>
      </w:pPr>
    </w:p>
    <w:p w:rsidR="003C6571" w:rsidRDefault="003C6571">
      <w:pPr>
        <w:rPr>
          <w:rFonts w:ascii="Arial" w:hAnsi="Arial" w:cs="Arial"/>
          <w:color w:val="0070C0"/>
          <w:lang w:val="en-US"/>
        </w:rPr>
      </w:pPr>
    </w:p>
    <w:p w:rsidR="00824EEA" w:rsidRDefault="00824EEA">
      <w:pPr>
        <w:rPr>
          <w:rFonts w:ascii="Arial" w:hAnsi="Arial" w:cs="Arial"/>
          <w:color w:val="0070C0"/>
          <w:lang w:val="en-US"/>
        </w:rPr>
      </w:pPr>
    </w:p>
    <w:p w:rsidR="00824EEA" w:rsidRDefault="00824EEA">
      <w:pPr>
        <w:rPr>
          <w:rFonts w:ascii="Arial" w:hAnsi="Arial" w:cs="Arial"/>
          <w:color w:val="0070C0"/>
          <w:lang w:val="en-US"/>
        </w:rPr>
      </w:pPr>
    </w:p>
    <w:p w:rsidR="007B1C11" w:rsidRDefault="002260FE">
      <w:pPr>
        <w:rPr>
          <w:rFonts w:ascii="Arial" w:hAnsi="Arial" w:cs="Arial"/>
          <w:color w:val="0070C0"/>
          <w:lang w:val="en-US"/>
        </w:rPr>
      </w:pPr>
      <w:r>
        <w:rPr>
          <w:rFonts w:ascii="Arial" w:hAnsi="Arial" w:cs="Arial"/>
          <w:color w:val="0070C0"/>
          <w:lang w:val="en-US"/>
        </w:rPr>
        <w:t xml:space="preserve">                                             </w:t>
      </w:r>
    </w:p>
    <w:p w:rsidR="006B410E" w:rsidRDefault="006B410E">
      <w:pPr>
        <w:rPr>
          <w:rFonts w:ascii="Arial" w:hAnsi="Arial" w:cs="Arial"/>
          <w:color w:val="0070C0"/>
          <w:lang w:val="en-US"/>
        </w:rPr>
      </w:pPr>
    </w:p>
    <w:p w:rsidR="006B410E" w:rsidRDefault="006B410E">
      <w:pPr>
        <w:rPr>
          <w:rFonts w:ascii="Arial" w:hAnsi="Arial" w:cs="Arial"/>
          <w:color w:val="0070C0"/>
          <w:lang w:val="en-US"/>
        </w:rPr>
      </w:pPr>
    </w:p>
    <w:p w:rsidR="006B410E" w:rsidRDefault="006B410E">
      <w:pPr>
        <w:rPr>
          <w:rFonts w:ascii="Arial" w:hAnsi="Arial" w:cs="Arial"/>
          <w:color w:val="0070C0"/>
          <w:lang w:val="en-US"/>
        </w:rPr>
      </w:pPr>
    </w:p>
    <w:p w:rsidR="006B410E" w:rsidRDefault="006B410E">
      <w:pPr>
        <w:rPr>
          <w:rFonts w:ascii="Arial" w:hAnsi="Arial" w:cs="Arial"/>
          <w:color w:val="0070C0"/>
          <w:lang w:val="en-US"/>
        </w:rPr>
      </w:pPr>
    </w:p>
    <w:sectPr w:rsidR="006B4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518E"/>
    <w:multiLevelType w:val="multilevel"/>
    <w:tmpl w:val="D6D08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4E"/>
    <w:rsid w:val="000B6E6D"/>
    <w:rsid w:val="00160A6E"/>
    <w:rsid w:val="0016284E"/>
    <w:rsid w:val="00170D5D"/>
    <w:rsid w:val="00182CB6"/>
    <w:rsid w:val="001A2149"/>
    <w:rsid w:val="001C25F3"/>
    <w:rsid w:val="001C2DA3"/>
    <w:rsid w:val="001C5B50"/>
    <w:rsid w:val="001D14B9"/>
    <w:rsid w:val="002070D3"/>
    <w:rsid w:val="002260FE"/>
    <w:rsid w:val="00292C6C"/>
    <w:rsid w:val="002951C7"/>
    <w:rsid w:val="00296BE5"/>
    <w:rsid w:val="002B0309"/>
    <w:rsid w:val="002E1771"/>
    <w:rsid w:val="003366F9"/>
    <w:rsid w:val="00371D63"/>
    <w:rsid w:val="0037202B"/>
    <w:rsid w:val="003A4963"/>
    <w:rsid w:val="003C6571"/>
    <w:rsid w:val="003D253F"/>
    <w:rsid w:val="003D5187"/>
    <w:rsid w:val="004003F7"/>
    <w:rsid w:val="004366B6"/>
    <w:rsid w:val="00480C32"/>
    <w:rsid w:val="004E551A"/>
    <w:rsid w:val="005B55BE"/>
    <w:rsid w:val="005E702B"/>
    <w:rsid w:val="00603CA8"/>
    <w:rsid w:val="00670727"/>
    <w:rsid w:val="006B410E"/>
    <w:rsid w:val="006D16F6"/>
    <w:rsid w:val="006E6BAA"/>
    <w:rsid w:val="007769F5"/>
    <w:rsid w:val="007B1C11"/>
    <w:rsid w:val="007D0191"/>
    <w:rsid w:val="007D7D30"/>
    <w:rsid w:val="008244DD"/>
    <w:rsid w:val="00824EEA"/>
    <w:rsid w:val="008559FE"/>
    <w:rsid w:val="00867E9D"/>
    <w:rsid w:val="008E0432"/>
    <w:rsid w:val="00904679"/>
    <w:rsid w:val="00946FF2"/>
    <w:rsid w:val="00962E48"/>
    <w:rsid w:val="00963AF4"/>
    <w:rsid w:val="009A0B03"/>
    <w:rsid w:val="009A78CE"/>
    <w:rsid w:val="009C732B"/>
    <w:rsid w:val="00A571E6"/>
    <w:rsid w:val="00A84137"/>
    <w:rsid w:val="00AA6A18"/>
    <w:rsid w:val="00AC3D49"/>
    <w:rsid w:val="00AD2CF7"/>
    <w:rsid w:val="00AD6A6C"/>
    <w:rsid w:val="00B042B0"/>
    <w:rsid w:val="00B304EC"/>
    <w:rsid w:val="00BA0505"/>
    <w:rsid w:val="00BA190B"/>
    <w:rsid w:val="00C0689C"/>
    <w:rsid w:val="00C94C81"/>
    <w:rsid w:val="00CB0431"/>
    <w:rsid w:val="00D81815"/>
    <w:rsid w:val="00DE7867"/>
    <w:rsid w:val="00E272EF"/>
    <w:rsid w:val="00E87AD9"/>
    <w:rsid w:val="00EE15DF"/>
    <w:rsid w:val="00F46F46"/>
    <w:rsid w:val="00F84589"/>
    <w:rsid w:val="00F861D5"/>
    <w:rsid w:val="00FA2E16"/>
    <w:rsid w:val="00FD2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6469"/>
  <w15:chartTrackingRefBased/>
  <w15:docId w15:val="{6A916A15-7A9D-4AC8-8018-08A637E8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2070D3"/>
  </w:style>
  <w:style w:type="character" w:styleId="Hyperlink">
    <w:name w:val="Hyperlink"/>
    <w:basedOn w:val="DefaultParagraphFont"/>
    <w:uiPriority w:val="99"/>
    <w:unhideWhenUsed/>
    <w:rsid w:val="00A571E6"/>
    <w:rPr>
      <w:color w:val="0563C1" w:themeColor="hyperlink"/>
      <w:u w:val="single"/>
    </w:rPr>
  </w:style>
  <w:style w:type="character" w:styleId="FollowedHyperlink">
    <w:name w:val="FollowedHyperlink"/>
    <w:basedOn w:val="DefaultParagraphFont"/>
    <w:uiPriority w:val="99"/>
    <w:semiHidden/>
    <w:unhideWhenUsed/>
    <w:rsid w:val="00A571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349224">
      <w:bodyDiv w:val="1"/>
      <w:marLeft w:val="0"/>
      <w:marRight w:val="0"/>
      <w:marTop w:val="0"/>
      <w:marBottom w:val="0"/>
      <w:divBdr>
        <w:top w:val="none" w:sz="0" w:space="0" w:color="auto"/>
        <w:left w:val="none" w:sz="0" w:space="0" w:color="auto"/>
        <w:bottom w:val="none" w:sz="0" w:space="0" w:color="auto"/>
        <w:right w:val="none" w:sz="0" w:space="0" w:color="auto"/>
      </w:divBdr>
      <w:divsChild>
        <w:div w:id="1091242404">
          <w:marLeft w:val="0"/>
          <w:marRight w:val="0"/>
          <w:marTop w:val="0"/>
          <w:marBottom w:val="0"/>
          <w:divBdr>
            <w:top w:val="none" w:sz="0" w:space="0" w:color="auto"/>
            <w:left w:val="none" w:sz="0" w:space="0" w:color="auto"/>
            <w:bottom w:val="none" w:sz="0" w:space="0" w:color="auto"/>
            <w:right w:val="none" w:sz="0" w:space="0" w:color="auto"/>
          </w:divBdr>
          <w:divsChild>
            <w:div w:id="1058941943">
              <w:marLeft w:val="0"/>
              <w:marRight w:val="0"/>
              <w:marTop w:val="0"/>
              <w:marBottom w:val="0"/>
              <w:divBdr>
                <w:top w:val="none" w:sz="0" w:space="0" w:color="auto"/>
                <w:left w:val="none" w:sz="0" w:space="0" w:color="auto"/>
                <w:bottom w:val="none" w:sz="0" w:space="0" w:color="auto"/>
                <w:right w:val="none" w:sz="0" w:space="0" w:color="auto"/>
              </w:divBdr>
              <w:divsChild>
                <w:div w:id="226694844">
                  <w:marLeft w:val="0"/>
                  <w:marRight w:val="0"/>
                  <w:marTop w:val="0"/>
                  <w:marBottom w:val="0"/>
                  <w:divBdr>
                    <w:top w:val="none" w:sz="0" w:space="0" w:color="auto"/>
                    <w:left w:val="none" w:sz="0" w:space="0" w:color="auto"/>
                    <w:bottom w:val="none" w:sz="0" w:space="0" w:color="auto"/>
                    <w:right w:val="none" w:sz="0" w:space="0" w:color="auto"/>
                  </w:divBdr>
                  <w:divsChild>
                    <w:div w:id="2077622786">
                      <w:marLeft w:val="0"/>
                      <w:marRight w:val="0"/>
                      <w:marTop w:val="0"/>
                      <w:marBottom w:val="0"/>
                      <w:divBdr>
                        <w:top w:val="none" w:sz="0" w:space="0" w:color="auto"/>
                        <w:left w:val="none" w:sz="0" w:space="0" w:color="auto"/>
                        <w:bottom w:val="none" w:sz="0" w:space="0" w:color="auto"/>
                        <w:right w:val="none" w:sz="0" w:space="0" w:color="auto"/>
                      </w:divBdr>
                      <w:divsChild>
                        <w:div w:id="1323509142">
                          <w:marLeft w:val="0"/>
                          <w:marRight w:val="0"/>
                          <w:marTop w:val="0"/>
                          <w:marBottom w:val="0"/>
                          <w:divBdr>
                            <w:top w:val="none" w:sz="0" w:space="0" w:color="auto"/>
                            <w:left w:val="none" w:sz="0" w:space="0" w:color="auto"/>
                            <w:bottom w:val="none" w:sz="0" w:space="0" w:color="auto"/>
                            <w:right w:val="none" w:sz="0" w:space="0" w:color="auto"/>
                          </w:divBdr>
                          <w:divsChild>
                            <w:div w:id="34744011">
                              <w:marLeft w:val="2700"/>
                              <w:marRight w:val="3960"/>
                              <w:marTop w:val="0"/>
                              <w:marBottom w:val="0"/>
                              <w:divBdr>
                                <w:top w:val="none" w:sz="0" w:space="0" w:color="auto"/>
                                <w:left w:val="none" w:sz="0" w:space="0" w:color="auto"/>
                                <w:bottom w:val="none" w:sz="0" w:space="0" w:color="auto"/>
                                <w:right w:val="none" w:sz="0" w:space="0" w:color="auto"/>
                              </w:divBdr>
                              <w:divsChild>
                                <w:div w:id="1838959945">
                                  <w:marLeft w:val="0"/>
                                  <w:marRight w:val="0"/>
                                  <w:marTop w:val="0"/>
                                  <w:marBottom w:val="0"/>
                                  <w:divBdr>
                                    <w:top w:val="none" w:sz="0" w:space="0" w:color="auto"/>
                                    <w:left w:val="none" w:sz="0" w:space="0" w:color="auto"/>
                                    <w:bottom w:val="none" w:sz="0" w:space="0" w:color="auto"/>
                                    <w:right w:val="none" w:sz="0" w:space="0" w:color="auto"/>
                                  </w:divBdr>
                                  <w:divsChild>
                                    <w:div w:id="1521890184">
                                      <w:marLeft w:val="0"/>
                                      <w:marRight w:val="0"/>
                                      <w:marTop w:val="0"/>
                                      <w:marBottom w:val="0"/>
                                      <w:divBdr>
                                        <w:top w:val="none" w:sz="0" w:space="0" w:color="auto"/>
                                        <w:left w:val="none" w:sz="0" w:space="0" w:color="auto"/>
                                        <w:bottom w:val="none" w:sz="0" w:space="0" w:color="auto"/>
                                        <w:right w:val="none" w:sz="0" w:space="0" w:color="auto"/>
                                      </w:divBdr>
                                      <w:divsChild>
                                        <w:div w:id="1407996062">
                                          <w:marLeft w:val="0"/>
                                          <w:marRight w:val="0"/>
                                          <w:marTop w:val="0"/>
                                          <w:marBottom w:val="0"/>
                                          <w:divBdr>
                                            <w:top w:val="none" w:sz="0" w:space="0" w:color="auto"/>
                                            <w:left w:val="none" w:sz="0" w:space="0" w:color="auto"/>
                                            <w:bottom w:val="none" w:sz="0" w:space="0" w:color="auto"/>
                                            <w:right w:val="none" w:sz="0" w:space="0" w:color="auto"/>
                                          </w:divBdr>
                                          <w:divsChild>
                                            <w:div w:id="1011680582">
                                              <w:marLeft w:val="0"/>
                                              <w:marRight w:val="0"/>
                                              <w:marTop w:val="90"/>
                                              <w:marBottom w:val="0"/>
                                              <w:divBdr>
                                                <w:top w:val="none" w:sz="0" w:space="0" w:color="auto"/>
                                                <w:left w:val="none" w:sz="0" w:space="0" w:color="auto"/>
                                                <w:bottom w:val="none" w:sz="0" w:space="0" w:color="auto"/>
                                                <w:right w:val="none" w:sz="0" w:space="0" w:color="auto"/>
                                              </w:divBdr>
                                              <w:divsChild>
                                                <w:div w:id="654262001">
                                                  <w:marLeft w:val="0"/>
                                                  <w:marRight w:val="0"/>
                                                  <w:marTop w:val="0"/>
                                                  <w:marBottom w:val="420"/>
                                                  <w:divBdr>
                                                    <w:top w:val="none" w:sz="0" w:space="0" w:color="auto"/>
                                                    <w:left w:val="none" w:sz="0" w:space="0" w:color="auto"/>
                                                    <w:bottom w:val="none" w:sz="0" w:space="0" w:color="auto"/>
                                                    <w:right w:val="none" w:sz="0" w:space="0" w:color="auto"/>
                                                  </w:divBdr>
                                                  <w:divsChild>
                                                    <w:div w:id="234897787">
                                                      <w:marLeft w:val="0"/>
                                                      <w:marRight w:val="0"/>
                                                      <w:marTop w:val="0"/>
                                                      <w:marBottom w:val="0"/>
                                                      <w:divBdr>
                                                        <w:top w:val="none" w:sz="0" w:space="0" w:color="auto"/>
                                                        <w:left w:val="none" w:sz="0" w:space="0" w:color="auto"/>
                                                        <w:bottom w:val="none" w:sz="0" w:space="0" w:color="auto"/>
                                                        <w:right w:val="none" w:sz="0" w:space="0" w:color="auto"/>
                                                      </w:divBdr>
                                                      <w:divsChild>
                                                        <w:div w:id="201596053">
                                                          <w:marLeft w:val="0"/>
                                                          <w:marRight w:val="0"/>
                                                          <w:marTop w:val="0"/>
                                                          <w:marBottom w:val="0"/>
                                                          <w:divBdr>
                                                            <w:top w:val="none" w:sz="0" w:space="0" w:color="auto"/>
                                                            <w:left w:val="none" w:sz="0" w:space="0" w:color="auto"/>
                                                            <w:bottom w:val="none" w:sz="0" w:space="0" w:color="auto"/>
                                                            <w:right w:val="none" w:sz="0" w:space="0" w:color="auto"/>
                                                          </w:divBdr>
                                                          <w:divsChild>
                                                            <w:div w:id="1665936941">
                                                              <w:marLeft w:val="0"/>
                                                              <w:marRight w:val="0"/>
                                                              <w:marTop w:val="0"/>
                                                              <w:marBottom w:val="0"/>
                                                              <w:divBdr>
                                                                <w:top w:val="none" w:sz="0" w:space="0" w:color="auto"/>
                                                                <w:left w:val="none" w:sz="0" w:space="0" w:color="auto"/>
                                                                <w:bottom w:val="none" w:sz="0" w:space="0" w:color="auto"/>
                                                                <w:right w:val="none" w:sz="0" w:space="0" w:color="auto"/>
                                                              </w:divBdr>
                                                              <w:divsChild>
                                                                <w:div w:id="1150900493">
                                                                  <w:marLeft w:val="0"/>
                                                                  <w:marRight w:val="0"/>
                                                                  <w:marTop w:val="0"/>
                                                                  <w:marBottom w:val="0"/>
                                                                  <w:divBdr>
                                                                    <w:top w:val="none" w:sz="0" w:space="0" w:color="auto"/>
                                                                    <w:left w:val="none" w:sz="0" w:space="0" w:color="auto"/>
                                                                    <w:bottom w:val="none" w:sz="0" w:space="0" w:color="auto"/>
                                                                    <w:right w:val="none" w:sz="0" w:space="0" w:color="auto"/>
                                                                  </w:divBdr>
                                                                  <w:divsChild>
                                                                    <w:div w:id="911699517">
                                                                      <w:marLeft w:val="0"/>
                                                                      <w:marRight w:val="0"/>
                                                                      <w:marTop w:val="0"/>
                                                                      <w:marBottom w:val="0"/>
                                                                      <w:divBdr>
                                                                        <w:top w:val="none" w:sz="0" w:space="0" w:color="auto"/>
                                                                        <w:left w:val="none" w:sz="0" w:space="0" w:color="auto"/>
                                                                        <w:bottom w:val="none" w:sz="0" w:space="0" w:color="auto"/>
                                                                        <w:right w:val="none" w:sz="0" w:space="0" w:color="auto"/>
                                                                      </w:divBdr>
                                                                      <w:divsChild>
                                                                        <w:div w:id="691109451">
                                                                          <w:marLeft w:val="0"/>
                                                                          <w:marRight w:val="0"/>
                                                                          <w:marTop w:val="0"/>
                                                                          <w:marBottom w:val="0"/>
                                                                          <w:divBdr>
                                                                            <w:top w:val="none" w:sz="0" w:space="0" w:color="auto"/>
                                                                            <w:left w:val="none" w:sz="0" w:space="0" w:color="auto"/>
                                                                            <w:bottom w:val="none" w:sz="0" w:space="0" w:color="auto"/>
                                                                            <w:right w:val="none" w:sz="0" w:space="0" w:color="auto"/>
                                                                          </w:divBdr>
                                                                          <w:divsChild>
                                                                            <w:div w:id="1585384376">
                                                                              <w:marLeft w:val="0"/>
                                                                              <w:marRight w:val="0"/>
                                                                              <w:marTop w:val="0"/>
                                                                              <w:marBottom w:val="0"/>
                                                                              <w:divBdr>
                                                                                <w:top w:val="none" w:sz="0" w:space="0" w:color="auto"/>
                                                                                <w:left w:val="none" w:sz="0" w:space="0" w:color="auto"/>
                                                                                <w:bottom w:val="none" w:sz="0" w:space="0" w:color="auto"/>
                                                                                <w:right w:val="none" w:sz="0" w:space="0" w:color="auto"/>
                                                                              </w:divBdr>
                                                                              <w:divsChild>
                                                                                <w:div w:id="1161509014">
                                                                                  <w:marLeft w:val="0"/>
                                                                                  <w:marRight w:val="0"/>
                                                                                  <w:marTop w:val="0"/>
                                                                                  <w:marBottom w:val="0"/>
                                                                                  <w:divBdr>
                                                                                    <w:top w:val="none" w:sz="0" w:space="0" w:color="auto"/>
                                                                                    <w:left w:val="none" w:sz="0" w:space="0" w:color="auto"/>
                                                                                    <w:bottom w:val="none" w:sz="0" w:space="0" w:color="auto"/>
                                                                                    <w:right w:val="none" w:sz="0" w:space="0" w:color="auto"/>
                                                                                  </w:divBdr>
                                                                                  <w:divsChild>
                                                                                    <w:div w:id="1922905270">
                                                                                      <w:marLeft w:val="0"/>
                                                                                      <w:marRight w:val="0"/>
                                                                                      <w:marTop w:val="0"/>
                                                                                      <w:marBottom w:val="0"/>
                                                                                      <w:divBdr>
                                                                                        <w:top w:val="none" w:sz="0" w:space="0" w:color="auto"/>
                                                                                        <w:left w:val="none" w:sz="0" w:space="0" w:color="auto"/>
                                                                                        <w:bottom w:val="none" w:sz="0" w:space="0" w:color="auto"/>
                                                                                        <w:right w:val="none" w:sz="0" w:space="0" w:color="auto"/>
                                                                                      </w:divBdr>
                                                                                      <w:divsChild>
                                                                                        <w:div w:id="1974555326">
                                                                                          <w:marLeft w:val="0"/>
                                                                                          <w:marRight w:val="0"/>
                                                                                          <w:marTop w:val="0"/>
                                                                                          <w:marBottom w:val="0"/>
                                                                                          <w:divBdr>
                                                                                            <w:top w:val="none" w:sz="0" w:space="0" w:color="auto"/>
                                                                                            <w:left w:val="none" w:sz="0" w:space="0" w:color="auto"/>
                                                                                            <w:bottom w:val="none" w:sz="0" w:space="0" w:color="auto"/>
                                                                                            <w:right w:val="none" w:sz="0" w:space="0" w:color="auto"/>
                                                                                          </w:divBdr>
                                                                                          <w:divsChild>
                                                                                            <w:div w:id="18891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cRrYgWH8ffw" TargetMode="External"/><Relationship Id="rId18" Type="http://schemas.openxmlformats.org/officeDocument/2006/relationships/hyperlink" Target="https://www.google.com/url?q=https://therapyfunzone.net/blog/writing-wizard-app-review/&amp;sa=U&amp;ved=2ahUKEwijydLFytHqAhVnRhUIHR-HACgQqoUBMAZ6BAgOEAE&amp;usg=AOvVaw2s_b60_fF5HEkZGRdKm4yZ" TargetMode="External"/><Relationship Id="rId26" Type="http://schemas.openxmlformats.org/officeDocument/2006/relationships/hyperlink" Target="https://www.youtube.com/watch?v=LxS1vq8h35g" TargetMode="External"/><Relationship Id="rId39" Type="http://schemas.openxmlformats.org/officeDocument/2006/relationships/hyperlink" Target="https://www.google.com/shopping/product/11779141035588808134?q=alphabet+cookie+cutters&amp;hl=en-GB&amp;gbv=2&amp;biw=1366&amp;bih=650&amp;safe=vss&amp;prds=epd:6906439133909408646,paur:ClkAsKraX7WG-ON6icHK2ljuQFn4Ucv5O4oOWnDfTaPyOfavMtRT0fzP3-DNi7V6Wdom7IHOlRO17FOr5q1rkJ9fe6s3zyZxc_lLOGzVEkH67OTeHsaIdjAf3xIZAFPVH71tfGvIQCeu-h1iAjTnVZwFKlkUgA,prmr:1&amp;sa=X&amp;ved=0ahUKEwi9gamWzdHqAhVSQEEAHdoIBRoQ8gIIvwY"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image" Target="media/image10.jpeg"/><Relationship Id="rId42" Type="http://schemas.openxmlformats.org/officeDocument/2006/relationships/image" Target="media/image13.jpeg"/><Relationship Id="rId7" Type="http://schemas.openxmlformats.org/officeDocument/2006/relationships/hyperlink" Target="https://www.google.com/url?q=https://www.twinkl.co.uk/resource/t-t-252840-mark-making-pattern-cards&amp;sa=U&amp;ved=2ahUKEwitwI_GqNHqAhUKmRQKHXnGCEYQqoUBMAN6BAgPEAE&amp;usg=AOvVaw0u17uK6-1LgNJhdGne7QtW" TargetMode="Externa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hyperlink" Target="https://www.youtube.com/watch?v=ijUL39H8bJU" TargetMode="External"/><Relationship Id="rId33" Type="http://schemas.openxmlformats.org/officeDocument/2006/relationships/hyperlink" Target="https://www.google.com/url?q=https://www.giftofcuriosity.com/writing-letters-in-a-salt-tray-101-ways-to-teach-the-alphabet/&amp;sa=U&amp;ved=2ahUKEwi5n5SczNHqAhUaEcAKHf7pAEAQqoUBMAl6BAgNEAE&amp;usg=AOvVaw3j2LhOsMM-Pq9A3GRzBk67" TargetMode="External"/><Relationship Id="rId38" Type="http://schemas.openxmlformats.org/officeDocument/2006/relationships/hyperlink" Target="https://www.youtube.com/watch?v=ZRrqo3sUfDA" TargetMode="External"/><Relationship Id="rId2" Type="http://schemas.openxmlformats.org/officeDocument/2006/relationships/styles" Target="styles.xml"/><Relationship Id="rId16" Type="http://schemas.openxmlformats.org/officeDocument/2006/relationships/hyperlink" Target="https://www.google.com/url?q=https://www.etsy.com/uk/listing/503012482/printable-tracing-cursive-lower-case&amp;sa=U&amp;ved=2ahUKEwiaq4biqtHqAhXIX8AKHaQ_D244FBCqhQEwDXoECAkQAQ&amp;usg=AOvVaw3KLV_8wyU5t62uMvGrWn-h" TargetMode="External"/><Relationship Id="rId20" Type="http://schemas.openxmlformats.org/officeDocument/2006/relationships/hyperlink" Target="https://www.google.com/url?q=https://play.google.com/store/apps/details%3Fid%3Dcom.lescapadou.tracing%26hl%3Den_US&amp;sa=U&amp;ved=2ahUKEwijydLFytHqAhVnRhUIHR-HACgQqoUBMAV6BAgQEAE&amp;usg=AOvVaw1_mwNY48v8-yb1YIei1fyH" TargetMode="External"/><Relationship Id="rId29" Type="http://schemas.openxmlformats.org/officeDocument/2006/relationships/hyperlink" Target="https://www.google.com/url?q=https://play.google.com/store/apps/details%3Fid%3Dcom.lescapadou.cursive%26hl%3Den&amp;sa=U&amp;ved=2ahUKEwjBgpm-y9HqAhWUN8AKHQw0Ax0QqoUBMA56BAgEEAE&amp;usg=AOvVaw1biXGF9V27wYFvgyhEoWE6" TargetMode="External"/><Relationship Id="rId41" Type="http://schemas.openxmlformats.org/officeDocument/2006/relationships/hyperlink" Target="https://www.youtube.com/watch?v=iBSrJCNY5-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url?q=https://www.youtube.com/watch%3Fv%3DKt0nlWkUBJw&amp;sa=U&amp;ved=2ahUKEwiPnt7AqdHqAhUFxIUKHZGvCFUQqoUBMA96BAgAEAE&amp;usg=AOvVaw3fvFiinanN0XyWoT4mCMOQ" TargetMode="External"/><Relationship Id="rId24" Type="http://schemas.openxmlformats.org/officeDocument/2006/relationships/hyperlink" Target="https://www.youtube.com/watch?v=qH-zulxZ_pE" TargetMode="External"/><Relationship Id="rId32" Type="http://schemas.openxmlformats.org/officeDocument/2006/relationships/hyperlink" Target="https://www.youtube.com/watch?v=Qq90WOn3xAY" TargetMode="External"/><Relationship Id="rId37" Type="http://schemas.openxmlformats.org/officeDocument/2006/relationships/image" Target="media/image11.jpeg"/><Relationship Id="rId40" Type="http://schemas.openxmlformats.org/officeDocument/2006/relationships/image" Target="media/image12.jpeg"/><Relationship Id="rId5" Type="http://schemas.openxmlformats.org/officeDocument/2006/relationships/hyperlink" Target="https://www.google.com/url?q=https://literacyforpleasure.wordpress.com/2017/04/13/teaching-the-writing-process-is-the-best-way-to-improve-childrens-writing/&amp;sa=U&amp;ved=2ahUKEwjL8vHgp9HqAhWxQEEAHZ9mBvcQqoUBMBB6BAgDEAE&amp;usg=AOvVaw2xnzgcnPiVbysQq2ywQ8Yp" TargetMode="External"/><Relationship Id="rId15" Type="http://schemas.openxmlformats.org/officeDocument/2006/relationships/hyperlink" Target="http://www.first-school.ws/theme/alphabetp12.htm" TargetMode="External"/><Relationship Id="rId23" Type="http://schemas.openxmlformats.org/officeDocument/2006/relationships/image" Target="media/image7.jpeg"/><Relationship Id="rId28" Type="http://schemas.openxmlformats.org/officeDocument/2006/relationships/image" Target="media/image8.jpeg"/><Relationship Id="rId36" Type="http://schemas.openxmlformats.org/officeDocument/2006/relationships/hyperlink" Target="https://www.google.com/url?q=https://therapyfunzone.net/blog/making-letters-playdoh/&amp;sa=U&amp;ved=2ahUKEwjfmtT1y9HqAhWgUBUIHYfOBXsQqoUBMBB6BAgAEAE&amp;usg=AOvVaw0F__LJI2CMgGPFwbe0ZT7o" TargetMode="External"/><Relationship Id="rId10" Type="http://schemas.openxmlformats.org/officeDocument/2006/relationships/hyperlink" Target="http://www.megaworkbook.com/colors-shapes-and-patterns/line-and-curve-tracing" TargetMode="External"/><Relationship Id="rId19" Type="http://schemas.openxmlformats.org/officeDocument/2006/relationships/image" Target="media/image5.jpeg"/><Relationship Id="rId31" Type="http://schemas.openxmlformats.org/officeDocument/2006/relationships/hyperlink" Target="https://thislittlehomeofmine.com/handwriting-practice-idea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6ykBbDS5B5Q" TargetMode="External"/><Relationship Id="rId14" Type="http://schemas.openxmlformats.org/officeDocument/2006/relationships/hyperlink" Target="https://www.abcya.com/games/letter_trace" TargetMode="External"/><Relationship Id="rId22" Type="http://schemas.openxmlformats.org/officeDocument/2006/relationships/hyperlink" Target="https://www.google.com/url?q=https://www.goodplayguide.com/app/writing-wizard-kids-learn-to-write-letters-words-app/&amp;sa=U&amp;ved=2ahUKEwijydLFytHqAhVnRhUIHR-HACgQqoUBMAd6BAgNEAE&amp;usg=AOvVaw3OT-gFQDmo1YRxv_7UvR9O" TargetMode="External"/><Relationship Id="rId27" Type="http://schemas.openxmlformats.org/officeDocument/2006/relationships/hyperlink" Target="https://www.google.com/url?q=https://www.youtube.com/watch%3Fv%3DLxS1vq8h35g&amp;sa=U&amp;ved=2ahUKEwjBgpm-y9HqAhWUN8AKHQw0Ax0QqoUBMAF6BAgTEAE&amp;usg=AOvVaw3KmnPeKcpRPTJ2yWkh1yEm" TargetMode="External"/><Relationship Id="rId30" Type="http://schemas.openxmlformats.org/officeDocument/2006/relationships/image" Target="media/image9.jpeg"/><Relationship Id="rId35" Type="http://schemas.openxmlformats.org/officeDocument/2006/relationships/hyperlink" Target="https://www.youtube.com/watch?v=WMg7spX7qWc"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5</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Debbie</dc:creator>
  <cp:keywords/>
  <dc:description/>
  <cp:lastModifiedBy>Jones, Debbie</cp:lastModifiedBy>
  <cp:revision>47</cp:revision>
  <dcterms:created xsi:type="dcterms:W3CDTF">2020-07-10T13:25:00Z</dcterms:created>
  <dcterms:modified xsi:type="dcterms:W3CDTF">2020-09-10T12:45:00Z</dcterms:modified>
</cp:coreProperties>
</file>