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F95B" w14:textId="77777777" w:rsidR="002D59AA" w:rsidRPr="00BE3C17" w:rsidRDefault="00682FC0" w:rsidP="001061C3">
      <w:pPr>
        <w:spacing w:after="0" w:line="240" w:lineRule="auto"/>
        <w:jc w:val="center"/>
        <w:rPr>
          <w:rFonts w:ascii="Arial" w:hAnsi="Arial" w:cs="Arial"/>
          <w:b/>
          <w:sz w:val="32"/>
          <w:szCs w:val="32"/>
          <w:lang w:eastAsia="en-GB"/>
        </w:rPr>
      </w:pPr>
      <w:r>
        <w:rPr>
          <w:rFonts w:ascii="Arial" w:hAnsi="Arial" w:cs="Arial"/>
          <w:b/>
          <w:sz w:val="32"/>
          <w:szCs w:val="32"/>
          <w:lang w:eastAsia="en-GB"/>
        </w:rPr>
        <w:t>Broughton Jewish Cassel Fox Primary</w:t>
      </w:r>
    </w:p>
    <w:p w14:paraId="60F403A7" w14:textId="44A2B0DD" w:rsidR="00682FC0" w:rsidRPr="00682FC0" w:rsidRDefault="000C1B62" w:rsidP="00682FC0">
      <w:pPr>
        <w:spacing w:after="0" w:line="240" w:lineRule="auto"/>
        <w:jc w:val="center"/>
        <w:rPr>
          <w:rFonts w:ascii="Arial" w:hAnsi="Arial" w:cs="Arial"/>
          <w:b/>
          <w:sz w:val="32"/>
          <w:szCs w:val="32"/>
          <w:lang w:eastAsia="en-GB"/>
        </w:rPr>
      </w:pPr>
      <w:r>
        <w:rPr>
          <w:rFonts w:ascii="Arial" w:hAnsi="Arial" w:cs="Arial"/>
          <w:b/>
          <w:sz w:val="32"/>
          <w:szCs w:val="32"/>
          <w:lang w:eastAsia="en-GB"/>
        </w:rPr>
        <w:t>Local Governing Board</w:t>
      </w:r>
    </w:p>
    <w:p w14:paraId="0C3D1794" w14:textId="77777777" w:rsidR="006E7797" w:rsidRPr="00BE3C17" w:rsidRDefault="006E7797" w:rsidP="001061C3">
      <w:pPr>
        <w:spacing w:after="0" w:line="240" w:lineRule="auto"/>
        <w:jc w:val="center"/>
        <w:rPr>
          <w:rFonts w:ascii="Arial" w:hAnsi="Arial" w:cs="Arial"/>
          <w:b/>
          <w:sz w:val="32"/>
          <w:szCs w:val="32"/>
          <w:lang w:eastAsia="en-GB"/>
        </w:rPr>
      </w:pPr>
      <w:r w:rsidRPr="00BE3C17">
        <w:rPr>
          <w:rFonts w:ascii="Arial" w:hAnsi="Arial" w:cs="Arial"/>
          <w:b/>
          <w:sz w:val="32"/>
          <w:szCs w:val="32"/>
          <w:lang w:eastAsia="en-GB"/>
        </w:rPr>
        <w:t>Meeting Minutes</w:t>
      </w:r>
      <w:r w:rsidR="00342A3C" w:rsidRPr="00BE3C17">
        <w:rPr>
          <w:rFonts w:ascii="Arial" w:hAnsi="Arial" w:cs="Arial"/>
          <w:b/>
          <w:sz w:val="32"/>
          <w:szCs w:val="32"/>
          <w:lang w:eastAsia="en-GB"/>
        </w:rPr>
        <w:t xml:space="preserve"> </w:t>
      </w:r>
    </w:p>
    <w:p w14:paraId="1EBE508D" w14:textId="77777777" w:rsidR="006E7797" w:rsidRPr="006E7797" w:rsidRDefault="006E7797" w:rsidP="007A6689">
      <w:pPr>
        <w:pBdr>
          <w:bottom w:val="single" w:sz="4" w:space="0" w:color="000000"/>
        </w:pBdr>
        <w:suppressAutoHyphens/>
        <w:autoSpaceDN w:val="0"/>
        <w:spacing w:after="0" w:line="240" w:lineRule="auto"/>
        <w:ind w:right="-1"/>
        <w:textAlignment w:val="baseline"/>
        <w:rPr>
          <w:rFonts w:ascii="Arial" w:eastAsia="Times New Roman" w:hAnsi="Arial" w:cs="Arial"/>
          <w:b/>
          <w:sz w:val="24"/>
          <w:szCs w:val="24"/>
          <w:lang w:eastAsia="en-GB"/>
        </w:rPr>
      </w:pPr>
    </w:p>
    <w:p w14:paraId="0624E527" w14:textId="77777777" w:rsidR="006E7797" w:rsidRPr="006E7797" w:rsidRDefault="006E7797" w:rsidP="006E7797">
      <w:pPr>
        <w:keepNext/>
        <w:suppressAutoHyphens/>
        <w:autoSpaceDN w:val="0"/>
        <w:spacing w:after="0" w:line="240" w:lineRule="auto"/>
        <w:ind w:right="-1"/>
        <w:textAlignment w:val="baseline"/>
        <w:rPr>
          <w:rFonts w:ascii="Arial" w:eastAsia="Times New Roman" w:hAnsi="Arial" w:cs="Arial"/>
          <w:b/>
          <w:bCs/>
          <w:sz w:val="24"/>
          <w:szCs w:val="24"/>
          <w:lang w:eastAsia="en-GB"/>
        </w:rPr>
      </w:pPr>
    </w:p>
    <w:p w14:paraId="5077B7EC" w14:textId="77777777" w:rsidR="00625AD5" w:rsidRPr="00CC25A9" w:rsidRDefault="00625AD5" w:rsidP="00625AD5">
      <w:pPr>
        <w:shd w:val="clear" w:color="auto" w:fill="F3F3F3"/>
        <w:spacing w:after="0" w:line="360" w:lineRule="auto"/>
        <w:rPr>
          <w:rFonts w:ascii="Arial" w:eastAsia="Times New Roman" w:hAnsi="Arial" w:cs="Arial"/>
          <w:b/>
          <w:bCs/>
          <w:sz w:val="24"/>
          <w:szCs w:val="24"/>
          <w:lang w:val="en-US"/>
        </w:rPr>
      </w:pPr>
      <w:r w:rsidRPr="00CC25A9">
        <w:rPr>
          <w:rFonts w:ascii="Arial" w:eastAsia="Times New Roman" w:hAnsi="Arial" w:cs="Arial"/>
          <w:b/>
          <w:bCs/>
          <w:sz w:val="24"/>
          <w:szCs w:val="24"/>
          <w:lang w:val="en-US"/>
        </w:rPr>
        <w:t xml:space="preserve">School: </w:t>
      </w:r>
      <w:r w:rsidR="00682FC0">
        <w:rPr>
          <w:rFonts w:ascii="Arial" w:eastAsia="Times New Roman" w:hAnsi="Arial" w:cs="Arial"/>
          <w:b/>
          <w:bCs/>
          <w:sz w:val="24"/>
          <w:szCs w:val="24"/>
          <w:lang w:val="en-US"/>
        </w:rPr>
        <w:t>Broughton Jewish Cassel Fox Primary</w:t>
      </w:r>
      <w:r w:rsidR="00BE3C17">
        <w:rPr>
          <w:rFonts w:ascii="Arial" w:eastAsia="Times New Roman" w:hAnsi="Arial" w:cs="Arial"/>
          <w:b/>
          <w:bCs/>
          <w:sz w:val="24"/>
          <w:szCs w:val="24"/>
          <w:lang w:val="en-US"/>
        </w:rPr>
        <w:tab/>
      </w:r>
    </w:p>
    <w:p w14:paraId="1BD7BFC3" w14:textId="493FA196" w:rsidR="00625AD5" w:rsidRPr="00CC25A9" w:rsidRDefault="00625AD5" w:rsidP="008E38BA">
      <w:pPr>
        <w:shd w:val="clear" w:color="auto" w:fill="F3F3F3"/>
        <w:spacing w:after="0" w:line="360" w:lineRule="auto"/>
        <w:rPr>
          <w:rFonts w:ascii="Arial" w:eastAsia="Times New Roman" w:hAnsi="Arial" w:cs="Arial"/>
          <w:b/>
          <w:bCs/>
          <w:sz w:val="24"/>
          <w:szCs w:val="24"/>
          <w:lang w:val="en-US"/>
        </w:rPr>
      </w:pPr>
      <w:r w:rsidRPr="00CC25A9">
        <w:rPr>
          <w:rFonts w:ascii="Arial" w:eastAsia="Times New Roman" w:hAnsi="Arial" w:cs="Arial"/>
          <w:b/>
          <w:bCs/>
          <w:sz w:val="24"/>
          <w:szCs w:val="24"/>
          <w:lang w:val="en-US"/>
        </w:rPr>
        <w:t>Quorum</w:t>
      </w:r>
      <w:r w:rsidRPr="00CC25A9">
        <w:rPr>
          <w:rFonts w:ascii="Arial" w:eastAsia="Times New Roman" w:hAnsi="Arial" w:cs="Arial"/>
          <w:bCs/>
          <w:sz w:val="24"/>
          <w:szCs w:val="24"/>
          <w:lang w:val="en-US"/>
        </w:rPr>
        <w:t xml:space="preserve">: </w:t>
      </w:r>
      <w:r w:rsidR="00A86FB7">
        <w:rPr>
          <w:rFonts w:ascii="Arial" w:eastAsia="Times New Roman" w:hAnsi="Arial" w:cs="Arial"/>
          <w:b/>
          <w:bCs/>
          <w:sz w:val="24"/>
          <w:szCs w:val="24"/>
          <w:lang w:val="en-US"/>
        </w:rPr>
        <w:t xml:space="preserve">3 </w:t>
      </w:r>
      <w:r w:rsidR="000C1B62">
        <w:rPr>
          <w:rFonts w:ascii="Arial" w:eastAsia="Times New Roman" w:hAnsi="Arial" w:cs="Arial"/>
          <w:b/>
          <w:bCs/>
          <w:sz w:val="24"/>
          <w:szCs w:val="24"/>
          <w:lang w:val="en-US"/>
        </w:rPr>
        <w:t>(met)</w:t>
      </w:r>
    </w:p>
    <w:p w14:paraId="3EE46C50" w14:textId="0F983C9E" w:rsidR="00625AD5" w:rsidRPr="00CC25A9" w:rsidRDefault="00625AD5" w:rsidP="003F7B62">
      <w:pPr>
        <w:shd w:val="clear" w:color="auto" w:fill="F3F3F3"/>
        <w:spacing w:after="0" w:line="360" w:lineRule="auto"/>
        <w:jc w:val="both"/>
        <w:rPr>
          <w:rFonts w:ascii="Arial" w:eastAsia="Times New Roman" w:hAnsi="Arial" w:cs="Arial"/>
          <w:b/>
          <w:bCs/>
          <w:sz w:val="24"/>
          <w:szCs w:val="24"/>
          <w:lang w:val="en-US"/>
        </w:rPr>
      </w:pPr>
      <w:r w:rsidRPr="00CC25A9">
        <w:rPr>
          <w:rFonts w:ascii="Arial" w:eastAsia="Times New Roman" w:hAnsi="Arial" w:cs="Arial"/>
          <w:b/>
          <w:bCs/>
          <w:sz w:val="24"/>
          <w:szCs w:val="24"/>
          <w:lang w:val="en-US"/>
        </w:rPr>
        <w:t xml:space="preserve">Chair: </w:t>
      </w:r>
      <w:r w:rsidR="000C1B62">
        <w:rPr>
          <w:rFonts w:ascii="Arial" w:eastAsia="Times New Roman" w:hAnsi="Arial" w:cs="Arial"/>
          <w:b/>
          <w:bCs/>
          <w:sz w:val="24"/>
          <w:szCs w:val="24"/>
          <w:lang w:val="en-US"/>
        </w:rPr>
        <w:t>David Bondt</w:t>
      </w:r>
    </w:p>
    <w:p w14:paraId="5C1C160C" w14:textId="30A3AA05" w:rsidR="00625AD5" w:rsidRPr="00CC25A9" w:rsidRDefault="00625AD5" w:rsidP="003F7B62">
      <w:pPr>
        <w:shd w:val="clear" w:color="auto" w:fill="F3F3F3"/>
        <w:spacing w:after="0" w:line="360" w:lineRule="auto"/>
        <w:rPr>
          <w:rFonts w:ascii="Arial" w:eastAsia="Times New Roman" w:hAnsi="Arial" w:cs="Arial"/>
          <w:b/>
          <w:bCs/>
          <w:sz w:val="24"/>
          <w:szCs w:val="24"/>
          <w:lang w:val="en-US"/>
        </w:rPr>
      </w:pPr>
      <w:r w:rsidRPr="00CC25A9">
        <w:rPr>
          <w:rFonts w:ascii="Arial" w:eastAsia="Times New Roman" w:hAnsi="Arial" w:cs="Arial"/>
          <w:b/>
          <w:bCs/>
          <w:sz w:val="24"/>
          <w:szCs w:val="24"/>
          <w:lang w:val="en-US"/>
        </w:rPr>
        <w:t xml:space="preserve">Clerk: </w:t>
      </w:r>
      <w:r w:rsidR="00BD3F76">
        <w:rPr>
          <w:rFonts w:ascii="Arial" w:eastAsia="Times New Roman" w:hAnsi="Arial" w:cs="Arial"/>
          <w:b/>
          <w:bCs/>
          <w:sz w:val="24"/>
          <w:szCs w:val="24"/>
          <w:lang w:val="en-US"/>
        </w:rPr>
        <w:t>Nicola Barrett</w:t>
      </w:r>
    </w:p>
    <w:p w14:paraId="3C86B429" w14:textId="533EE445" w:rsidR="00625AD5" w:rsidRPr="00CC25A9" w:rsidRDefault="00625AD5" w:rsidP="003F7B62">
      <w:pPr>
        <w:shd w:val="clear" w:color="auto" w:fill="F3F3F3"/>
        <w:spacing w:after="0" w:line="360" w:lineRule="auto"/>
        <w:rPr>
          <w:rFonts w:ascii="Arial" w:eastAsia="Times New Roman" w:hAnsi="Arial" w:cs="Arial"/>
          <w:b/>
          <w:bCs/>
          <w:sz w:val="24"/>
          <w:szCs w:val="24"/>
          <w:lang w:val="en-US"/>
        </w:rPr>
      </w:pPr>
      <w:r w:rsidRPr="00CC25A9">
        <w:rPr>
          <w:rFonts w:ascii="Arial" w:eastAsia="Times New Roman" w:hAnsi="Arial" w:cs="Arial"/>
          <w:b/>
          <w:bCs/>
          <w:sz w:val="24"/>
          <w:szCs w:val="24"/>
          <w:lang w:val="en-US"/>
        </w:rPr>
        <w:t xml:space="preserve">Date </w:t>
      </w:r>
      <w:r w:rsidR="00BD3F76">
        <w:rPr>
          <w:rFonts w:ascii="Arial" w:eastAsia="Times New Roman" w:hAnsi="Arial" w:cs="Arial"/>
          <w:b/>
          <w:bCs/>
          <w:sz w:val="24"/>
          <w:szCs w:val="24"/>
          <w:lang w:val="en-US"/>
        </w:rPr>
        <w:t>and Time of M</w:t>
      </w:r>
      <w:r w:rsidRPr="00CC25A9">
        <w:rPr>
          <w:rFonts w:ascii="Arial" w:eastAsia="Times New Roman" w:hAnsi="Arial" w:cs="Arial"/>
          <w:b/>
          <w:bCs/>
          <w:sz w:val="24"/>
          <w:szCs w:val="24"/>
          <w:lang w:val="en-US"/>
        </w:rPr>
        <w:t xml:space="preserve">eeting: </w:t>
      </w:r>
      <w:r w:rsidR="00BD3F76">
        <w:rPr>
          <w:rFonts w:ascii="Arial" w:eastAsia="Times New Roman" w:hAnsi="Arial" w:cs="Arial"/>
          <w:b/>
          <w:bCs/>
          <w:sz w:val="24"/>
          <w:szCs w:val="24"/>
          <w:lang w:val="en-US"/>
        </w:rPr>
        <w:t xml:space="preserve">17 December 2024 at </w:t>
      </w:r>
      <w:r w:rsidR="000C1B62">
        <w:rPr>
          <w:rFonts w:ascii="Arial" w:eastAsia="Times New Roman" w:hAnsi="Arial" w:cs="Arial"/>
          <w:b/>
          <w:bCs/>
          <w:sz w:val="24"/>
          <w:szCs w:val="24"/>
          <w:lang w:val="en-US"/>
        </w:rPr>
        <w:t>6</w:t>
      </w:r>
      <w:r w:rsidR="00BD3F76">
        <w:rPr>
          <w:rFonts w:ascii="Arial" w:eastAsia="Times New Roman" w:hAnsi="Arial" w:cs="Arial"/>
          <w:b/>
          <w:bCs/>
          <w:sz w:val="24"/>
          <w:szCs w:val="24"/>
          <w:lang w:val="en-US"/>
        </w:rPr>
        <w:t>.30pm</w:t>
      </w:r>
    </w:p>
    <w:p w14:paraId="16BA4EA8" w14:textId="77777777" w:rsidR="00625AD5" w:rsidRPr="00CC25A9" w:rsidRDefault="00625AD5" w:rsidP="00625AD5">
      <w:pPr>
        <w:shd w:val="clear" w:color="auto" w:fill="F3F3F3"/>
        <w:spacing w:after="0" w:line="360" w:lineRule="auto"/>
        <w:rPr>
          <w:rFonts w:ascii="Arial" w:eastAsia="Times New Roman" w:hAnsi="Arial" w:cs="Arial"/>
          <w:b/>
          <w:sz w:val="24"/>
          <w:szCs w:val="24"/>
          <w:lang w:val="en-US"/>
        </w:rPr>
      </w:pPr>
      <w:r w:rsidRPr="00CC25A9">
        <w:rPr>
          <w:rFonts w:ascii="Arial" w:eastAsia="Times New Roman" w:hAnsi="Arial" w:cs="Arial"/>
          <w:b/>
          <w:sz w:val="24"/>
          <w:szCs w:val="24"/>
          <w:lang w:val="en-US"/>
        </w:rPr>
        <w:t xml:space="preserve">Venue: </w:t>
      </w:r>
      <w:r w:rsidR="00B047C0">
        <w:rPr>
          <w:rFonts w:ascii="Arial" w:eastAsia="Times New Roman" w:hAnsi="Arial" w:cs="Arial"/>
          <w:b/>
          <w:sz w:val="24"/>
          <w:szCs w:val="24"/>
          <w:lang w:val="en-US"/>
        </w:rPr>
        <w:t>Broughton Jewish Cassel Fox Primary School</w:t>
      </w:r>
    </w:p>
    <w:p w14:paraId="04683AA2" w14:textId="77777777" w:rsidR="006E7797" w:rsidRPr="00C71B17" w:rsidRDefault="006E7797" w:rsidP="006E7797">
      <w:pPr>
        <w:pBdr>
          <w:bottom w:val="single" w:sz="4" w:space="0" w:color="000000"/>
        </w:pBdr>
        <w:suppressAutoHyphens/>
        <w:autoSpaceDN w:val="0"/>
        <w:spacing w:after="0" w:line="240" w:lineRule="auto"/>
        <w:textAlignment w:val="baseline"/>
        <w:rPr>
          <w:rFonts w:ascii="Arial" w:eastAsia="Times New Roman" w:hAnsi="Arial" w:cs="Arial"/>
          <w:sz w:val="24"/>
          <w:szCs w:val="24"/>
          <w:lang w:val="en"/>
        </w:rPr>
      </w:pPr>
    </w:p>
    <w:p w14:paraId="2D9E03C9" w14:textId="77777777" w:rsidR="002D59AA" w:rsidRPr="002D59AA" w:rsidRDefault="002D59AA" w:rsidP="002D59AA">
      <w:pPr>
        <w:tabs>
          <w:tab w:val="left" w:pos="3030"/>
        </w:tabs>
        <w:spacing w:after="0" w:line="240" w:lineRule="auto"/>
        <w:rPr>
          <w:rFonts w:ascii="Arial" w:eastAsia="Times New Roman" w:hAnsi="Arial"/>
          <w:b/>
          <w:bCs/>
          <w:sz w:val="24"/>
          <w:szCs w:val="20"/>
          <w:lang w:val="en-US"/>
        </w:rPr>
      </w:pPr>
      <w:r w:rsidRPr="002D59AA">
        <w:rPr>
          <w:rFonts w:ascii="Arial" w:eastAsia="Times New Roman" w:hAnsi="Arial"/>
          <w:b/>
          <w:bCs/>
          <w:sz w:val="24"/>
          <w:szCs w:val="20"/>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181"/>
        <w:gridCol w:w="1788"/>
        <w:gridCol w:w="2239"/>
      </w:tblGrid>
      <w:tr w:rsidR="00BD3F76" w:rsidRPr="003A4648" w14:paraId="14AD104E"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220412EF" w14:textId="37C33569" w:rsidR="00BD3F76" w:rsidRDefault="00BD3F76" w:rsidP="00BD3F76">
            <w:pPr>
              <w:tabs>
                <w:tab w:val="left" w:pos="3030"/>
              </w:tabs>
              <w:spacing w:after="0" w:line="240" w:lineRule="auto"/>
              <w:rPr>
                <w:rFonts w:ascii="Arial" w:eastAsia="Times New Roman" w:hAnsi="Arial" w:cs="Arial"/>
                <w:sz w:val="24"/>
                <w:szCs w:val="24"/>
              </w:rPr>
            </w:pPr>
            <w:r w:rsidRPr="00201473">
              <w:rPr>
                <w:rFonts w:ascii="Arial" w:eastAsia="Times New Roman" w:hAnsi="Arial"/>
                <w:b/>
                <w:sz w:val="24"/>
                <w:szCs w:val="20"/>
              </w:rPr>
              <w:t>Name</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56E4D748" w14:textId="4C6A3019" w:rsidR="00BD3F76" w:rsidRPr="00201473" w:rsidRDefault="00BD3F76" w:rsidP="00BD3F76">
            <w:pPr>
              <w:tabs>
                <w:tab w:val="left" w:pos="3030"/>
              </w:tabs>
              <w:spacing w:after="0" w:line="240" w:lineRule="auto"/>
              <w:rPr>
                <w:rFonts w:ascii="Arial" w:eastAsia="Times New Roman" w:hAnsi="Arial"/>
                <w:b/>
                <w:sz w:val="24"/>
                <w:szCs w:val="20"/>
              </w:rPr>
            </w:pPr>
            <w:r>
              <w:rPr>
                <w:rFonts w:ascii="Arial" w:eastAsia="Times New Roman" w:hAnsi="Arial"/>
                <w:b/>
                <w:sz w:val="24"/>
                <w:szCs w:val="20"/>
              </w:rPr>
              <w:t>Governor</w:t>
            </w:r>
            <w:r w:rsidRPr="00201473">
              <w:rPr>
                <w:rFonts w:ascii="Arial" w:eastAsia="Times New Roman" w:hAnsi="Arial"/>
                <w:b/>
                <w:sz w:val="24"/>
                <w:szCs w:val="20"/>
              </w:rPr>
              <w:t xml:space="preserve"> </w:t>
            </w:r>
            <w:r>
              <w:rPr>
                <w:rFonts w:ascii="Arial" w:eastAsia="Times New Roman" w:hAnsi="Arial"/>
                <w:b/>
                <w:sz w:val="24"/>
                <w:szCs w:val="20"/>
              </w:rPr>
              <w:t>T</w:t>
            </w:r>
            <w:r w:rsidRPr="00201473">
              <w:rPr>
                <w:rFonts w:ascii="Arial" w:eastAsia="Times New Roman" w:hAnsi="Arial"/>
                <w:b/>
                <w:sz w:val="24"/>
                <w:szCs w:val="20"/>
              </w:rPr>
              <w:t>ype</w:t>
            </w:r>
          </w:p>
          <w:p w14:paraId="55256220" w14:textId="77777777" w:rsidR="00BD3F76" w:rsidRDefault="00BD3F76" w:rsidP="00BD3F76">
            <w:pPr>
              <w:tabs>
                <w:tab w:val="left" w:pos="3030"/>
              </w:tabs>
              <w:spacing w:after="0" w:line="240" w:lineRule="auto"/>
              <w:rPr>
                <w:rFonts w:ascii="Arial" w:eastAsia="Times New Roman" w:hAnsi="Arial" w:cs="Arial"/>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6324337" w14:textId="0D570C4D" w:rsidR="00BD3F76" w:rsidRDefault="00BD3F76" w:rsidP="00BD3F76">
            <w:pPr>
              <w:tabs>
                <w:tab w:val="left" w:pos="3030"/>
              </w:tabs>
              <w:spacing w:after="0" w:line="240" w:lineRule="auto"/>
              <w:jc w:val="center"/>
              <w:rPr>
                <w:rFonts w:ascii="Arial" w:eastAsia="Times New Roman" w:hAnsi="Arial" w:cs="Arial"/>
                <w:sz w:val="24"/>
                <w:szCs w:val="24"/>
              </w:rPr>
            </w:pPr>
            <w:r w:rsidRPr="00201473">
              <w:rPr>
                <w:rFonts w:ascii="Arial" w:eastAsia="Times New Roman" w:hAnsi="Arial"/>
                <w:b/>
                <w:sz w:val="24"/>
                <w:szCs w:val="20"/>
              </w:rPr>
              <w:t>Term of Office</w:t>
            </w:r>
            <w:r>
              <w:rPr>
                <w:rFonts w:ascii="Arial" w:eastAsia="Times New Roman" w:hAnsi="Arial"/>
                <w:b/>
                <w:sz w:val="24"/>
                <w:szCs w:val="20"/>
              </w:rPr>
              <w:t xml:space="preserve"> Expiry Date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BAA93E9" w14:textId="77777777" w:rsidR="00BD3F76" w:rsidRDefault="00BD3F76" w:rsidP="00BD3F76">
            <w:pPr>
              <w:tabs>
                <w:tab w:val="left" w:pos="3030"/>
              </w:tabs>
              <w:spacing w:after="0" w:line="240" w:lineRule="auto"/>
              <w:rPr>
                <w:rFonts w:ascii="Arial" w:eastAsia="Times New Roman" w:hAnsi="Arial"/>
                <w:b/>
                <w:sz w:val="24"/>
                <w:szCs w:val="20"/>
              </w:rPr>
            </w:pPr>
            <w:r w:rsidRPr="00201473">
              <w:rPr>
                <w:rFonts w:ascii="Arial" w:eastAsia="Times New Roman" w:hAnsi="Arial"/>
                <w:b/>
                <w:sz w:val="24"/>
                <w:szCs w:val="20"/>
              </w:rPr>
              <w:t>Present (P)</w:t>
            </w:r>
          </w:p>
          <w:p w14:paraId="19F917EE" w14:textId="77777777" w:rsidR="00BD3F76" w:rsidRDefault="00BD3F76" w:rsidP="00BD3F76">
            <w:pPr>
              <w:tabs>
                <w:tab w:val="left" w:pos="3030"/>
              </w:tabs>
              <w:spacing w:after="0" w:line="240" w:lineRule="auto"/>
              <w:rPr>
                <w:rFonts w:ascii="Arial" w:eastAsia="Times New Roman" w:hAnsi="Arial"/>
                <w:b/>
                <w:sz w:val="24"/>
                <w:szCs w:val="20"/>
              </w:rPr>
            </w:pPr>
            <w:r>
              <w:rPr>
                <w:rFonts w:ascii="Arial" w:eastAsia="Times New Roman" w:hAnsi="Arial"/>
                <w:b/>
                <w:sz w:val="24"/>
                <w:szCs w:val="20"/>
              </w:rPr>
              <w:t>A</w:t>
            </w:r>
            <w:r w:rsidRPr="00201473">
              <w:rPr>
                <w:rFonts w:ascii="Arial" w:eastAsia="Times New Roman" w:hAnsi="Arial"/>
                <w:b/>
                <w:sz w:val="24"/>
                <w:szCs w:val="20"/>
              </w:rPr>
              <w:t>pologies</w:t>
            </w:r>
            <w:r>
              <w:rPr>
                <w:rFonts w:ascii="Arial" w:eastAsia="Times New Roman" w:hAnsi="Arial"/>
                <w:b/>
                <w:sz w:val="24"/>
                <w:szCs w:val="20"/>
              </w:rPr>
              <w:t xml:space="preserve"> </w:t>
            </w:r>
            <w:r w:rsidRPr="00201473">
              <w:rPr>
                <w:rFonts w:ascii="Arial" w:eastAsia="Times New Roman" w:hAnsi="Arial"/>
                <w:b/>
                <w:sz w:val="24"/>
                <w:szCs w:val="20"/>
              </w:rPr>
              <w:t>(Ap)</w:t>
            </w:r>
          </w:p>
          <w:p w14:paraId="0EBA1B11" w14:textId="0417C77A" w:rsidR="00BD3F76" w:rsidRDefault="00BD3F76" w:rsidP="00BD3F76">
            <w:pPr>
              <w:tabs>
                <w:tab w:val="left" w:pos="3030"/>
              </w:tabs>
              <w:spacing w:after="0" w:line="240" w:lineRule="auto"/>
              <w:rPr>
                <w:rFonts w:ascii="Arial" w:eastAsia="Times New Roman" w:hAnsi="Arial" w:cs="Arial"/>
                <w:sz w:val="24"/>
                <w:szCs w:val="24"/>
              </w:rPr>
            </w:pPr>
            <w:r>
              <w:rPr>
                <w:rFonts w:ascii="Arial" w:eastAsia="Times New Roman" w:hAnsi="Arial"/>
                <w:b/>
                <w:sz w:val="24"/>
                <w:szCs w:val="20"/>
              </w:rPr>
              <w:t>A</w:t>
            </w:r>
            <w:r w:rsidRPr="00201473">
              <w:rPr>
                <w:rFonts w:ascii="Arial" w:eastAsia="Times New Roman" w:hAnsi="Arial"/>
                <w:b/>
                <w:sz w:val="24"/>
                <w:szCs w:val="20"/>
              </w:rPr>
              <w:t>bsent (A)</w:t>
            </w:r>
          </w:p>
        </w:tc>
      </w:tr>
      <w:tr w:rsidR="00BE3C17" w:rsidRPr="00F95061" w14:paraId="2DA0F50E"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4E572B7E" w14:textId="04C5E48B" w:rsidR="00BE3C17" w:rsidRDefault="00493EA9" w:rsidP="00BE3C17">
            <w:pPr>
              <w:tabs>
                <w:tab w:val="left" w:pos="3030"/>
              </w:tabs>
              <w:spacing w:after="0" w:line="240" w:lineRule="auto"/>
              <w:rPr>
                <w:rFonts w:ascii="Arial" w:eastAsia="Times New Roman" w:hAnsi="Arial"/>
                <w:sz w:val="24"/>
                <w:szCs w:val="20"/>
              </w:rPr>
            </w:pPr>
            <w:r>
              <w:rPr>
                <w:rFonts w:ascii="Arial" w:eastAsia="Times New Roman" w:hAnsi="Arial"/>
                <w:sz w:val="24"/>
                <w:szCs w:val="20"/>
              </w:rPr>
              <w:t>David Bondt</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012C7298" w14:textId="4EB4EB9E" w:rsidR="00BE3C17" w:rsidRPr="00493EA9" w:rsidRDefault="00493EA9" w:rsidP="00BE3C17">
            <w:pPr>
              <w:tabs>
                <w:tab w:val="left" w:pos="3030"/>
              </w:tabs>
              <w:spacing w:after="0" w:line="240" w:lineRule="auto"/>
              <w:rPr>
                <w:rFonts w:ascii="Arial" w:eastAsia="Times New Roman" w:hAnsi="Arial"/>
                <w:sz w:val="24"/>
                <w:szCs w:val="20"/>
              </w:rPr>
            </w:pPr>
            <w:r w:rsidRPr="00493EA9">
              <w:rPr>
                <w:rFonts w:ascii="Arial" w:eastAsia="Times New Roman" w:hAnsi="Arial"/>
                <w:sz w:val="24"/>
                <w:szCs w:val="20"/>
              </w:rPr>
              <w:t>Foundation</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134E153" w14:textId="69E79D42" w:rsidR="00BE3C17" w:rsidRPr="00493EA9" w:rsidRDefault="00493EA9" w:rsidP="00BE3C17">
            <w:pPr>
              <w:tabs>
                <w:tab w:val="left" w:pos="3030"/>
              </w:tabs>
              <w:spacing w:after="0" w:line="240" w:lineRule="auto"/>
              <w:jc w:val="center"/>
              <w:rPr>
                <w:rFonts w:ascii="Arial" w:eastAsia="Times New Roman" w:hAnsi="Arial"/>
                <w:sz w:val="24"/>
                <w:szCs w:val="20"/>
              </w:rPr>
            </w:pPr>
            <w:r w:rsidRPr="00493EA9">
              <w:rPr>
                <w:rFonts w:ascii="Arial" w:eastAsia="Times New Roman" w:hAnsi="Arial"/>
                <w:sz w:val="24"/>
                <w:szCs w:val="20"/>
              </w:rPr>
              <w:t>31.07.27</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4B4F829" w14:textId="07744F33" w:rsidR="00BE3C17" w:rsidRPr="009E12F7" w:rsidRDefault="00E80F40" w:rsidP="00BE3C17">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AB4846" w:rsidRPr="003A4648" w14:paraId="7869969A"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12E5E61B" w14:textId="65ACFE4A" w:rsidR="00AB4846" w:rsidRPr="009E12F7" w:rsidRDefault="00493EA9" w:rsidP="00AB4846">
            <w:pPr>
              <w:tabs>
                <w:tab w:val="left" w:pos="3030"/>
              </w:tabs>
              <w:spacing w:after="0" w:line="240" w:lineRule="auto"/>
              <w:rPr>
                <w:rFonts w:ascii="Arial" w:eastAsia="Times New Roman" w:hAnsi="Arial"/>
                <w:sz w:val="24"/>
                <w:szCs w:val="20"/>
              </w:rPr>
            </w:pPr>
            <w:r>
              <w:rPr>
                <w:rFonts w:ascii="Arial" w:eastAsia="Times New Roman" w:hAnsi="Arial"/>
                <w:sz w:val="24"/>
                <w:szCs w:val="20"/>
              </w:rPr>
              <w:t>Cath Davies</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18B944A2" w14:textId="2310D52A" w:rsidR="00AB4846" w:rsidRPr="009E12F7" w:rsidRDefault="00493EA9" w:rsidP="00AB4846">
            <w:pPr>
              <w:tabs>
                <w:tab w:val="left" w:pos="3030"/>
              </w:tabs>
              <w:spacing w:after="0" w:line="240" w:lineRule="auto"/>
              <w:rPr>
                <w:rFonts w:ascii="Arial" w:eastAsia="Times New Roman" w:hAnsi="Arial"/>
                <w:sz w:val="24"/>
                <w:szCs w:val="20"/>
              </w:rPr>
            </w:pPr>
            <w:r>
              <w:rPr>
                <w:rFonts w:ascii="Arial" w:eastAsia="Times New Roman" w:hAnsi="Arial"/>
                <w:sz w:val="24"/>
                <w:szCs w:val="20"/>
              </w:rPr>
              <w:t>Staff</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68ABA22" w14:textId="237CC495" w:rsidR="00AB4846" w:rsidRPr="009E12F7" w:rsidRDefault="00493EA9" w:rsidP="00AB4846">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31.03.26</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31359D1" w14:textId="5AB0AF28" w:rsidR="00AB4846" w:rsidRPr="009E12F7" w:rsidRDefault="00F60668" w:rsidP="00AB4846">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964DD0" w:rsidRPr="003A4648" w14:paraId="7CAAAB21"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414C6663" w14:textId="4798777D" w:rsidR="00964DD0" w:rsidRPr="009E12F7" w:rsidRDefault="00BE31A5" w:rsidP="00964DD0">
            <w:pPr>
              <w:tabs>
                <w:tab w:val="left" w:pos="3030"/>
              </w:tabs>
              <w:spacing w:after="0" w:line="240" w:lineRule="auto"/>
              <w:rPr>
                <w:rFonts w:ascii="Arial" w:eastAsia="Times New Roman" w:hAnsi="Arial"/>
                <w:sz w:val="24"/>
                <w:szCs w:val="20"/>
              </w:rPr>
            </w:pPr>
            <w:r>
              <w:rPr>
                <w:rFonts w:ascii="Arial" w:eastAsia="Times New Roman" w:hAnsi="Arial"/>
                <w:sz w:val="24"/>
                <w:szCs w:val="20"/>
              </w:rPr>
              <w:t>Steven Graff</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2B00B5DD" w14:textId="5213C98C" w:rsidR="00964DD0" w:rsidRPr="009E12F7" w:rsidRDefault="00BE31A5" w:rsidP="00964DD0">
            <w:pPr>
              <w:tabs>
                <w:tab w:val="left" w:pos="3030"/>
              </w:tabs>
              <w:spacing w:after="0" w:line="240" w:lineRule="auto"/>
              <w:rPr>
                <w:rFonts w:ascii="Arial" w:eastAsia="Times New Roman" w:hAnsi="Arial"/>
                <w:sz w:val="24"/>
                <w:szCs w:val="20"/>
              </w:rPr>
            </w:pPr>
            <w:r>
              <w:rPr>
                <w:rFonts w:ascii="Arial" w:eastAsia="Times New Roman" w:hAnsi="Arial"/>
                <w:sz w:val="24"/>
                <w:szCs w:val="20"/>
              </w:rPr>
              <w:t>Foundation</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54DA737" w14:textId="0BA50924" w:rsidR="00964DD0" w:rsidRPr="009E12F7" w:rsidRDefault="00BE31A5" w:rsidP="00964DD0">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06.06.28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F14D135" w14:textId="7CB6AF69" w:rsidR="00964DD0" w:rsidRDefault="00E80F40" w:rsidP="00964DD0">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071289" w:rsidRPr="003A4648" w14:paraId="3168B859"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12112F45" w14:textId="4DBD9980" w:rsidR="00071289" w:rsidRDefault="00BE31A5" w:rsidP="00964DD0">
            <w:pPr>
              <w:tabs>
                <w:tab w:val="left" w:pos="3030"/>
              </w:tabs>
              <w:spacing w:after="0" w:line="240" w:lineRule="auto"/>
              <w:rPr>
                <w:rFonts w:ascii="Arial" w:eastAsia="Times New Roman" w:hAnsi="Arial"/>
                <w:sz w:val="24"/>
                <w:szCs w:val="20"/>
              </w:rPr>
            </w:pPr>
            <w:r>
              <w:rPr>
                <w:rFonts w:ascii="Arial" w:eastAsia="Times New Roman" w:hAnsi="Arial"/>
                <w:sz w:val="24"/>
                <w:szCs w:val="20"/>
              </w:rPr>
              <w:t>Alison Kaye</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384F23D6" w14:textId="7FA0CB9A" w:rsidR="00071289" w:rsidRDefault="00BE31A5" w:rsidP="00964DD0">
            <w:pPr>
              <w:tabs>
                <w:tab w:val="left" w:pos="3030"/>
              </w:tabs>
              <w:spacing w:after="0" w:line="240" w:lineRule="auto"/>
              <w:rPr>
                <w:rFonts w:ascii="Arial" w:eastAsia="Times New Roman" w:hAnsi="Arial"/>
                <w:sz w:val="24"/>
                <w:szCs w:val="20"/>
              </w:rPr>
            </w:pPr>
            <w:r>
              <w:rPr>
                <w:rFonts w:ascii="Arial" w:eastAsia="Times New Roman" w:hAnsi="Arial"/>
                <w:sz w:val="24"/>
                <w:szCs w:val="20"/>
              </w:rPr>
              <w:t>Community</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F1EA44E" w14:textId="467A9FD5" w:rsidR="00071289" w:rsidRDefault="00BE31A5" w:rsidP="00964DD0">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30.09.25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5921CD3" w14:textId="537919D3" w:rsidR="00071289" w:rsidRDefault="00E80F40" w:rsidP="00964DD0">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964DD0" w:rsidRPr="003A4648" w14:paraId="1F9DA49F"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2C257F3D" w14:textId="3F2EC31A" w:rsidR="00964DD0" w:rsidRDefault="00BE31A5" w:rsidP="00964DD0">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David </w:t>
            </w:r>
            <w:proofErr w:type="spellStart"/>
            <w:r>
              <w:rPr>
                <w:rFonts w:ascii="Arial" w:eastAsia="Times New Roman" w:hAnsi="Arial"/>
                <w:sz w:val="24"/>
                <w:szCs w:val="20"/>
              </w:rPr>
              <w:t>Mechlowitz</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358F16A9" w14:textId="40DA784F" w:rsidR="00964DD0" w:rsidRPr="00BE31A5" w:rsidRDefault="00BE31A5" w:rsidP="00964DD0">
            <w:pPr>
              <w:tabs>
                <w:tab w:val="left" w:pos="3030"/>
              </w:tabs>
              <w:spacing w:after="0" w:line="240" w:lineRule="auto"/>
              <w:rPr>
                <w:rFonts w:ascii="Arial" w:eastAsia="Times New Roman" w:hAnsi="Arial"/>
                <w:sz w:val="24"/>
                <w:szCs w:val="20"/>
              </w:rPr>
            </w:pPr>
            <w:r w:rsidRPr="00BE31A5">
              <w:rPr>
                <w:rFonts w:ascii="Arial" w:eastAsia="Times New Roman" w:hAnsi="Arial"/>
                <w:sz w:val="24"/>
                <w:szCs w:val="20"/>
              </w:rPr>
              <w:t>Foundation</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D652085" w14:textId="490C5444" w:rsidR="00964DD0" w:rsidRPr="00BE31A5" w:rsidRDefault="00BE31A5" w:rsidP="00964DD0">
            <w:pPr>
              <w:tabs>
                <w:tab w:val="left" w:pos="3030"/>
              </w:tabs>
              <w:spacing w:after="0" w:line="240" w:lineRule="auto"/>
              <w:jc w:val="center"/>
              <w:rPr>
                <w:rFonts w:ascii="Arial" w:eastAsia="Times New Roman" w:hAnsi="Arial"/>
                <w:sz w:val="24"/>
                <w:szCs w:val="20"/>
              </w:rPr>
            </w:pPr>
            <w:r w:rsidRPr="00BE31A5">
              <w:rPr>
                <w:rFonts w:ascii="Arial" w:eastAsia="Times New Roman" w:hAnsi="Arial"/>
                <w:sz w:val="24"/>
                <w:szCs w:val="20"/>
              </w:rPr>
              <w:t>29.07.25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B9D60F7" w14:textId="473C794F" w:rsidR="00964DD0" w:rsidRDefault="00F60668" w:rsidP="00964DD0">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BE31A5" w:rsidRPr="003A4648" w14:paraId="6575D683"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509C833A" w14:textId="2EC1D6A3" w:rsidR="00BE31A5" w:rsidRDefault="00BE31A5" w:rsidP="00BE31A5">
            <w:pPr>
              <w:tabs>
                <w:tab w:val="left" w:pos="3030"/>
              </w:tabs>
              <w:spacing w:after="0" w:line="240" w:lineRule="auto"/>
              <w:rPr>
                <w:rFonts w:ascii="Arial" w:eastAsia="Times New Roman" w:hAnsi="Arial"/>
                <w:sz w:val="24"/>
                <w:szCs w:val="20"/>
              </w:rPr>
            </w:pPr>
            <w:r>
              <w:rPr>
                <w:rFonts w:ascii="Arial" w:eastAsia="Times New Roman" w:hAnsi="Arial"/>
                <w:sz w:val="24"/>
                <w:szCs w:val="20"/>
              </w:rPr>
              <w:t>Izzi Rosenberg</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1F633132" w14:textId="6B5ABE75" w:rsidR="00BE31A5" w:rsidRPr="00BE31A5" w:rsidRDefault="00BE31A5" w:rsidP="00BE31A5">
            <w:pPr>
              <w:tabs>
                <w:tab w:val="left" w:pos="3030"/>
              </w:tabs>
              <w:spacing w:after="0" w:line="240" w:lineRule="auto"/>
              <w:rPr>
                <w:rFonts w:ascii="Arial" w:eastAsia="Times New Roman" w:hAnsi="Arial"/>
                <w:sz w:val="24"/>
                <w:szCs w:val="20"/>
              </w:rPr>
            </w:pPr>
            <w:r w:rsidRPr="00BE31A5">
              <w:rPr>
                <w:rFonts w:ascii="Arial" w:eastAsia="Times New Roman" w:hAnsi="Arial"/>
                <w:sz w:val="24"/>
                <w:szCs w:val="20"/>
              </w:rPr>
              <w:t>Foundation</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B631EEF" w14:textId="71688FDE" w:rsidR="00BE31A5" w:rsidRPr="00BE31A5" w:rsidRDefault="00BE31A5" w:rsidP="00BE31A5">
            <w:pPr>
              <w:tabs>
                <w:tab w:val="left" w:pos="3030"/>
              </w:tabs>
              <w:spacing w:after="0" w:line="240" w:lineRule="auto"/>
              <w:jc w:val="center"/>
              <w:rPr>
                <w:rFonts w:ascii="Arial" w:eastAsia="Times New Roman" w:hAnsi="Arial"/>
                <w:sz w:val="24"/>
                <w:szCs w:val="20"/>
              </w:rPr>
            </w:pPr>
            <w:r w:rsidRPr="00BE31A5">
              <w:rPr>
                <w:rFonts w:ascii="Arial" w:eastAsia="Times New Roman" w:hAnsi="Arial"/>
                <w:sz w:val="24"/>
                <w:szCs w:val="20"/>
              </w:rPr>
              <w:t>29.07.25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4A69382" w14:textId="76069520" w:rsidR="00BE31A5" w:rsidRDefault="00F60668" w:rsidP="00BE31A5">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BE31A5" w:rsidRPr="003A4648" w14:paraId="1B64B7AD"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28502574" w14:textId="45289052" w:rsidR="00BE31A5" w:rsidRDefault="00BE31A5" w:rsidP="00BE31A5">
            <w:pPr>
              <w:tabs>
                <w:tab w:val="left" w:pos="3030"/>
              </w:tabs>
              <w:spacing w:after="0" w:line="240" w:lineRule="auto"/>
              <w:rPr>
                <w:rFonts w:ascii="Arial" w:eastAsia="Times New Roman" w:hAnsi="Arial"/>
                <w:sz w:val="24"/>
                <w:szCs w:val="20"/>
              </w:rPr>
            </w:pPr>
            <w:r>
              <w:rPr>
                <w:rFonts w:ascii="Arial" w:eastAsia="Times New Roman" w:hAnsi="Arial"/>
                <w:sz w:val="24"/>
                <w:szCs w:val="20"/>
              </w:rPr>
              <w:t>Penina Schwalbe</w:t>
            </w:r>
            <w:r w:rsidR="00F60668">
              <w:rPr>
                <w:rFonts w:ascii="Arial" w:eastAsia="Times New Roman" w:hAnsi="Arial"/>
                <w:sz w:val="24"/>
                <w:szCs w:val="20"/>
              </w:rPr>
              <w:t>*</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25B99681" w14:textId="5D99D592" w:rsidR="00BE31A5" w:rsidRPr="00BE31A5" w:rsidRDefault="00BE31A5" w:rsidP="00BE31A5">
            <w:pPr>
              <w:tabs>
                <w:tab w:val="left" w:pos="3030"/>
              </w:tabs>
              <w:spacing w:after="0" w:line="240" w:lineRule="auto"/>
              <w:rPr>
                <w:rFonts w:ascii="Arial" w:eastAsia="Times New Roman" w:hAnsi="Arial"/>
                <w:sz w:val="24"/>
                <w:szCs w:val="20"/>
              </w:rPr>
            </w:pPr>
            <w:r w:rsidRPr="00BE31A5">
              <w:rPr>
                <w:rFonts w:ascii="Arial" w:eastAsia="Times New Roman" w:hAnsi="Arial"/>
                <w:sz w:val="24"/>
                <w:szCs w:val="20"/>
              </w:rPr>
              <w:t>Foundation</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BCF91A7" w14:textId="3E3AE477" w:rsidR="00BE31A5" w:rsidRPr="00BE31A5" w:rsidRDefault="00BE31A5" w:rsidP="00BE31A5">
            <w:pPr>
              <w:tabs>
                <w:tab w:val="left" w:pos="3030"/>
              </w:tabs>
              <w:spacing w:after="0" w:line="240" w:lineRule="auto"/>
              <w:jc w:val="center"/>
              <w:rPr>
                <w:rFonts w:ascii="Arial" w:eastAsia="Times New Roman" w:hAnsi="Arial"/>
                <w:sz w:val="24"/>
                <w:szCs w:val="20"/>
              </w:rPr>
            </w:pPr>
            <w:r w:rsidRPr="00BE31A5">
              <w:rPr>
                <w:rFonts w:ascii="Arial" w:eastAsia="Times New Roman" w:hAnsi="Arial"/>
                <w:sz w:val="24"/>
                <w:szCs w:val="20"/>
              </w:rPr>
              <w:t>03.09.27</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51395C0" w14:textId="61512F74" w:rsidR="00BE31A5" w:rsidRDefault="00E80F40" w:rsidP="00BE31A5">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P </w:t>
            </w:r>
          </w:p>
        </w:tc>
      </w:tr>
      <w:tr w:rsidR="00BE31A5" w:rsidRPr="003A4648" w14:paraId="36A07D68"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0D43ED5F" w14:textId="3D65B31C" w:rsidR="00BE31A5" w:rsidRDefault="00BE31A5" w:rsidP="00BE31A5">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Tamar </w:t>
            </w:r>
            <w:proofErr w:type="spellStart"/>
            <w:r>
              <w:rPr>
                <w:rFonts w:ascii="Arial" w:eastAsia="Times New Roman" w:hAnsi="Arial"/>
                <w:sz w:val="24"/>
                <w:szCs w:val="20"/>
              </w:rPr>
              <w:t>Taboor</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01F6053F" w14:textId="3C5231AC" w:rsidR="00BE31A5" w:rsidRPr="00BE31A5" w:rsidRDefault="00BE31A5" w:rsidP="00BE31A5">
            <w:pPr>
              <w:tabs>
                <w:tab w:val="left" w:pos="3030"/>
              </w:tabs>
              <w:spacing w:after="0" w:line="240" w:lineRule="auto"/>
              <w:rPr>
                <w:rFonts w:ascii="Arial" w:eastAsia="Times New Roman" w:hAnsi="Arial"/>
                <w:sz w:val="24"/>
                <w:szCs w:val="20"/>
              </w:rPr>
            </w:pPr>
            <w:r w:rsidRPr="00BE31A5">
              <w:rPr>
                <w:rFonts w:ascii="Arial" w:eastAsia="Times New Roman" w:hAnsi="Arial"/>
                <w:sz w:val="24"/>
                <w:szCs w:val="20"/>
              </w:rPr>
              <w:t>Foundation</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5633EA0C" w14:textId="7AFC62B4" w:rsidR="00BE31A5" w:rsidRPr="00BE31A5" w:rsidRDefault="00BE31A5" w:rsidP="00BE31A5">
            <w:pPr>
              <w:tabs>
                <w:tab w:val="left" w:pos="3030"/>
              </w:tabs>
              <w:spacing w:after="0" w:line="240" w:lineRule="auto"/>
              <w:jc w:val="center"/>
              <w:rPr>
                <w:rFonts w:ascii="Arial" w:eastAsia="Times New Roman" w:hAnsi="Arial"/>
                <w:sz w:val="24"/>
                <w:szCs w:val="20"/>
              </w:rPr>
            </w:pPr>
            <w:r w:rsidRPr="00BE31A5">
              <w:rPr>
                <w:rFonts w:ascii="Arial" w:eastAsia="Times New Roman" w:hAnsi="Arial"/>
                <w:sz w:val="24"/>
                <w:szCs w:val="20"/>
              </w:rPr>
              <w:t>29.06.28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0A6B5FD" w14:textId="12F80B80" w:rsidR="00BE31A5" w:rsidRDefault="00F60668" w:rsidP="00BE31A5">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BE31A5" w:rsidRPr="003A4648" w14:paraId="47AA42F0"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6444620C" w14:textId="235375A1" w:rsidR="00BE31A5" w:rsidRDefault="00BE31A5" w:rsidP="00BE31A5">
            <w:pPr>
              <w:tabs>
                <w:tab w:val="left" w:pos="3030"/>
              </w:tabs>
              <w:spacing w:after="0" w:line="240" w:lineRule="auto"/>
              <w:rPr>
                <w:rFonts w:ascii="Arial" w:eastAsia="Times New Roman" w:hAnsi="Arial"/>
                <w:sz w:val="24"/>
                <w:szCs w:val="20"/>
              </w:rPr>
            </w:pPr>
            <w:r>
              <w:rPr>
                <w:rFonts w:ascii="Arial" w:eastAsia="Times New Roman" w:hAnsi="Arial"/>
                <w:sz w:val="24"/>
                <w:szCs w:val="20"/>
              </w:rPr>
              <w:t>Nicola Taylor</w:t>
            </w:r>
            <w:r w:rsidR="00E80F40">
              <w:rPr>
                <w:rFonts w:ascii="Arial" w:eastAsia="Times New Roman" w:hAnsi="Arial"/>
                <w:sz w:val="24"/>
                <w:szCs w:val="20"/>
              </w:rPr>
              <w:t xml:space="preserve"> (</w:t>
            </w:r>
            <w:r w:rsidR="00A16317">
              <w:rPr>
                <w:rFonts w:ascii="Arial" w:eastAsia="Times New Roman" w:hAnsi="Arial"/>
                <w:sz w:val="24"/>
                <w:szCs w:val="20"/>
              </w:rPr>
              <w:t xml:space="preserve">Deputy </w:t>
            </w:r>
            <w:r w:rsidR="00E80F40">
              <w:rPr>
                <w:rFonts w:ascii="Arial" w:eastAsia="Times New Roman" w:hAnsi="Arial"/>
                <w:sz w:val="24"/>
                <w:szCs w:val="20"/>
              </w:rPr>
              <w:t>Headteacher)</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2E725D1F" w14:textId="01C85CAF" w:rsidR="00BE31A5" w:rsidRPr="00BE31A5" w:rsidRDefault="00BE31A5" w:rsidP="00BE31A5">
            <w:pPr>
              <w:tabs>
                <w:tab w:val="left" w:pos="3030"/>
              </w:tabs>
              <w:spacing w:after="0" w:line="240" w:lineRule="auto"/>
              <w:rPr>
                <w:rFonts w:ascii="Arial" w:eastAsia="Times New Roman" w:hAnsi="Arial"/>
                <w:sz w:val="24"/>
                <w:szCs w:val="20"/>
              </w:rPr>
            </w:pPr>
            <w:r w:rsidRPr="00BE31A5">
              <w:rPr>
                <w:rFonts w:ascii="Arial" w:eastAsia="Times New Roman" w:hAnsi="Arial"/>
                <w:sz w:val="24"/>
                <w:szCs w:val="20"/>
              </w:rPr>
              <w:t>Staff</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46B4447" w14:textId="5EC67645" w:rsidR="00BE31A5" w:rsidRPr="00BE31A5" w:rsidRDefault="00BE31A5" w:rsidP="00BE31A5">
            <w:pPr>
              <w:tabs>
                <w:tab w:val="left" w:pos="3030"/>
              </w:tabs>
              <w:spacing w:after="0" w:line="240" w:lineRule="auto"/>
              <w:jc w:val="center"/>
              <w:rPr>
                <w:rFonts w:ascii="Arial" w:eastAsia="Times New Roman" w:hAnsi="Arial"/>
                <w:sz w:val="24"/>
                <w:szCs w:val="20"/>
              </w:rPr>
            </w:pPr>
            <w:r w:rsidRPr="00BE31A5">
              <w:rPr>
                <w:rFonts w:ascii="Arial" w:eastAsia="Times New Roman" w:hAnsi="Arial"/>
                <w:sz w:val="24"/>
                <w:szCs w:val="20"/>
              </w:rPr>
              <w:t>29.06.28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22745B6" w14:textId="50DDD835" w:rsidR="00BE31A5" w:rsidRDefault="00F60668" w:rsidP="00BE31A5">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E80F40" w:rsidRPr="003A4648" w14:paraId="44302C66"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227C96F3" w14:textId="77777777" w:rsidR="00E80F40" w:rsidRDefault="00E80F40" w:rsidP="00BE31A5">
            <w:pPr>
              <w:tabs>
                <w:tab w:val="left" w:pos="3030"/>
              </w:tabs>
              <w:spacing w:after="0" w:line="240" w:lineRule="auto"/>
              <w:rPr>
                <w:rFonts w:ascii="Arial" w:eastAsia="Times New Roman" w:hAnsi="Arial"/>
                <w:sz w:val="24"/>
                <w:szCs w:val="20"/>
              </w:rPr>
            </w:pP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20B7ACC4" w14:textId="77777777" w:rsidR="00E80F40" w:rsidRPr="00BE31A5" w:rsidRDefault="00E80F40" w:rsidP="00BE31A5">
            <w:pPr>
              <w:tabs>
                <w:tab w:val="left" w:pos="3030"/>
              </w:tabs>
              <w:spacing w:after="0" w:line="240" w:lineRule="auto"/>
              <w:rPr>
                <w:rFonts w:ascii="Arial" w:eastAsia="Times New Roman" w:hAnsi="Arial"/>
                <w:sz w:val="24"/>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16B8F6E" w14:textId="77777777" w:rsidR="00E80F40" w:rsidRPr="00BE31A5" w:rsidRDefault="00E80F40" w:rsidP="00BE31A5">
            <w:pPr>
              <w:tabs>
                <w:tab w:val="left" w:pos="3030"/>
              </w:tabs>
              <w:spacing w:after="0" w:line="240" w:lineRule="auto"/>
              <w:jc w:val="center"/>
              <w:rPr>
                <w:rFonts w:ascii="Arial" w:eastAsia="Times New Roman" w:hAnsi="Arial"/>
                <w:sz w:val="24"/>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66A3997" w14:textId="77777777" w:rsidR="00E80F40" w:rsidRDefault="00E80F40" w:rsidP="00BE31A5">
            <w:pPr>
              <w:tabs>
                <w:tab w:val="left" w:pos="3030"/>
              </w:tabs>
              <w:spacing w:after="0" w:line="240" w:lineRule="auto"/>
              <w:rPr>
                <w:rFonts w:ascii="Arial" w:eastAsia="Times New Roman" w:hAnsi="Arial"/>
                <w:sz w:val="24"/>
                <w:szCs w:val="20"/>
              </w:rPr>
            </w:pPr>
          </w:p>
        </w:tc>
      </w:tr>
      <w:tr w:rsidR="00E80F40" w:rsidRPr="003A4648" w14:paraId="2EFDF151"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3EE76816" w14:textId="7F124E6B" w:rsidR="00E80F40" w:rsidRDefault="00E80F40" w:rsidP="00E80F40">
            <w:pPr>
              <w:tabs>
                <w:tab w:val="left" w:pos="3030"/>
              </w:tabs>
              <w:spacing w:after="0" w:line="240" w:lineRule="auto"/>
              <w:rPr>
                <w:rFonts w:ascii="Arial" w:eastAsia="Times New Roman" w:hAnsi="Arial"/>
                <w:sz w:val="24"/>
                <w:szCs w:val="20"/>
              </w:rPr>
            </w:pPr>
            <w:r>
              <w:rPr>
                <w:rFonts w:ascii="Arial" w:eastAsia="Times New Roman" w:hAnsi="Arial"/>
                <w:sz w:val="24"/>
                <w:szCs w:val="20"/>
              </w:rPr>
              <w:t>Yaakov Goldin</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4E90FCD1" w14:textId="7C576118" w:rsidR="00E80F40" w:rsidRPr="00BE31A5" w:rsidRDefault="00E80F40" w:rsidP="00E80F40">
            <w:pPr>
              <w:tabs>
                <w:tab w:val="left" w:pos="3030"/>
              </w:tabs>
              <w:spacing w:after="0" w:line="240" w:lineRule="auto"/>
              <w:rPr>
                <w:rFonts w:ascii="Arial" w:eastAsia="Times New Roman" w:hAnsi="Arial"/>
                <w:sz w:val="24"/>
                <w:szCs w:val="20"/>
              </w:rPr>
            </w:pPr>
            <w:r>
              <w:rPr>
                <w:rFonts w:ascii="Arial" w:eastAsia="Times New Roman" w:hAnsi="Arial"/>
                <w:sz w:val="24"/>
                <w:szCs w:val="20"/>
              </w:rPr>
              <w:t>Parent</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B3FBC30" w14:textId="3F34CA3C" w:rsidR="00E80F40" w:rsidRPr="00BE31A5" w:rsidRDefault="00E80F40" w:rsidP="00E80F40">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01.12.26</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723443F" w14:textId="09856F09" w:rsidR="00E80F40" w:rsidRDefault="007A07BE" w:rsidP="00E80F40">
            <w:pPr>
              <w:tabs>
                <w:tab w:val="left" w:pos="3030"/>
              </w:tabs>
              <w:spacing w:after="0" w:line="240" w:lineRule="auto"/>
              <w:rPr>
                <w:rFonts w:ascii="Arial" w:eastAsia="Times New Roman" w:hAnsi="Arial"/>
                <w:sz w:val="24"/>
                <w:szCs w:val="20"/>
              </w:rPr>
            </w:pPr>
            <w:r>
              <w:rPr>
                <w:rFonts w:ascii="Arial" w:eastAsia="Times New Roman" w:hAnsi="Arial"/>
                <w:sz w:val="24"/>
                <w:szCs w:val="20"/>
              </w:rPr>
              <w:t>Ap</w:t>
            </w:r>
          </w:p>
        </w:tc>
      </w:tr>
      <w:tr w:rsidR="00E80F40" w:rsidRPr="003A4648" w14:paraId="405B1B77"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0A88D3E0" w14:textId="56CEE8C9" w:rsidR="00E80F40" w:rsidRDefault="00E80F40" w:rsidP="00E80F40">
            <w:pPr>
              <w:tabs>
                <w:tab w:val="left" w:pos="3030"/>
              </w:tabs>
              <w:spacing w:after="0" w:line="240" w:lineRule="auto"/>
              <w:rPr>
                <w:rFonts w:ascii="Arial" w:eastAsia="Times New Roman" w:hAnsi="Arial"/>
                <w:sz w:val="24"/>
                <w:szCs w:val="20"/>
              </w:rPr>
            </w:pPr>
            <w:r w:rsidRPr="00EB3B07">
              <w:rPr>
                <w:rFonts w:ascii="Arial" w:eastAsia="Times New Roman" w:hAnsi="Arial"/>
                <w:sz w:val="24"/>
                <w:szCs w:val="20"/>
              </w:rPr>
              <w:t>Nicola Jaysan</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3E34DBD1" w14:textId="5AC54E7F" w:rsidR="00E80F40" w:rsidRPr="00BE31A5" w:rsidRDefault="00E80F40" w:rsidP="00E80F40">
            <w:pPr>
              <w:tabs>
                <w:tab w:val="left" w:pos="3030"/>
              </w:tabs>
              <w:spacing w:after="0" w:line="240" w:lineRule="auto"/>
              <w:rPr>
                <w:rFonts w:ascii="Arial" w:eastAsia="Times New Roman" w:hAnsi="Arial"/>
                <w:sz w:val="24"/>
                <w:szCs w:val="20"/>
              </w:rPr>
            </w:pPr>
            <w:r>
              <w:rPr>
                <w:rFonts w:ascii="Arial" w:eastAsia="Times New Roman" w:hAnsi="Arial"/>
                <w:sz w:val="24"/>
                <w:szCs w:val="20"/>
              </w:rPr>
              <w:t>Staff</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CE1B78C" w14:textId="5E61320E" w:rsidR="00E80F40" w:rsidRPr="00BE31A5" w:rsidRDefault="00E80F40" w:rsidP="00E80F40">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29.07.25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A4B2870" w14:textId="55CDF103" w:rsidR="00E80F40" w:rsidRDefault="00E80F40" w:rsidP="00E80F40">
            <w:pPr>
              <w:tabs>
                <w:tab w:val="left" w:pos="3030"/>
              </w:tabs>
              <w:spacing w:after="0" w:line="240" w:lineRule="auto"/>
              <w:rPr>
                <w:rFonts w:ascii="Arial" w:eastAsia="Times New Roman" w:hAnsi="Arial"/>
                <w:sz w:val="24"/>
                <w:szCs w:val="20"/>
              </w:rPr>
            </w:pPr>
            <w:r>
              <w:rPr>
                <w:rFonts w:ascii="Arial" w:eastAsia="Times New Roman" w:hAnsi="Arial"/>
                <w:sz w:val="24"/>
                <w:szCs w:val="20"/>
              </w:rPr>
              <w:t>A</w:t>
            </w:r>
            <w:r w:rsidR="007A07BE">
              <w:rPr>
                <w:rFonts w:ascii="Arial" w:eastAsia="Times New Roman" w:hAnsi="Arial"/>
                <w:sz w:val="24"/>
                <w:szCs w:val="20"/>
              </w:rPr>
              <w:t>p</w:t>
            </w:r>
          </w:p>
        </w:tc>
      </w:tr>
      <w:tr w:rsidR="00E80F40" w:rsidRPr="003A4648" w14:paraId="343D16E4"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32475375" w14:textId="2A779C0A" w:rsidR="00E80F40" w:rsidRPr="00EB3B07" w:rsidRDefault="00E80F40" w:rsidP="00E80F40">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Dani </w:t>
            </w:r>
            <w:proofErr w:type="spellStart"/>
            <w:r>
              <w:rPr>
                <w:rFonts w:ascii="Arial" w:eastAsia="Times New Roman" w:hAnsi="Arial"/>
                <w:sz w:val="24"/>
                <w:szCs w:val="20"/>
              </w:rPr>
              <w:t>Mechlowitz</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75598DFC" w14:textId="49A9F7E9" w:rsidR="00E80F40" w:rsidRDefault="00E80F40" w:rsidP="00E80F40">
            <w:pPr>
              <w:tabs>
                <w:tab w:val="left" w:pos="3030"/>
              </w:tabs>
              <w:spacing w:after="0" w:line="240" w:lineRule="auto"/>
              <w:rPr>
                <w:rFonts w:ascii="Arial" w:eastAsia="Times New Roman" w:hAnsi="Arial"/>
                <w:sz w:val="24"/>
                <w:szCs w:val="20"/>
              </w:rPr>
            </w:pPr>
            <w:r w:rsidRPr="00BE31A5">
              <w:rPr>
                <w:rFonts w:ascii="Arial" w:eastAsia="Times New Roman" w:hAnsi="Arial"/>
                <w:sz w:val="24"/>
                <w:szCs w:val="20"/>
              </w:rPr>
              <w:t>Foundation</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7A8FEA0" w14:textId="18987C0A" w:rsidR="00E80F40" w:rsidRDefault="00E80F40" w:rsidP="00E80F40">
            <w:pPr>
              <w:tabs>
                <w:tab w:val="left" w:pos="3030"/>
              </w:tabs>
              <w:spacing w:after="0" w:line="240" w:lineRule="auto"/>
              <w:jc w:val="center"/>
              <w:rPr>
                <w:rFonts w:ascii="Arial" w:eastAsia="Times New Roman" w:hAnsi="Arial"/>
                <w:sz w:val="24"/>
                <w:szCs w:val="20"/>
              </w:rPr>
            </w:pPr>
            <w:r w:rsidRPr="00BE31A5">
              <w:rPr>
                <w:rFonts w:ascii="Arial" w:eastAsia="Times New Roman" w:hAnsi="Arial"/>
                <w:sz w:val="24"/>
                <w:szCs w:val="20"/>
              </w:rPr>
              <w:t>29.07.25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93D002F" w14:textId="20373948" w:rsidR="00E80F40" w:rsidRDefault="007A07BE" w:rsidP="00E80F40">
            <w:pPr>
              <w:tabs>
                <w:tab w:val="left" w:pos="3030"/>
              </w:tabs>
              <w:spacing w:after="0" w:line="240" w:lineRule="auto"/>
              <w:rPr>
                <w:rFonts w:ascii="Arial" w:eastAsia="Times New Roman" w:hAnsi="Arial"/>
                <w:sz w:val="24"/>
                <w:szCs w:val="20"/>
              </w:rPr>
            </w:pPr>
            <w:r>
              <w:rPr>
                <w:rFonts w:ascii="Arial" w:eastAsia="Times New Roman" w:hAnsi="Arial"/>
                <w:sz w:val="24"/>
                <w:szCs w:val="20"/>
              </w:rPr>
              <w:t>Ap</w:t>
            </w:r>
          </w:p>
        </w:tc>
      </w:tr>
      <w:tr w:rsidR="007A07BE" w:rsidRPr="003A4648" w14:paraId="0EE7FC2C"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4016C4D9" w14:textId="3C407702" w:rsidR="007A07BE" w:rsidRDefault="007A07BE" w:rsidP="007A07BE">
            <w:pPr>
              <w:tabs>
                <w:tab w:val="left" w:pos="3030"/>
              </w:tabs>
              <w:spacing w:after="0" w:line="240" w:lineRule="auto"/>
              <w:rPr>
                <w:rFonts w:ascii="Arial" w:eastAsia="Times New Roman" w:hAnsi="Arial"/>
                <w:sz w:val="24"/>
                <w:szCs w:val="20"/>
              </w:rPr>
            </w:pPr>
            <w:r>
              <w:rPr>
                <w:rFonts w:ascii="Arial" w:eastAsia="Times New Roman" w:hAnsi="Arial"/>
                <w:sz w:val="24"/>
                <w:szCs w:val="20"/>
              </w:rPr>
              <w:t>Rabbi Yehuda Pearlman</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448A8808" w14:textId="6135113D" w:rsidR="007A07BE" w:rsidRPr="00BE31A5" w:rsidRDefault="007A07BE" w:rsidP="007A07BE">
            <w:pPr>
              <w:tabs>
                <w:tab w:val="left" w:pos="3030"/>
              </w:tabs>
              <w:spacing w:after="0" w:line="240" w:lineRule="auto"/>
              <w:rPr>
                <w:rFonts w:ascii="Arial" w:eastAsia="Times New Roman" w:hAnsi="Arial"/>
                <w:sz w:val="24"/>
                <w:szCs w:val="20"/>
              </w:rPr>
            </w:pPr>
            <w:r w:rsidRPr="00BE31A5">
              <w:rPr>
                <w:rFonts w:ascii="Arial" w:eastAsia="Times New Roman" w:hAnsi="Arial"/>
                <w:sz w:val="24"/>
                <w:szCs w:val="20"/>
              </w:rPr>
              <w:t>Principal</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11917486" w14:textId="4BE33052" w:rsidR="007A07BE" w:rsidRPr="00BE31A5" w:rsidRDefault="007A07BE" w:rsidP="007A07BE">
            <w:pPr>
              <w:tabs>
                <w:tab w:val="left" w:pos="3030"/>
              </w:tabs>
              <w:spacing w:after="0" w:line="240" w:lineRule="auto"/>
              <w:jc w:val="center"/>
              <w:rPr>
                <w:rFonts w:ascii="Arial" w:eastAsia="Times New Roman" w:hAnsi="Arial"/>
                <w:sz w:val="24"/>
                <w:szCs w:val="20"/>
              </w:rPr>
            </w:pPr>
            <w:r w:rsidRPr="00BE31A5">
              <w:rPr>
                <w:rFonts w:ascii="Arial" w:eastAsia="Times New Roman" w:hAnsi="Arial"/>
                <w:sz w:val="24"/>
                <w:szCs w:val="20"/>
              </w:rPr>
              <w:t>Ex-officio</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42FF573" w14:textId="7593ED20" w:rsidR="007A07BE" w:rsidRDefault="007A07BE" w:rsidP="007A07BE">
            <w:pPr>
              <w:tabs>
                <w:tab w:val="left" w:pos="3030"/>
              </w:tabs>
              <w:spacing w:after="0" w:line="240" w:lineRule="auto"/>
              <w:rPr>
                <w:rFonts w:ascii="Arial" w:eastAsia="Times New Roman" w:hAnsi="Arial"/>
                <w:sz w:val="24"/>
                <w:szCs w:val="20"/>
              </w:rPr>
            </w:pPr>
            <w:r>
              <w:rPr>
                <w:rFonts w:ascii="Arial" w:eastAsia="Times New Roman" w:hAnsi="Arial"/>
                <w:sz w:val="24"/>
                <w:szCs w:val="20"/>
              </w:rPr>
              <w:t>Ap</w:t>
            </w:r>
            <w:r w:rsidR="00F60668">
              <w:rPr>
                <w:rFonts w:ascii="Arial" w:eastAsia="Times New Roman" w:hAnsi="Arial"/>
                <w:sz w:val="24"/>
                <w:szCs w:val="20"/>
              </w:rPr>
              <w:t xml:space="preserve"> </w:t>
            </w:r>
          </w:p>
        </w:tc>
      </w:tr>
      <w:tr w:rsidR="007A07BE" w:rsidRPr="003A4648" w14:paraId="28880995"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409B525D" w14:textId="77777777" w:rsidR="007A07BE" w:rsidRDefault="007A07BE" w:rsidP="007A07BE">
            <w:pPr>
              <w:tabs>
                <w:tab w:val="left" w:pos="3030"/>
              </w:tabs>
              <w:spacing w:after="0" w:line="240" w:lineRule="auto"/>
              <w:rPr>
                <w:rFonts w:ascii="Arial" w:eastAsia="Times New Roman" w:hAnsi="Arial"/>
                <w:sz w:val="24"/>
                <w:szCs w:val="20"/>
              </w:rPr>
            </w:pP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21B38637" w14:textId="77777777" w:rsidR="007A07BE" w:rsidRPr="00BE31A5" w:rsidRDefault="007A07BE" w:rsidP="007A07BE">
            <w:pPr>
              <w:tabs>
                <w:tab w:val="left" w:pos="3030"/>
              </w:tabs>
              <w:spacing w:after="0" w:line="240" w:lineRule="auto"/>
              <w:rPr>
                <w:rFonts w:ascii="Arial" w:eastAsia="Times New Roman" w:hAnsi="Arial"/>
                <w:sz w:val="24"/>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F30A9F1" w14:textId="77777777" w:rsidR="007A07BE" w:rsidRPr="00BE31A5" w:rsidRDefault="007A07BE" w:rsidP="007A07BE">
            <w:pPr>
              <w:tabs>
                <w:tab w:val="left" w:pos="3030"/>
              </w:tabs>
              <w:spacing w:after="0" w:line="240" w:lineRule="auto"/>
              <w:jc w:val="center"/>
              <w:rPr>
                <w:rFonts w:ascii="Arial" w:eastAsia="Times New Roman" w:hAnsi="Arial"/>
                <w:sz w:val="24"/>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8F48B13" w14:textId="77777777" w:rsidR="007A07BE" w:rsidRDefault="007A07BE" w:rsidP="007A07BE">
            <w:pPr>
              <w:tabs>
                <w:tab w:val="left" w:pos="3030"/>
              </w:tabs>
              <w:spacing w:after="0" w:line="240" w:lineRule="auto"/>
              <w:rPr>
                <w:rFonts w:ascii="Arial" w:eastAsia="Times New Roman" w:hAnsi="Arial"/>
                <w:sz w:val="24"/>
                <w:szCs w:val="20"/>
              </w:rPr>
            </w:pPr>
          </w:p>
        </w:tc>
      </w:tr>
      <w:tr w:rsidR="007A07BE" w:rsidRPr="003A4648" w14:paraId="2497F2A0" w14:textId="77777777" w:rsidTr="00F60668">
        <w:tc>
          <w:tcPr>
            <w:tcW w:w="4248" w:type="dxa"/>
            <w:tcBorders>
              <w:top w:val="single" w:sz="4" w:space="0" w:color="auto"/>
              <w:left w:val="single" w:sz="4" w:space="0" w:color="auto"/>
              <w:bottom w:val="single" w:sz="4" w:space="0" w:color="auto"/>
              <w:right w:val="single" w:sz="4" w:space="0" w:color="auto"/>
            </w:tcBorders>
            <w:shd w:val="clear" w:color="auto" w:fill="auto"/>
          </w:tcPr>
          <w:p w14:paraId="7B2A917E" w14:textId="7785CBCF" w:rsidR="007A07BE" w:rsidRDefault="007A07BE" w:rsidP="007A07BE">
            <w:pPr>
              <w:tabs>
                <w:tab w:val="left" w:pos="3030"/>
              </w:tabs>
              <w:spacing w:after="0" w:line="240" w:lineRule="auto"/>
              <w:rPr>
                <w:rFonts w:ascii="Arial" w:eastAsia="Times New Roman" w:hAnsi="Arial"/>
                <w:sz w:val="24"/>
                <w:szCs w:val="20"/>
              </w:rPr>
            </w:pPr>
            <w:r>
              <w:rPr>
                <w:rFonts w:ascii="Arial" w:eastAsia="Times New Roman" w:hAnsi="Arial"/>
                <w:sz w:val="24"/>
                <w:szCs w:val="20"/>
              </w:rPr>
              <w:t>Sydney Fulda</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2B1C95B9" w14:textId="62E8BF28" w:rsidR="007A07BE" w:rsidRPr="00BE31A5" w:rsidRDefault="007A07BE" w:rsidP="007A07BE">
            <w:pPr>
              <w:tabs>
                <w:tab w:val="left" w:pos="3030"/>
              </w:tabs>
              <w:spacing w:after="0" w:line="240" w:lineRule="auto"/>
              <w:rPr>
                <w:rFonts w:ascii="Arial" w:eastAsia="Times New Roman" w:hAnsi="Arial"/>
                <w:sz w:val="24"/>
                <w:szCs w:val="20"/>
              </w:rPr>
            </w:pPr>
            <w:r>
              <w:rPr>
                <w:rFonts w:ascii="Arial" w:eastAsia="Times New Roman" w:hAnsi="Arial"/>
                <w:sz w:val="24"/>
                <w:szCs w:val="20"/>
              </w:rPr>
              <w:t>Foundation</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2A892EF" w14:textId="15FA3E38" w:rsidR="007A07BE" w:rsidRPr="00BE31A5" w:rsidRDefault="007A07BE" w:rsidP="007A07BE">
            <w:pPr>
              <w:tabs>
                <w:tab w:val="left" w:pos="3030"/>
              </w:tabs>
              <w:spacing w:after="0" w:line="240" w:lineRule="auto"/>
              <w:jc w:val="center"/>
              <w:rPr>
                <w:rFonts w:ascii="Arial" w:eastAsia="Times New Roman" w:hAnsi="Arial"/>
                <w:sz w:val="24"/>
                <w:szCs w:val="20"/>
              </w:rPr>
            </w:pPr>
            <w:r w:rsidRPr="00F06E45">
              <w:rPr>
                <w:rFonts w:ascii="Arial" w:eastAsia="Times New Roman" w:hAnsi="Arial"/>
                <w:sz w:val="24"/>
                <w:szCs w:val="20"/>
              </w:rPr>
              <w:t>02.01.25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8197B32" w14:textId="26A40092" w:rsidR="007A07BE" w:rsidRDefault="007A07BE" w:rsidP="007A07BE">
            <w:pPr>
              <w:tabs>
                <w:tab w:val="left" w:pos="3030"/>
              </w:tabs>
              <w:spacing w:after="0" w:line="240" w:lineRule="auto"/>
              <w:rPr>
                <w:rFonts w:ascii="Arial" w:eastAsia="Times New Roman" w:hAnsi="Arial"/>
                <w:sz w:val="24"/>
                <w:szCs w:val="20"/>
              </w:rPr>
            </w:pPr>
            <w:r>
              <w:rPr>
                <w:rFonts w:ascii="Arial" w:eastAsia="Times New Roman" w:hAnsi="Arial"/>
                <w:sz w:val="24"/>
                <w:szCs w:val="20"/>
              </w:rPr>
              <w:t>A</w:t>
            </w:r>
          </w:p>
        </w:tc>
      </w:tr>
    </w:tbl>
    <w:p w14:paraId="7DC126C6" w14:textId="034D3CF7" w:rsidR="00976F86" w:rsidRDefault="00F60668" w:rsidP="002D59AA">
      <w:pPr>
        <w:tabs>
          <w:tab w:val="left" w:pos="3030"/>
        </w:tabs>
        <w:spacing w:after="0" w:line="240" w:lineRule="auto"/>
        <w:rPr>
          <w:rFonts w:ascii="Arial" w:eastAsia="Times New Roman" w:hAnsi="Arial"/>
          <w:i/>
          <w:sz w:val="20"/>
          <w:szCs w:val="20"/>
        </w:rPr>
      </w:pPr>
      <w:r>
        <w:rPr>
          <w:rFonts w:ascii="Arial" w:eastAsia="Times New Roman" w:hAnsi="Arial"/>
          <w:i/>
          <w:sz w:val="20"/>
          <w:szCs w:val="20"/>
        </w:rPr>
        <w:t>* joined at 6.50pm</w:t>
      </w:r>
    </w:p>
    <w:p w14:paraId="6AB957A4" w14:textId="77777777" w:rsidR="007A768E" w:rsidRDefault="007A768E" w:rsidP="002D59AA">
      <w:pPr>
        <w:tabs>
          <w:tab w:val="left" w:pos="3030"/>
        </w:tabs>
        <w:spacing w:after="0" w:line="240" w:lineRule="auto"/>
        <w:rPr>
          <w:rFonts w:ascii="Arial" w:eastAsia="Times New Roman" w:hAnsi="Arial"/>
          <w:b/>
          <w:sz w:val="24"/>
          <w:szCs w:val="20"/>
        </w:rPr>
      </w:pPr>
    </w:p>
    <w:p w14:paraId="75F970EA" w14:textId="77777777" w:rsidR="002D59AA" w:rsidRPr="002D59AA" w:rsidRDefault="002D59AA" w:rsidP="002D59AA">
      <w:pPr>
        <w:tabs>
          <w:tab w:val="left" w:pos="3030"/>
        </w:tabs>
        <w:spacing w:after="0" w:line="240" w:lineRule="auto"/>
        <w:rPr>
          <w:rFonts w:ascii="Arial" w:eastAsia="Times New Roman" w:hAnsi="Arial"/>
          <w:b/>
          <w:sz w:val="24"/>
          <w:szCs w:val="20"/>
        </w:rPr>
      </w:pPr>
      <w:r w:rsidRPr="002D59AA">
        <w:rPr>
          <w:rFonts w:ascii="Arial" w:eastAsia="Times New Roman" w:hAnsi="Arial"/>
          <w:b/>
          <w:sz w:val="24"/>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208"/>
      </w:tblGrid>
      <w:tr w:rsidR="00810999" w:rsidRPr="003A4648" w14:paraId="37D58545" w14:textId="77777777" w:rsidTr="00E80F40">
        <w:tc>
          <w:tcPr>
            <w:tcW w:w="4248" w:type="dxa"/>
            <w:tcBorders>
              <w:top w:val="single" w:sz="4" w:space="0" w:color="auto"/>
              <w:left w:val="single" w:sz="4" w:space="0" w:color="auto"/>
              <w:bottom w:val="single" w:sz="4" w:space="0" w:color="auto"/>
              <w:right w:val="single" w:sz="4" w:space="0" w:color="auto"/>
            </w:tcBorders>
            <w:hideMark/>
          </w:tcPr>
          <w:p w14:paraId="7D6DABED" w14:textId="77777777" w:rsidR="00810999" w:rsidRPr="003A4648" w:rsidRDefault="00810999" w:rsidP="00EB661D">
            <w:pPr>
              <w:spacing w:after="0"/>
              <w:rPr>
                <w:rFonts w:ascii="Arial" w:eastAsia="Times New Roman" w:hAnsi="Arial" w:cs="Arial"/>
                <w:b/>
                <w:sz w:val="24"/>
                <w:szCs w:val="24"/>
                <w:lang w:eastAsia="en-GB"/>
              </w:rPr>
            </w:pPr>
            <w:r w:rsidRPr="00810999">
              <w:rPr>
                <w:rFonts w:ascii="Arial" w:eastAsia="Times New Roman" w:hAnsi="Arial" w:cs="Arial"/>
                <w:b/>
                <w:sz w:val="24"/>
                <w:szCs w:val="24"/>
                <w:lang w:eastAsia="en-GB"/>
              </w:rPr>
              <w:t>Name</w:t>
            </w:r>
          </w:p>
        </w:tc>
        <w:tc>
          <w:tcPr>
            <w:tcW w:w="6208" w:type="dxa"/>
            <w:tcBorders>
              <w:top w:val="single" w:sz="4" w:space="0" w:color="auto"/>
              <w:left w:val="single" w:sz="4" w:space="0" w:color="auto"/>
              <w:bottom w:val="single" w:sz="4" w:space="0" w:color="auto"/>
              <w:right w:val="single" w:sz="4" w:space="0" w:color="auto"/>
            </w:tcBorders>
            <w:hideMark/>
          </w:tcPr>
          <w:p w14:paraId="7369AB17" w14:textId="77777777" w:rsidR="00810999" w:rsidRPr="003A4648" w:rsidRDefault="00810999" w:rsidP="00EB661D">
            <w:pPr>
              <w:spacing w:after="0"/>
              <w:rPr>
                <w:rFonts w:ascii="Arial" w:eastAsia="Times New Roman" w:hAnsi="Arial" w:cs="Arial"/>
                <w:b/>
                <w:sz w:val="24"/>
                <w:szCs w:val="24"/>
                <w:lang w:eastAsia="en-GB"/>
              </w:rPr>
            </w:pPr>
            <w:r w:rsidRPr="002D59AA">
              <w:rPr>
                <w:rFonts w:ascii="Arial" w:eastAsia="Times New Roman" w:hAnsi="Arial"/>
                <w:b/>
                <w:sz w:val="24"/>
                <w:szCs w:val="20"/>
              </w:rPr>
              <w:t>Role</w:t>
            </w:r>
          </w:p>
        </w:tc>
      </w:tr>
      <w:tr w:rsidR="00DB17E2" w:rsidRPr="00DB17E2" w14:paraId="4550D408" w14:textId="77777777" w:rsidTr="00E80F40">
        <w:tc>
          <w:tcPr>
            <w:tcW w:w="4248" w:type="dxa"/>
            <w:tcBorders>
              <w:top w:val="single" w:sz="4" w:space="0" w:color="auto"/>
              <w:left w:val="single" w:sz="4" w:space="0" w:color="auto"/>
              <w:bottom w:val="single" w:sz="4" w:space="0" w:color="auto"/>
              <w:right w:val="single" w:sz="4" w:space="0" w:color="auto"/>
            </w:tcBorders>
          </w:tcPr>
          <w:p w14:paraId="156681E9" w14:textId="4D215DF6" w:rsidR="00DB17E2" w:rsidRPr="00DB17E2" w:rsidRDefault="00493EA9" w:rsidP="00EB661D">
            <w:pPr>
              <w:spacing w:after="0"/>
              <w:rPr>
                <w:rFonts w:ascii="Arial" w:eastAsia="Times New Roman" w:hAnsi="Arial" w:cs="Arial"/>
                <w:sz w:val="24"/>
                <w:szCs w:val="24"/>
                <w:lang w:eastAsia="en-GB"/>
              </w:rPr>
            </w:pPr>
            <w:r>
              <w:rPr>
                <w:rFonts w:ascii="Arial" w:eastAsia="Times New Roman" w:hAnsi="Arial" w:cs="Arial"/>
                <w:sz w:val="24"/>
                <w:szCs w:val="24"/>
                <w:lang w:eastAsia="en-GB"/>
              </w:rPr>
              <w:t>Rachel Baker</w:t>
            </w:r>
          </w:p>
        </w:tc>
        <w:tc>
          <w:tcPr>
            <w:tcW w:w="6208" w:type="dxa"/>
            <w:tcBorders>
              <w:top w:val="single" w:sz="4" w:space="0" w:color="auto"/>
              <w:left w:val="single" w:sz="4" w:space="0" w:color="auto"/>
              <w:bottom w:val="single" w:sz="4" w:space="0" w:color="auto"/>
              <w:right w:val="single" w:sz="4" w:space="0" w:color="auto"/>
            </w:tcBorders>
          </w:tcPr>
          <w:p w14:paraId="189272F5" w14:textId="1F03C331" w:rsidR="00DB17E2" w:rsidRPr="00DB17E2" w:rsidRDefault="00493EA9" w:rsidP="00BE16CF">
            <w:pPr>
              <w:spacing w:after="0"/>
              <w:rPr>
                <w:rFonts w:ascii="Arial" w:eastAsia="Times New Roman" w:hAnsi="Arial"/>
                <w:sz w:val="24"/>
                <w:szCs w:val="20"/>
              </w:rPr>
            </w:pPr>
            <w:r>
              <w:rPr>
                <w:rFonts w:ascii="Arial" w:eastAsia="Times New Roman" w:hAnsi="Arial"/>
                <w:sz w:val="24"/>
                <w:szCs w:val="20"/>
              </w:rPr>
              <w:t>School Business Manager</w:t>
            </w:r>
          </w:p>
        </w:tc>
      </w:tr>
      <w:tr w:rsidR="00964DD0" w:rsidRPr="00DB17E2" w14:paraId="6F7A2646" w14:textId="77777777" w:rsidTr="00E80F40">
        <w:tc>
          <w:tcPr>
            <w:tcW w:w="4248" w:type="dxa"/>
            <w:tcBorders>
              <w:top w:val="single" w:sz="4" w:space="0" w:color="auto"/>
              <w:left w:val="single" w:sz="4" w:space="0" w:color="auto"/>
              <w:bottom w:val="single" w:sz="4" w:space="0" w:color="auto"/>
              <w:right w:val="single" w:sz="4" w:space="0" w:color="auto"/>
            </w:tcBorders>
          </w:tcPr>
          <w:p w14:paraId="7BEF7AB0" w14:textId="784DC5F8" w:rsidR="00964DD0" w:rsidRDefault="00A16317" w:rsidP="00422145">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Leo</w:t>
            </w:r>
            <w:r w:rsidR="00F60668">
              <w:rPr>
                <w:rFonts w:ascii="Arial" w:eastAsia="Times New Roman" w:hAnsi="Arial" w:cs="Arial"/>
                <w:sz w:val="24"/>
                <w:szCs w:val="24"/>
              </w:rPr>
              <w:t xml:space="preserve"> Lachs</w:t>
            </w:r>
          </w:p>
        </w:tc>
        <w:tc>
          <w:tcPr>
            <w:tcW w:w="6208" w:type="dxa"/>
            <w:tcBorders>
              <w:top w:val="single" w:sz="4" w:space="0" w:color="auto"/>
              <w:left w:val="single" w:sz="4" w:space="0" w:color="auto"/>
              <w:bottom w:val="single" w:sz="4" w:space="0" w:color="auto"/>
              <w:right w:val="single" w:sz="4" w:space="0" w:color="auto"/>
            </w:tcBorders>
          </w:tcPr>
          <w:p w14:paraId="2D429C7D" w14:textId="687E051D" w:rsidR="00964DD0" w:rsidRDefault="00A16317" w:rsidP="00422145">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Co-opted Governor nominee</w:t>
            </w:r>
          </w:p>
        </w:tc>
      </w:tr>
      <w:tr w:rsidR="00422145" w:rsidRPr="00DB17E2" w14:paraId="22C63755" w14:textId="77777777" w:rsidTr="00E80F40">
        <w:tc>
          <w:tcPr>
            <w:tcW w:w="4248" w:type="dxa"/>
            <w:tcBorders>
              <w:top w:val="single" w:sz="4" w:space="0" w:color="auto"/>
              <w:left w:val="single" w:sz="4" w:space="0" w:color="auto"/>
              <w:bottom w:val="single" w:sz="4" w:space="0" w:color="auto"/>
              <w:right w:val="single" w:sz="4" w:space="0" w:color="auto"/>
            </w:tcBorders>
          </w:tcPr>
          <w:p w14:paraId="69EA37E6" w14:textId="1113DC72" w:rsidR="00422145" w:rsidRDefault="00A16317" w:rsidP="00422145">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Michael</w:t>
            </w:r>
            <w:r w:rsidR="00F60668">
              <w:rPr>
                <w:rFonts w:ascii="Arial" w:eastAsia="Times New Roman" w:hAnsi="Arial" w:cs="Arial"/>
                <w:sz w:val="24"/>
                <w:szCs w:val="24"/>
              </w:rPr>
              <w:t xml:space="preserve"> </w:t>
            </w:r>
            <w:r w:rsidR="00CC38E8">
              <w:rPr>
                <w:rFonts w:ascii="Arial" w:eastAsia="Times New Roman" w:hAnsi="Arial" w:cs="Arial"/>
                <w:sz w:val="24"/>
                <w:szCs w:val="24"/>
              </w:rPr>
              <w:t>Kre</w:t>
            </w:r>
            <w:r w:rsidR="000F144D">
              <w:rPr>
                <w:rFonts w:ascii="Arial" w:eastAsia="Times New Roman" w:hAnsi="Arial" w:cs="Arial"/>
                <w:sz w:val="24"/>
                <w:szCs w:val="24"/>
              </w:rPr>
              <w:t>bs</w:t>
            </w:r>
          </w:p>
        </w:tc>
        <w:tc>
          <w:tcPr>
            <w:tcW w:w="6208" w:type="dxa"/>
            <w:tcBorders>
              <w:top w:val="single" w:sz="4" w:space="0" w:color="auto"/>
              <w:left w:val="single" w:sz="4" w:space="0" w:color="auto"/>
              <w:bottom w:val="single" w:sz="4" w:space="0" w:color="auto"/>
              <w:right w:val="single" w:sz="4" w:space="0" w:color="auto"/>
            </w:tcBorders>
          </w:tcPr>
          <w:p w14:paraId="596F6D70" w14:textId="627A7904" w:rsidR="00422145" w:rsidRDefault="00A16317" w:rsidP="00422145">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Co-opted Governor nominee</w:t>
            </w:r>
          </w:p>
        </w:tc>
      </w:tr>
      <w:tr w:rsidR="00422145" w:rsidRPr="00DB17E2" w14:paraId="0E2151E3" w14:textId="77777777" w:rsidTr="00E80F40">
        <w:tc>
          <w:tcPr>
            <w:tcW w:w="4248" w:type="dxa"/>
            <w:tcBorders>
              <w:top w:val="single" w:sz="4" w:space="0" w:color="auto"/>
              <w:left w:val="single" w:sz="4" w:space="0" w:color="auto"/>
              <w:bottom w:val="single" w:sz="4" w:space="0" w:color="auto"/>
              <w:right w:val="single" w:sz="4" w:space="0" w:color="auto"/>
            </w:tcBorders>
          </w:tcPr>
          <w:p w14:paraId="294582F5" w14:textId="0CECE9B7" w:rsidR="00422145" w:rsidRPr="00DB17E2" w:rsidRDefault="00BD3F76" w:rsidP="00422145">
            <w:pPr>
              <w:spacing w:after="0"/>
              <w:rPr>
                <w:rFonts w:ascii="Arial" w:eastAsia="Times New Roman" w:hAnsi="Arial" w:cs="Arial"/>
                <w:sz w:val="24"/>
                <w:szCs w:val="24"/>
                <w:lang w:eastAsia="en-GB"/>
              </w:rPr>
            </w:pPr>
            <w:r>
              <w:rPr>
                <w:rFonts w:ascii="Arial" w:eastAsia="Times New Roman" w:hAnsi="Arial" w:cs="Arial"/>
                <w:sz w:val="24"/>
                <w:szCs w:val="24"/>
                <w:lang w:eastAsia="en-GB"/>
              </w:rPr>
              <w:t>Nicola Barrett</w:t>
            </w:r>
          </w:p>
        </w:tc>
        <w:tc>
          <w:tcPr>
            <w:tcW w:w="6208" w:type="dxa"/>
            <w:tcBorders>
              <w:top w:val="single" w:sz="4" w:space="0" w:color="auto"/>
              <w:left w:val="single" w:sz="4" w:space="0" w:color="auto"/>
              <w:bottom w:val="single" w:sz="4" w:space="0" w:color="auto"/>
              <w:right w:val="single" w:sz="4" w:space="0" w:color="auto"/>
            </w:tcBorders>
          </w:tcPr>
          <w:p w14:paraId="6ABDCAFE" w14:textId="0668D5D7" w:rsidR="00422145" w:rsidRPr="00DB17E2" w:rsidRDefault="00422145" w:rsidP="00422145">
            <w:pPr>
              <w:spacing w:after="0"/>
              <w:rPr>
                <w:rFonts w:ascii="Arial" w:eastAsia="Times New Roman" w:hAnsi="Arial"/>
                <w:sz w:val="24"/>
                <w:szCs w:val="20"/>
              </w:rPr>
            </w:pPr>
            <w:r>
              <w:rPr>
                <w:rFonts w:ascii="Arial" w:eastAsia="Times New Roman" w:hAnsi="Arial"/>
                <w:sz w:val="24"/>
                <w:szCs w:val="20"/>
              </w:rPr>
              <w:t>Clerk</w:t>
            </w:r>
            <w:r w:rsidR="00BD3F76">
              <w:rPr>
                <w:rFonts w:ascii="Arial" w:eastAsia="Times New Roman" w:hAnsi="Arial"/>
                <w:sz w:val="24"/>
                <w:szCs w:val="20"/>
              </w:rPr>
              <w:t xml:space="preserve">, </w:t>
            </w:r>
            <w:r>
              <w:rPr>
                <w:rFonts w:ascii="Arial" w:eastAsia="Times New Roman" w:hAnsi="Arial"/>
                <w:sz w:val="24"/>
                <w:szCs w:val="20"/>
              </w:rPr>
              <w:t>One Education</w:t>
            </w:r>
          </w:p>
        </w:tc>
      </w:tr>
    </w:tbl>
    <w:p w14:paraId="0D7477FB" w14:textId="77777777" w:rsidR="007A768E" w:rsidRPr="007A768E" w:rsidRDefault="007A768E" w:rsidP="0006618E">
      <w:pPr>
        <w:tabs>
          <w:tab w:val="left" w:pos="3030"/>
        </w:tabs>
        <w:spacing w:after="0" w:line="240" w:lineRule="auto"/>
        <w:rPr>
          <w:rFonts w:ascii="Arial" w:eastAsia="Times New Roman" w:hAnsi="Arial"/>
          <w:i/>
          <w:sz w:val="20"/>
          <w:szCs w:val="20"/>
          <w:lang w:val="en-US"/>
        </w:rPr>
      </w:pPr>
    </w:p>
    <w:p w14:paraId="08FB923A" w14:textId="77777777" w:rsidR="0006618E" w:rsidRPr="0006618E" w:rsidRDefault="0006618E" w:rsidP="0006618E">
      <w:pPr>
        <w:tabs>
          <w:tab w:val="left" w:pos="3030"/>
        </w:tabs>
        <w:spacing w:after="0" w:line="240" w:lineRule="auto"/>
        <w:rPr>
          <w:rFonts w:ascii="Arial" w:eastAsia="Times New Roman" w:hAnsi="Arial"/>
          <w:b/>
          <w:sz w:val="24"/>
          <w:szCs w:val="20"/>
          <w:lang w:val="en-US"/>
        </w:rPr>
      </w:pPr>
      <w:r w:rsidRPr="0006618E">
        <w:rPr>
          <w:rFonts w:ascii="Arial" w:eastAsia="Times New Roman" w:hAnsi="Arial"/>
          <w:b/>
          <w:sz w:val="24"/>
          <w:szCs w:val="20"/>
          <w:lang w:val="en-US"/>
        </w:rPr>
        <w:t>Agenda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42"/>
        <w:gridCol w:w="1468"/>
        <w:gridCol w:w="1378"/>
      </w:tblGrid>
      <w:tr w:rsidR="001346F3" w:rsidRPr="001346F3" w14:paraId="4739D2F8" w14:textId="77777777" w:rsidTr="00417A8A">
        <w:tc>
          <w:tcPr>
            <w:tcW w:w="668" w:type="dxa"/>
            <w:tcBorders>
              <w:top w:val="single" w:sz="4" w:space="0" w:color="auto"/>
              <w:left w:val="single" w:sz="4" w:space="0" w:color="auto"/>
              <w:bottom w:val="single" w:sz="4" w:space="0" w:color="auto"/>
              <w:right w:val="single" w:sz="4" w:space="0" w:color="auto"/>
            </w:tcBorders>
            <w:hideMark/>
          </w:tcPr>
          <w:p w14:paraId="57A3E4C9" w14:textId="77777777" w:rsidR="001346F3" w:rsidRPr="001346F3" w:rsidRDefault="001346F3" w:rsidP="001346F3">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1</w:t>
            </w:r>
          </w:p>
        </w:tc>
        <w:tc>
          <w:tcPr>
            <w:tcW w:w="9788" w:type="dxa"/>
            <w:gridSpan w:val="3"/>
            <w:tcBorders>
              <w:top w:val="single" w:sz="4" w:space="0" w:color="auto"/>
              <w:left w:val="single" w:sz="4" w:space="0" w:color="auto"/>
              <w:bottom w:val="single" w:sz="4" w:space="0" w:color="auto"/>
              <w:right w:val="single" w:sz="4" w:space="0" w:color="auto"/>
            </w:tcBorders>
            <w:hideMark/>
          </w:tcPr>
          <w:p w14:paraId="458CD7A6" w14:textId="54B4022A" w:rsidR="001346F3" w:rsidRPr="001346F3" w:rsidRDefault="007C533B" w:rsidP="00983292">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Welcome and </w:t>
            </w:r>
            <w:r w:rsidR="00BD3F76">
              <w:rPr>
                <w:rFonts w:ascii="Arial" w:eastAsia="Times New Roman" w:hAnsi="Arial"/>
                <w:b/>
                <w:sz w:val="24"/>
                <w:szCs w:val="20"/>
                <w:lang w:eastAsia="en-GB"/>
              </w:rPr>
              <w:t>A</w:t>
            </w:r>
            <w:r w:rsidR="001346F3" w:rsidRPr="001346F3">
              <w:rPr>
                <w:rFonts w:ascii="Arial" w:eastAsia="Times New Roman" w:hAnsi="Arial"/>
                <w:b/>
                <w:sz w:val="24"/>
                <w:szCs w:val="20"/>
                <w:lang w:eastAsia="en-GB"/>
              </w:rPr>
              <w:t>pologies</w:t>
            </w:r>
            <w:r w:rsidR="00983292">
              <w:rPr>
                <w:rFonts w:ascii="Arial" w:eastAsia="Times New Roman" w:hAnsi="Arial"/>
                <w:b/>
                <w:sz w:val="24"/>
                <w:szCs w:val="20"/>
                <w:lang w:eastAsia="en-GB"/>
              </w:rPr>
              <w:t xml:space="preserve"> </w:t>
            </w:r>
          </w:p>
        </w:tc>
      </w:tr>
      <w:tr w:rsidR="00076166" w:rsidRPr="00076166" w14:paraId="56FDE01F" w14:textId="77777777" w:rsidTr="00C5714C">
        <w:tc>
          <w:tcPr>
            <w:tcW w:w="10456" w:type="dxa"/>
            <w:gridSpan w:val="4"/>
            <w:tcBorders>
              <w:top w:val="single" w:sz="4" w:space="0" w:color="auto"/>
              <w:left w:val="single" w:sz="4" w:space="0" w:color="auto"/>
              <w:bottom w:val="single" w:sz="4" w:space="0" w:color="auto"/>
              <w:right w:val="single" w:sz="4" w:space="0" w:color="auto"/>
            </w:tcBorders>
          </w:tcPr>
          <w:p w14:paraId="2FFFCC5A" w14:textId="77777777" w:rsidR="00E80F40" w:rsidRPr="00076166" w:rsidRDefault="00E0721B" w:rsidP="00BD3F76">
            <w:pPr>
              <w:spacing w:after="0" w:line="240" w:lineRule="auto"/>
              <w:rPr>
                <w:rFonts w:ascii="Arial" w:eastAsia="Times New Roman" w:hAnsi="Arial"/>
                <w:sz w:val="24"/>
                <w:szCs w:val="20"/>
                <w:lang w:eastAsia="en-GB"/>
              </w:rPr>
            </w:pPr>
            <w:r w:rsidRPr="00076166">
              <w:rPr>
                <w:rFonts w:ascii="Arial" w:eastAsia="Times New Roman" w:hAnsi="Arial"/>
                <w:sz w:val="24"/>
                <w:szCs w:val="20"/>
                <w:lang w:eastAsia="en-GB"/>
              </w:rPr>
              <w:t>Prior to the meeting, the Clerk confirmed that the meeting was quorate.</w:t>
            </w:r>
            <w:r w:rsidR="00E80F40" w:rsidRPr="00076166">
              <w:rPr>
                <w:rFonts w:ascii="Arial" w:eastAsia="Times New Roman" w:hAnsi="Arial"/>
                <w:sz w:val="24"/>
                <w:szCs w:val="20"/>
                <w:lang w:eastAsia="en-GB"/>
              </w:rPr>
              <w:t xml:space="preserve">  </w:t>
            </w:r>
          </w:p>
          <w:p w14:paraId="17D8DB3D" w14:textId="77777777" w:rsidR="00E80F40" w:rsidRPr="00076166" w:rsidRDefault="00E80F40" w:rsidP="00BD3F76">
            <w:pPr>
              <w:spacing w:after="0" w:line="240" w:lineRule="auto"/>
              <w:rPr>
                <w:rFonts w:ascii="Arial" w:eastAsia="Times New Roman" w:hAnsi="Arial"/>
                <w:sz w:val="24"/>
                <w:szCs w:val="20"/>
                <w:lang w:eastAsia="en-GB"/>
              </w:rPr>
            </w:pPr>
          </w:p>
          <w:p w14:paraId="2D2495D3" w14:textId="034F64C0" w:rsidR="00475F26" w:rsidRPr="00076166" w:rsidRDefault="00E80F40" w:rsidP="00BD3F76">
            <w:pPr>
              <w:spacing w:after="0" w:line="240" w:lineRule="auto"/>
              <w:rPr>
                <w:rFonts w:ascii="Arial" w:eastAsia="Times New Roman" w:hAnsi="Arial"/>
                <w:sz w:val="24"/>
                <w:szCs w:val="20"/>
                <w:lang w:eastAsia="en-GB"/>
              </w:rPr>
            </w:pPr>
            <w:r w:rsidRPr="00076166">
              <w:rPr>
                <w:rFonts w:ascii="Arial" w:eastAsia="Times New Roman" w:hAnsi="Arial"/>
                <w:sz w:val="24"/>
                <w:szCs w:val="20"/>
                <w:lang w:eastAsia="en-GB"/>
              </w:rPr>
              <w:t>The start of the meeting had been delayed due to the overrun of the Finance and Premises Committee meeting immediately prior.</w:t>
            </w:r>
          </w:p>
          <w:p w14:paraId="47A11C06" w14:textId="77777777" w:rsidR="00E0721B" w:rsidRPr="00076166" w:rsidRDefault="00E0721B" w:rsidP="00BD3F76">
            <w:pPr>
              <w:spacing w:after="0" w:line="240" w:lineRule="auto"/>
              <w:rPr>
                <w:rFonts w:ascii="Arial" w:eastAsia="Times New Roman" w:hAnsi="Arial"/>
                <w:sz w:val="24"/>
                <w:szCs w:val="20"/>
                <w:lang w:eastAsia="en-GB"/>
              </w:rPr>
            </w:pPr>
          </w:p>
          <w:p w14:paraId="0CE54B6C" w14:textId="655BEB99" w:rsidR="00E0721B" w:rsidRPr="00076166" w:rsidRDefault="00E0721B" w:rsidP="00BD3F76">
            <w:pPr>
              <w:spacing w:after="0" w:line="240" w:lineRule="auto"/>
              <w:rPr>
                <w:rFonts w:ascii="Arial" w:eastAsia="Times New Roman" w:hAnsi="Arial"/>
                <w:sz w:val="24"/>
                <w:szCs w:val="20"/>
                <w:lang w:eastAsia="en-GB"/>
              </w:rPr>
            </w:pPr>
            <w:r w:rsidRPr="00076166">
              <w:rPr>
                <w:rFonts w:ascii="Arial" w:eastAsia="Times New Roman" w:hAnsi="Arial"/>
                <w:sz w:val="24"/>
                <w:szCs w:val="20"/>
                <w:lang w:eastAsia="en-GB"/>
              </w:rPr>
              <w:lastRenderedPageBreak/>
              <w:t xml:space="preserve">The Chair welcomed everyone present and opened the meeting at </w:t>
            </w:r>
            <w:r w:rsidR="00D75A65" w:rsidRPr="00076166">
              <w:rPr>
                <w:rFonts w:ascii="Arial" w:eastAsia="Times New Roman" w:hAnsi="Arial"/>
                <w:sz w:val="24"/>
                <w:szCs w:val="20"/>
                <w:lang w:eastAsia="en-GB"/>
              </w:rPr>
              <w:t>6.48pm</w:t>
            </w:r>
            <w:r w:rsidR="00417A8A">
              <w:rPr>
                <w:rFonts w:ascii="Arial" w:eastAsia="Times New Roman" w:hAnsi="Arial"/>
                <w:sz w:val="24"/>
                <w:szCs w:val="20"/>
                <w:lang w:eastAsia="en-GB"/>
              </w:rPr>
              <w:t>.</w:t>
            </w:r>
          </w:p>
          <w:p w14:paraId="08547497" w14:textId="77777777" w:rsidR="00D75A65" w:rsidRPr="00076166" w:rsidRDefault="00D75A65" w:rsidP="00BD3F76">
            <w:pPr>
              <w:spacing w:after="0" w:line="240" w:lineRule="auto"/>
              <w:rPr>
                <w:rFonts w:ascii="Arial" w:eastAsia="Times New Roman" w:hAnsi="Arial"/>
                <w:sz w:val="24"/>
                <w:szCs w:val="20"/>
                <w:lang w:eastAsia="en-GB"/>
              </w:rPr>
            </w:pPr>
          </w:p>
          <w:p w14:paraId="01F99039" w14:textId="4F184061" w:rsidR="00076166" w:rsidRPr="00076166" w:rsidRDefault="00076166" w:rsidP="00BD3F76">
            <w:pPr>
              <w:spacing w:after="0" w:line="240" w:lineRule="auto"/>
              <w:rPr>
                <w:rFonts w:ascii="Arial" w:eastAsia="Times New Roman" w:hAnsi="Arial"/>
                <w:sz w:val="24"/>
                <w:szCs w:val="20"/>
                <w:lang w:eastAsia="en-GB"/>
              </w:rPr>
            </w:pPr>
            <w:r w:rsidRPr="00076166">
              <w:rPr>
                <w:rFonts w:ascii="Arial" w:eastAsia="Times New Roman" w:hAnsi="Arial"/>
                <w:sz w:val="24"/>
                <w:szCs w:val="20"/>
                <w:lang w:eastAsia="en-GB"/>
              </w:rPr>
              <w:t xml:space="preserve">Apologies for absence were received from Yaacov Goldin Nicola </w:t>
            </w:r>
            <w:proofErr w:type="spellStart"/>
            <w:r w:rsidRPr="00076166">
              <w:rPr>
                <w:rFonts w:ascii="Arial" w:eastAsia="Times New Roman" w:hAnsi="Arial"/>
                <w:sz w:val="24"/>
                <w:szCs w:val="20"/>
                <w:lang w:eastAsia="en-GB"/>
              </w:rPr>
              <w:t>Jaysan</w:t>
            </w:r>
            <w:proofErr w:type="spellEnd"/>
            <w:r w:rsidRPr="00076166">
              <w:rPr>
                <w:rFonts w:ascii="Arial" w:eastAsia="Times New Roman" w:hAnsi="Arial"/>
                <w:sz w:val="24"/>
                <w:szCs w:val="20"/>
                <w:lang w:eastAsia="en-GB"/>
              </w:rPr>
              <w:t xml:space="preserve">, and Dani </w:t>
            </w:r>
            <w:proofErr w:type="spellStart"/>
            <w:r w:rsidRPr="00076166">
              <w:rPr>
                <w:rFonts w:ascii="Arial" w:eastAsia="Times New Roman" w:hAnsi="Arial"/>
                <w:sz w:val="24"/>
                <w:szCs w:val="20"/>
                <w:lang w:eastAsia="en-GB"/>
              </w:rPr>
              <w:t>Mechlowitz</w:t>
            </w:r>
            <w:proofErr w:type="spellEnd"/>
            <w:r w:rsidRPr="00076166">
              <w:rPr>
                <w:rFonts w:ascii="Arial" w:eastAsia="Times New Roman" w:hAnsi="Arial"/>
                <w:sz w:val="24"/>
                <w:szCs w:val="20"/>
                <w:lang w:eastAsia="en-GB"/>
              </w:rPr>
              <w:t>.  No apologies had been received from Sydney Fulda.  Governors noted that Sydney Fulda and Yaacov Goldin had not attended a number of recent meetings.</w:t>
            </w:r>
          </w:p>
          <w:p w14:paraId="4655440F" w14:textId="77777777" w:rsidR="00076166" w:rsidRPr="00076166" w:rsidRDefault="00076166" w:rsidP="00BD3F76">
            <w:pPr>
              <w:spacing w:after="0" w:line="240" w:lineRule="auto"/>
              <w:rPr>
                <w:rFonts w:ascii="Arial" w:eastAsia="Times New Roman" w:hAnsi="Arial"/>
                <w:sz w:val="24"/>
                <w:szCs w:val="20"/>
                <w:lang w:eastAsia="en-GB"/>
              </w:rPr>
            </w:pPr>
          </w:p>
          <w:p w14:paraId="14177114" w14:textId="4FB95989" w:rsidR="00076166" w:rsidRPr="00076166" w:rsidRDefault="00076166" w:rsidP="00BD3F76">
            <w:pPr>
              <w:spacing w:after="0" w:line="240" w:lineRule="auto"/>
              <w:rPr>
                <w:rFonts w:ascii="Arial" w:eastAsia="Times New Roman" w:hAnsi="Arial"/>
                <w:sz w:val="24"/>
                <w:szCs w:val="20"/>
                <w:lang w:eastAsia="en-GB"/>
              </w:rPr>
            </w:pPr>
            <w:r w:rsidRPr="00076166">
              <w:rPr>
                <w:rFonts w:ascii="Arial" w:eastAsia="Times New Roman" w:hAnsi="Arial"/>
                <w:sz w:val="24"/>
                <w:szCs w:val="20"/>
                <w:lang w:eastAsia="en-GB"/>
              </w:rPr>
              <w:t>The Clerk explained that governors cease to be eligible to serve as governors when they have been absent from governing board meetings for a period of 6 months without consent for that absence.  The Clerk asked for confirmation with regard to whether governors consent to the absence of those governors not in attendance.</w:t>
            </w:r>
          </w:p>
          <w:p w14:paraId="7D867CD9" w14:textId="77777777" w:rsidR="00076166" w:rsidRPr="00076166" w:rsidRDefault="00076166" w:rsidP="00BD3F76">
            <w:pPr>
              <w:spacing w:after="0" w:line="240" w:lineRule="auto"/>
              <w:rPr>
                <w:rFonts w:ascii="Arial" w:eastAsia="Times New Roman" w:hAnsi="Arial"/>
                <w:sz w:val="24"/>
                <w:szCs w:val="20"/>
                <w:lang w:eastAsia="en-GB"/>
              </w:rPr>
            </w:pPr>
          </w:p>
          <w:p w14:paraId="17CF3F93" w14:textId="5EA5195B" w:rsidR="00076166" w:rsidRPr="00076166" w:rsidRDefault="00076166" w:rsidP="00BD3F76">
            <w:pPr>
              <w:spacing w:after="0" w:line="240" w:lineRule="auto"/>
              <w:rPr>
                <w:rFonts w:ascii="Arial" w:eastAsia="Times New Roman" w:hAnsi="Arial"/>
                <w:sz w:val="24"/>
                <w:szCs w:val="20"/>
                <w:lang w:eastAsia="en-GB"/>
              </w:rPr>
            </w:pPr>
            <w:r w:rsidRPr="00076166">
              <w:rPr>
                <w:rFonts w:ascii="Arial" w:eastAsia="Times New Roman" w:hAnsi="Arial"/>
                <w:sz w:val="24"/>
                <w:szCs w:val="20"/>
                <w:lang w:eastAsia="en-GB"/>
              </w:rPr>
              <w:t>Governors held a brief discussion and it was agreed that consent would be given on this occasion, and going forward, governors would not consent to absence when apologies have not been conveyed.</w:t>
            </w:r>
          </w:p>
          <w:p w14:paraId="7A34CF33" w14:textId="10BBB619" w:rsidR="00D75A65" w:rsidRPr="00076166" w:rsidRDefault="00D75A65" w:rsidP="00076166">
            <w:pPr>
              <w:spacing w:after="0" w:line="240" w:lineRule="auto"/>
              <w:rPr>
                <w:rFonts w:ascii="Arial" w:eastAsia="Times New Roman" w:hAnsi="Arial"/>
                <w:sz w:val="24"/>
                <w:szCs w:val="20"/>
                <w:lang w:eastAsia="en-GB"/>
              </w:rPr>
            </w:pPr>
          </w:p>
        </w:tc>
      </w:tr>
      <w:tr w:rsidR="00C5714C" w:rsidRPr="001346F3" w14:paraId="20421E05" w14:textId="77777777" w:rsidTr="00417A8A">
        <w:tc>
          <w:tcPr>
            <w:tcW w:w="668" w:type="dxa"/>
            <w:tcBorders>
              <w:top w:val="single" w:sz="4" w:space="0" w:color="auto"/>
              <w:left w:val="single" w:sz="4" w:space="0" w:color="auto"/>
              <w:bottom w:val="single" w:sz="4" w:space="0" w:color="auto"/>
              <w:right w:val="single" w:sz="4" w:space="0" w:color="auto"/>
            </w:tcBorders>
          </w:tcPr>
          <w:p w14:paraId="648BE432" w14:textId="77777777" w:rsidR="00C5714C" w:rsidRPr="003A4648" w:rsidRDefault="00C5714C" w:rsidP="00BD3F76">
            <w:pPr>
              <w:keepNext/>
              <w:spacing w:after="0"/>
              <w:outlineLvl w:val="0"/>
              <w:rPr>
                <w:rFonts w:ascii="Arial" w:eastAsia="Times New Roman" w:hAnsi="Arial" w:cs="Arial"/>
                <w:b/>
                <w:bCs/>
                <w:color w:val="000000"/>
                <w:sz w:val="24"/>
                <w:szCs w:val="24"/>
                <w:lang w:val="en-US" w:eastAsia="en-GB"/>
              </w:rPr>
            </w:pPr>
          </w:p>
        </w:tc>
        <w:tc>
          <w:tcPr>
            <w:tcW w:w="6942" w:type="dxa"/>
            <w:tcBorders>
              <w:top w:val="single" w:sz="4" w:space="0" w:color="auto"/>
              <w:left w:val="single" w:sz="4" w:space="0" w:color="auto"/>
              <w:bottom w:val="single" w:sz="4" w:space="0" w:color="auto"/>
              <w:right w:val="single" w:sz="4" w:space="0" w:color="auto"/>
            </w:tcBorders>
            <w:hideMark/>
          </w:tcPr>
          <w:p w14:paraId="65BE3152" w14:textId="1661B490" w:rsidR="00C5714C" w:rsidRPr="003A4648" w:rsidRDefault="00C5714C" w:rsidP="00BD3F76">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sidR="00BD3F76">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sidR="00BD3F76">
              <w:rPr>
                <w:rFonts w:ascii="Arial" w:eastAsia="Times New Roman" w:hAnsi="Arial" w:cs="Arial"/>
                <w:b/>
                <w:bCs/>
                <w:color w:val="000000"/>
                <w:sz w:val="24"/>
                <w:szCs w:val="24"/>
                <w:lang w:val="en-US" w:eastAsia="en-GB"/>
              </w:rPr>
              <w:t xml:space="preserve"> (D)</w:t>
            </w:r>
          </w:p>
        </w:tc>
        <w:tc>
          <w:tcPr>
            <w:tcW w:w="1468" w:type="dxa"/>
            <w:tcBorders>
              <w:top w:val="single" w:sz="4" w:space="0" w:color="auto"/>
              <w:left w:val="single" w:sz="4" w:space="0" w:color="auto"/>
              <w:bottom w:val="single" w:sz="4" w:space="0" w:color="auto"/>
              <w:right w:val="single" w:sz="4" w:space="0" w:color="auto"/>
            </w:tcBorders>
          </w:tcPr>
          <w:p w14:paraId="4C770ADA" w14:textId="77777777" w:rsidR="00C5714C" w:rsidRPr="001346F3" w:rsidRDefault="00C5714C" w:rsidP="00BD3F76">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8" w:type="dxa"/>
            <w:tcBorders>
              <w:top w:val="single" w:sz="4" w:space="0" w:color="auto"/>
              <w:left w:val="single" w:sz="4" w:space="0" w:color="auto"/>
              <w:bottom w:val="single" w:sz="4" w:space="0" w:color="auto"/>
              <w:right w:val="single" w:sz="4" w:space="0" w:color="auto"/>
            </w:tcBorders>
          </w:tcPr>
          <w:p w14:paraId="0DE834E6" w14:textId="77777777" w:rsidR="00C5714C" w:rsidRPr="001346F3" w:rsidRDefault="00C5714C" w:rsidP="00BD3F76">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C5714C" w:rsidRPr="003A4648" w14:paraId="0CE204B4" w14:textId="77777777" w:rsidTr="00417A8A">
        <w:tc>
          <w:tcPr>
            <w:tcW w:w="668" w:type="dxa"/>
            <w:tcBorders>
              <w:top w:val="single" w:sz="4" w:space="0" w:color="auto"/>
              <w:left w:val="single" w:sz="4" w:space="0" w:color="auto"/>
              <w:bottom w:val="single" w:sz="4" w:space="0" w:color="auto"/>
              <w:right w:val="single" w:sz="4" w:space="0" w:color="auto"/>
            </w:tcBorders>
          </w:tcPr>
          <w:p w14:paraId="23865DB7" w14:textId="474DDEF1" w:rsidR="00C5714C" w:rsidRPr="003A4648" w:rsidRDefault="00E80F40" w:rsidP="00384624">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942" w:type="dxa"/>
            <w:tcBorders>
              <w:top w:val="single" w:sz="4" w:space="0" w:color="auto"/>
              <w:left w:val="single" w:sz="4" w:space="0" w:color="auto"/>
              <w:bottom w:val="single" w:sz="4" w:space="0" w:color="auto"/>
              <w:right w:val="single" w:sz="4" w:space="0" w:color="auto"/>
            </w:tcBorders>
          </w:tcPr>
          <w:p w14:paraId="3EB14D41" w14:textId="77777777" w:rsidR="00C5714C" w:rsidRDefault="00E80F40" w:rsidP="00E80F40">
            <w:pPr>
              <w:spacing w:after="0"/>
              <w:rPr>
                <w:rFonts w:ascii="Arial" w:eastAsia="Times New Roman" w:hAnsi="Arial"/>
                <w:sz w:val="24"/>
                <w:szCs w:val="24"/>
                <w:lang w:eastAsia="en-GB"/>
              </w:rPr>
            </w:pPr>
            <w:r>
              <w:rPr>
                <w:rFonts w:ascii="Arial" w:eastAsia="Times New Roman" w:hAnsi="Arial"/>
                <w:sz w:val="24"/>
                <w:szCs w:val="24"/>
                <w:lang w:eastAsia="en-GB"/>
              </w:rPr>
              <w:t>Governors consent to the absence of those governors not in attendance.</w:t>
            </w:r>
          </w:p>
          <w:p w14:paraId="74C5FC49" w14:textId="374912EE" w:rsidR="00C95864" w:rsidRPr="003A4648" w:rsidRDefault="00C95864" w:rsidP="00E80F40">
            <w:pPr>
              <w:spacing w:after="0"/>
              <w:rPr>
                <w:rFonts w:ascii="Arial" w:eastAsia="Times New Roman" w:hAnsi="Arial"/>
                <w:sz w:val="24"/>
                <w:szCs w:val="24"/>
                <w:lang w:eastAsia="en-GB"/>
              </w:rPr>
            </w:pPr>
          </w:p>
        </w:tc>
        <w:tc>
          <w:tcPr>
            <w:tcW w:w="1468" w:type="dxa"/>
            <w:tcBorders>
              <w:top w:val="single" w:sz="4" w:space="0" w:color="auto"/>
              <w:left w:val="single" w:sz="4" w:space="0" w:color="auto"/>
              <w:bottom w:val="single" w:sz="4" w:space="0" w:color="auto"/>
              <w:right w:val="single" w:sz="4" w:space="0" w:color="auto"/>
            </w:tcBorders>
          </w:tcPr>
          <w:p w14:paraId="6A6C6F4F" w14:textId="61A08E47" w:rsidR="00C5714C" w:rsidRPr="003A4648" w:rsidRDefault="00E80F40" w:rsidP="00384624">
            <w:pPr>
              <w:spacing w:after="0"/>
              <w:rPr>
                <w:rFonts w:ascii="Arial" w:eastAsia="Times New Roman" w:hAnsi="Arial"/>
                <w:sz w:val="24"/>
                <w:szCs w:val="24"/>
                <w:lang w:eastAsia="en-GB"/>
              </w:rPr>
            </w:pPr>
            <w:r>
              <w:rPr>
                <w:rFonts w:ascii="Arial" w:eastAsia="Times New Roman" w:hAnsi="Arial"/>
                <w:sz w:val="24"/>
                <w:szCs w:val="24"/>
                <w:lang w:eastAsia="en-GB"/>
              </w:rPr>
              <w:t>Governors</w:t>
            </w:r>
          </w:p>
        </w:tc>
        <w:tc>
          <w:tcPr>
            <w:tcW w:w="1378" w:type="dxa"/>
            <w:tcBorders>
              <w:top w:val="single" w:sz="4" w:space="0" w:color="auto"/>
              <w:left w:val="single" w:sz="4" w:space="0" w:color="auto"/>
              <w:bottom w:val="single" w:sz="4" w:space="0" w:color="auto"/>
              <w:right w:val="single" w:sz="4" w:space="0" w:color="auto"/>
            </w:tcBorders>
          </w:tcPr>
          <w:p w14:paraId="5CF70E07" w14:textId="3C18F0EF" w:rsidR="00C5714C" w:rsidRPr="003A4648" w:rsidRDefault="00C95864" w:rsidP="00384624">
            <w:pPr>
              <w:spacing w:after="0"/>
              <w:rPr>
                <w:rFonts w:ascii="Arial" w:eastAsia="Times New Roman" w:hAnsi="Arial"/>
                <w:sz w:val="24"/>
                <w:szCs w:val="24"/>
                <w:lang w:eastAsia="en-GB"/>
              </w:rPr>
            </w:pPr>
            <w:r>
              <w:rPr>
                <w:rFonts w:ascii="Arial" w:eastAsia="Times New Roman" w:hAnsi="Arial"/>
                <w:sz w:val="24"/>
                <w:szCs w:val="24"/>
                <w:lang w:eastAsia="en-GB"/>
              </w:rPr>
              <w:t>N/A</w:t>
            </w:r>
          </w:p>
        </w:tc>
      </w:tr>
      <w:tr w:rsidR="00E80F40" w:rsidRPr="003A4648" w14:paraId="1BEF2AF8" w14:textId="77777777" w:rsidTr="00417A8A">
        <w:tc>
          <w:tcPr>
            <w:tcW w:w="668" w:type="dxa"/>
            <w:tcBorders>
              <w:top w:val="single" w:sz="4" w:space="0" w:color="auto"/>
              <w:left w:val="single" w:sz="4" w:space="0" w:color="auto"/>
              <w:bottom w:val="single" w:sz="4" w:space="0" w:color="auto"/>
              <w:right w:val="single" w:sz="4" w:space="0" w:color="auto"/>
            </w:tcBorders>
          </w:tcPr>
          <w:p w14:paraId="27FA164B" w14:textId="41502F14" w:rsidR="00E80F40" w:rsidRDefault="00E80F40" w:rsidP="00384624">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942" w:type="dxa"/>
            <w:tcBorders>
              <w:top w:val="single" w:sz="4" w:space="0" w:color="auto"/>
              <w:left w:val="single" w:sz="4" w:space="0" w:color="auto"/>
              <w:bottom w:val="single" w:sz="4" w:space="0" w:color="auto"/>
              <w:right w:val="single" w:sz="4" w:space="0" w:color="auto"/>
            </w:tcBorders>
          </w:tcPr>
          <w:p w14:paraId="6C46F1F8" w14:textId="77777777" w:rsidR="00E80F40" w:rsidRDefault="00E80F40" w:rsidP="00E80F40">
            <w:pPr>
              <w:spacing w:after="0"/>
              <w:rPr>
                <w:rFonts w:ascii="Arial" w:eastAsia="Times New Roman" w:hAnsi="Arial"/>
                <w:sz w:val="24"/>
                <w:szCs w:val="24"/>
                <w:lang w:eastAsia="en-GB"/>
              </w:rPr>
            </w:pPr>
            <w:r>
              <w:rPr>
                <w:rFonts w:ascii="Arial" w:eastAsia="Times New Roman" w:hAnsi="Arial"/>
                <w:sz w:val="24"/>
                <w:szCs w:val="24"/>
                <w:lang w:eastAsia="en-GB"/>
              </w:rPr>
              <w:t>Governors noted that going forward, absence will not be consented to, where apologies have not been conveyed.</w:t>
            </w:r>
          </w:p>
          <w:p w14:paraId="40361157" w14:textId="77837098" w:rsidR="00E80F40" w:rsidRPr="003A4648" w:rsidRDefault="00E80F40" w:rsidP="00E80F40">
            <w:pPr>
              <w:spacing w:after="0"/>
              <w:rPr>
                <w:rFonts w:ascii="Arial" w:eastAsia="Times New Roman" w:hAnsi="Arial"/>
                <w:sz w:val="24"/>
                <w:szCs w:val="24"/>
                <w:lang w:eastAsia="en-GB"/>
              </w:rPr>
            </w:pPr>
          </w:p>
        </w:tc>
        <w:tc>
          <w:tcPr>
            <w:tcW w:w="1468" w:type="dxa"/>
            <w:tcBorders>
              <w:top w:val="single" w:sz="4" w:space="0" w:color="auto"/>
              <w:left w:val="single" w:sz="4" w:space="0" w:color="auto"/>
              <w:bottom w:val="single" w:sz="4" w:space="0" w:color="auto"/>
              <w:right w:val="single" w:sz="4" w:space="0" w:color="auto"/>
            </w:tcBorders>
          </w:tcPr>
          <w:p w14:paraId="75440521" w14:textId="33E2DA81" w:rsidR="00E80F40" w:rsidRPr="003A4648" w:rsidRDefault="00E80F40" w:rsidP="00384624">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78" w:type="dxa"/>
            <w:tcBorders>
              <w:top w:val="single" w:sz="4" w:space="0" w:color="auto"/>
              <w:left w:val="single" w:sz="4" w:space="0" w:color="auto"/>
              <w:bottom w:val="single" w:sz="4" w:space="0" w:color="auto"/>
              <w:right w:val="single" w:sz="4" w:space="0" w:color="auto"/>
            </w:tcBorders>
          </w:tcPr>
          <w:p w14:paraId="4D85AA9D" w14:textId="2373D3FC" w:rsidR="00E80F40" w:rsidRPr="003A4648" w:rsidRDefault="00E80F40" w:rsidP="00384624">
            <w:pPr>
              <w:spacing w:after="0"/>
              <w:rPr>
                <w:rFonts w:ascii="Arial" w:eastAsia="Times New Roman" w:hAnsi="Arial"/>
                <w:sz w:val="24"/>
                <w:szCs w:val="24"/>
                <w:lang w:eastAsia="en-GB"/>
              </w:rPr>
            </w:pPr>
            <w:r>
              <w:rPr>
                <w:rFonts w:ascii="Arial" w:eastAsia="Times New Roman" w:hAnsi="Arial"/>
                <w:sz w:val="24"/>
                <w:szCs w:val="24"/>
                <w:lang w:eastAsia="en-GB"/>
              </w:rPr>
              <w:t>Ongoing</w:t>
            </w:r>
          </w:p>
        </w:tc>
      </w:tr>
    </w:tbl>
    <w:p w14:paraId="55DB1EEB" w14:textId="77777777" w:rsidR="00FB2689" w:rsidRPr="003A4648" w:rsidRDefault="00FB2689"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3A4648" w:rsidRPr="003A4648" w14:paraId="5E5C2AAA" w14:textId="77777777" w:rsidTr="00C5714C">
        <w:tc>
          <w:tcPr>
            <w:tcW w:w="668" w:type="dxa"/>
            <w:tcBorders>
              <w:top w:val="single" w:sz="4" w:space="0" w:color="auto"/>
              <w:left w:val="single" w:sz="4" w:space="0" w:color="auto"/>
              <w:bottom w:val="single" w:sz="4" w:space="0" w:color="auto"/>
              <w:right w:val="single" w:sz="4" w:space="0" w:color="auto"/>
            </w:tcBorders>
            <w:hideMark/>
          </w:tcPr>
          <w:p w14:paraId="523DF9AF" w14:textId="77777777" w:rsidR="003A4648" w:rsidRPr="003A4648" w:rsidRDefault="003A4648" w:rsidP="003A4648">
            <w:pPr>
              <w:spacing w:after="0"/>
              <w:rPr>
                <w:rFonts w:ascii="Arial" w:eastAsia="Times New Roman" w:hAnsi="Arial" w:cs="Arial"/>
                <w:b/>
                <w:sz w:val="24"/>
                <w:szCs w:val="24"/>
                <w:lang w:eastAsia="en-GB"/>
              </w:rPr>
            </w:pPr>
            <w:r w:rsidRPr="003A4648">
              <w:rPr>
                <w:rFonts w:ascii="Arial" w:eastAsia="Times New Roman" w:hAnsi="Arial" w:cs="Arial"/>
                <w:b/>
                <w:sz w:val="24"/>
                <w:szCs w:val="24"/>
                <w:lang w:eastAsia="en-GB"/>
              </w:rPr>
              <w:t>2</w:t>
            </w:r>
          </w:p>
        </w:tc>
        <w:tc>
          <w:tcPr>
            <w:tcW w:w="9788" w:type="dxa"/>
            <w:tcBorders>
              <w:top w:val="single" w:sz="4" w:space="0" w:color="auto"/>
              <w:left w:val="single" w:sz="4" w:space="0" w:color="auto"/>
              <w:bottom w:val="single" w:sz="4" w:space="0" w:color="auto"/>
              <w:right w:val="single" w:sz="4" w:space="0" w:color="auto"/>
            </w:tcBorders>
            <w:hideMark/>
          </w:tcPr>
          <w:p w14:paraId="2EA08006" w14:textId="38DAD969" w:rsidR="003A4648" w:rsidRPr="003A4648" w:rsidRDefault="0050256C" w:rsidP="00AE1D4F">
            <w:pPr>
              <w:spacing w:after="0"/>
              <w:rPr>
                <w:rFonts w:ascii="Arial" w:eastAsia="Times New Roman" w:hAnsi="Arial" w:cs="Arial"/>
                <w:b/>
                <w:sz w:val="24"/>
                <w:szCs w:val="24"/>
                <w:lang w:eastAsia="en-GB"/>
              </w:rPr>
            </w:pPr>
            <w:r>
              <w:rPr>
                <w:rFonts w:ascii="Arial" w:eastAsia="Times New Roman" w:hAnsi="Arial" w:cs="Arial"/>
                <w:b/>
                <w:sz w:val="24"/>
                <w:szCs w:val="24"/>
                <w:lang w:eastAsia="en-GB"/>
              </w:rPr>
              <w:t>Verbal d</w:t>
            </w:r>
            <w:r w:rsidR="003A4648" w:rsidRPr="003A4648">
              <w:rPr>
                <w:rFonts w:ascii="Arial" w:eastAsia="Times New Roman" w:hAnsi="Arial" w:cs="Arial"/>
                <w:b/>
                <w:sz w:val="24"/>
                <w:szCs w:val="24"/>
                <w:lang w:eastAsia="en-GB"/>
              </w:rPr>
              <w:t xml:space="preserve">eclaration of </w:t>
            </w:r>
            <w:r w:rsidR="00625AD5">
              <w:rPr>
                <w:rFonts w:ascii="Arial" w:eastAsia="Times New Roman" w:hAnsi="Arial" w:cs="Arial"/>
                <w:b/>
                <w:sz w:val="24"/>
                <w:szCs w:val="24"/>
                <w:lang w:eastAsia="en-GB"/>
              </w:rPr>
              <w:t>interests</w:t>
            </w:r>
            <w:r w:rsidR="000F40AC">
              <w:rPr>
                <w:rFonts w:ascii="Arial" w:eastAsia="Times New Roman" w:hAnsi="Arial" w:cs="Arial"/>
                <w:b/>
                <w:sz w:val="24"/>
                <w:szCs w:val="24"/>
                <w:lang w:eastAsia="en-GB"/>
              </w:rPr>
              <w:t xml:space="preserve"> and changes to annual declarations</w:t>
            </w:r>
          </w:p>
        </w:tc>
      </w:tr>
      <w:tr w:rsidR="003A4648" w:rsidRPr="003A4648" w14:paraId="6176D19D" w14:textId="77777777" w:rsidTr="00C5714C">
        <w:tc>
          <w:tcPr>
            <w:tcW w:w="10456" w:type="dxa"/>
            <w:gridSpan w:val="2"/>
            <w:tcBorders>
              <w:top w:val="single" w:sz="4" w:space="0" w:color="auto"/>
              <w:left w:val="single" w:sz="4" w:space="0" w:color="auto"/>
              <w:bottom w:val="single" w:sz="4" w:space="0" w:color="auto"/>
              <w:right w:val="single" w:sz="4" w:space="0" w:color="auto"/>
            </w:tcBorders>
          </w:tcPr>
          <w:p w14:paraId="392679E9" w14:textId="77777777" w:rsidR="00A44F50" w:rsidRPr="00183BD4" w:rsidRDefault="00A44F50" w:rsidP="00183BD4">
            <w:pPr>
              <w:spacing w:after="0"/>
              <w:rPr>
                <w:rFonts w:ascii="Arial" w:eastAsia="Times New Roman" w:hAnsi="Arial"/>
                <w:sz w:val="24"/>
                <w:szCs w:val="24"/>
                <w:u w:val="single"/>
                <w:lang w:eastAsia="en-GB"/>
              </w:rPr>
            </w:pPr>
            <w:r w:rsidRPr="00183BD4">
              <w:rPr>
                <w:rFonts w:ascii="Arial" w:eastAsia="Times New Roman" w:hAnsi="Arial"/>
                <w:sz w:val="24"/>
                <w:szCs w:val="24"/>
                <w:u w:val="single"/>
                <w:lang w:eastAsia="en-GB"/>
              </w:rPr>
              <w:t>2.1 Declarations relating to the agenda</w:t>
            </w:r>
          </w:p>
          <w:p w14:paraId="154D159E" w14:textId="5F984A6A" w:rsidR="00183BD4" w:rsidRDefault="00183BD4" w:rsidP="00183BD4">
            <w:pPr>
              <w:spacing w:after="0" w:line="240" w:lineRule="auto"/>
              <w:rPr>
                <w:rFonts w:ascii="Arial" w:eastAsia="Times New Roman" w:hAnsi="Arial"/>
                <w:sz w:val="24"/>
                <w:szCs w:val="24"/>
                <w:lang w:eastAsia="en-GB"/>
              </w:rPr>
            </w:pPr>
            <w:r>
              <w:rPr>
                <w:rFonts w:ascii="Arial" w:eastAsia="Times New Roman" w:hAnsi="Arial"/>
                <w:sz w:val="24"/>
                <w:szCs w:val="24"/>
                <w:lang w:eastAsia="en-GB"/>
              </w:rPr>
              <w:t>There were no declared interests relating to the agenda.</w:t>
            </w:r>
          </w:p>
          <w:p w14:paraId="420DCF44" w14:textId="77777777" w:rsidR="00183BD4" w:rsidRPr="00183BD4" w:rsidRDefault="00183BD4" w:rsidP="00183BD4">
            <w:pPr>
              <w:spacing w:after="0" w:line="240" w:lineRule="auto"/>
              <w:rPr>
                <w:rFonts w:ascii="Arial" w:eastAsia="Times New Roman" w:hAnsi="Arial"/>
                <w:sz w:val="24"/>
                <w:szCs w:val="24"/>
                <w:u w:val="single"/>
                <w:lang w:eastAsia="en-GB"/>
              </w:rPr>
            </w:pPr>
          </w:p>
          <w:p w14:paraId="141F9F1D" w14:textId="77777777" w:rsidR="00A44F50" w:rsidRPr="00183BD4" w:rsidRDefault="00A44F50" w:rsidP="00183BD4">
            <w:pPr>
              <w:spacing w:after="0"/>
              <w:rPr>
                <w:rFonts w:ascii="Arial" w:eastAsia="Times New Roman" w:hAnsi="Arial"/>
                <w:sz w:val="24"/>
                <w:szCs w:val="24"/>
                <w:u w:val="single"/>
                <w:lang w:eastAsia="en-GB"/>
              </w:rPr>
            </w:pPr>
            <w:r w:rsidRPr="00183BD4">
              <w:rPr>
                <w:rFonts w:ascii="Arial" w:eastAsia="Times New Roman" w:hAnsi="Arial"/>
                <w:sz w:val="24"/>
                <w:szCs w:val="24"/>
                <w:u w:val="single"/>
                <w:lang w:eastAsia="en-GB"/>
              </w:rPr>
              <w:t>2.2 Changes to annual declared interests</w:t>
            </w:r>
          </w:p>
          <w:p w14:paraId="2B7AB6BD" w14:textId="47F01FAE" w:rsidR="00183BD4" w:rsidRDefault="00183BD4" w:rsidP="00183BD4">
            <w:pPr>
              <w:spacing w:after="0" w:line="240" w:lineRule="auto"/>
              <w:rPr>
                <w:rFonts w:ascii="Arial" w:eastAsia="Times New Roman" w:hAnsi="Arial"/>
                <w:sz w:val="24"/>
                <w:szCs w:val="24"/>
                <w:lang w:eastAsia="en-GB"/>
              </w:rPr>
            </w:pPr>
            <w:r>
              <w:rPr>
                <w:rFonts w:ascii="Arial" w:eastAsia="Times New Roman" w:hAnsi="Arial"/>
                <w:sz w:val="24"/>
                <w:szCs w:val="24"/>
                <w:lang w:eastAsia="en-GB"/>
              </w:rPr>
              <w:t>There were no declared changes to annual declarations.</w:t>
            </w:r>
          </w:p>
          <w:p w14:paraId="5B11ACE9" w14:textId="77777777" w:rsidR="00183BD4" w:rsidRDefault="00183BD4" w:rsidP="00183BD4">
            <w:pPr>
              <w:spacing w:after="0" w:line="240" w:lineRule="auto"/>
              <w:rPr>
                <w:rFonts w:ascii="Arial" w:eastAsia="Times New Roman" w:hAnsi="Arial"/>
                <w:sz w:val="24"/>
                <w:szCs w:val="24"/>
                <w:lang w:eastAsia="en-GB"/>
              </w:rPr>
            </w:pPr>
          </w:p>
          <w:p w14:paraId="1C27C93E" w14:textId="77777777" w:rsidR="00A44F50" w:rsidRPr="00183BD4" w:rsidRDefault="00A44F50" w:rsidP="00183BD4">
            <w:pPr>
              <w:spacing w:after="0"/>
              <w:rPr>
                <w:rFonts w:ascii="Arial" w:eastAsia="Times New Roman" w:hAnsi="Arial"/>
                <w:sz w:val="24"/>
                <w:szCs w:val="24"/>
                <w:u w:val="single"/>
                <w:lang w:eastAsia="en-GB"/>
              </w:rPr>
            </w:pPr>
            <w:r w:rsidRPr="00183BD4">
              <w:rPr>
                <w:rFonts w:ascii="Arial" w:eastAsia="Times New Roman" w:hAnsi="Arial"/>
                <w:sz w:val="24"/>
                <w:szCs w:val="24"/>
                <w:u w:val="single"/>
                <w:lang w:eastAsia="en-GB"/>
              </w:rPr>
              <w:t>2.3 Changes relating to disclosure and barring service (DBS) declarations</w:t>
            </w:r>
          </w:p>
          <w:p w14:paraId="142819EA" w14:textId="0D7C1AEE" w:rsidR="00D75A65" w:rsidRPr="00363B74" w:rsidRDefault="00183BD4" w:rsidP="00847D34">
            <w:pPr>
              <w:rPr>
                <w:rFonts w:ascii="Arial" w:hAnsi="Arial"/>
                <w:sz w:val="24"/>
                <w:szCs w:val="24"/>
              </w:rPr>
            </w:pPr>
            <w:r>
              <w:rPr>
                <w:rFonts w:ascii="Arial" w:hAnsi="Arial"/>
                <w:sz w:val="24"/>
                <w:szCs w:val="24"/>
              </w:rPr>
              <w:t>There were no changes declared.</w:t>
            </w:r>
          </w:p>
        </w:tc>
      </w:tr>
    </w:tbl>
    <w:p w14:paraId="2E57D4A3" w14:textId="77777777" w:rsidR="00BD3F76" w:rsidRDefault="00BD3F76"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BD3F76" w:rsidRPr="003A4648" w14:paraId="64F4C7F3" w14:textId="77777777" w:rsidTr="005A17BB">
        <w:tc>
          <w:tcPr>
            <w:tcW w:w="668" w:type="dxa"/>
            <w:tcBorders>
              <w:top w:val="single" w:sz="4" w:space="0" w:color="auto"/>
              <w:left w:val="single" w:sz="4" w:space="0" w:color="auto"/>
              <w:bottom w:val="single" w:sz="4" w:space="0" w:color="auto"/>
              <w:right w:val="single" w:sz="4" w:space="0" w:color="auto"/>
            </w:tcBorders>
            <w:hideMark/>
          </w:tcPr>
          <w:p w14:paraId="03030B22" w14:textId="77777777" w:rsidR="00BD3F76" w:rsidRPr="003A4648" w:rsidRDefault="00BD3F76"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3</w:t>
            </w:r>
          </w:p>
        </w:tc>
        <w:tc>
          <w:tcPr>
            <w:tcW w:w="9788" w:type="dxa"/>
            <w:tcBorders>
              <w:top w:val="single" w:sz="4" w:space="0" w:color="auto"/>
              <w:left w:val="single" w:sz="4" w:space="0" w:color="auto"/>
              <w:bottom w:val="single" w:sz="4" w:space="0" w:color="auto"/>
              <w:right w:val="single" w:sz="4" w:space="0" w:color="auto"/>
            </w:tcBorders>
            <w:hideMark/>
          </w:tcPr>
          <w:p w14:paraId="26CEC1FD" w14:textId="7C86AD54" w:rsidR="00BD3F76" w:rsidRPr="003A4648" w:rsidRDefault="00BD3F76"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 xml:space="preserve">Notification of </w:t>
            </w:r>
            <w:r w:rsidR="00B22E2A">
              <w:rPr>
                <w:rFonts w:ascii="Arial" w:eastAsia="Times New Roman" w:hAnsi="Arial" w:cs="Arial"/>
                <w:b/>
                <w:sz w:val="24"/>
                <w:szCs w:val="24"/>
                <w:lang w:eastAsia="en-GB"/>
              </w:rPr>
              <w:t>C</w:t>
            </w:r>
            <w:r>
              <w:rPr>
                <w:rFonts w:ascii="Arial" w:eastAsia="Times New Roman" w:hAnsi="Arial" w:cs="Arial"/>
                <w:b/>
                <w:sz w:val="24"/>
                <w:szCs w:val="24"/>
                <w:lang w:eastAsia="en-GB"/>
              </w:rPr>
              <w:t xml:space="preserve">onfidential </w:t>
            </w:r>
            <w:r w:rsidR="00B22E2A">
              <w:rPr>
                <w:rFonts w:ascii="Arial" w:eastAsia="Times New Roman" w:hAnsi="Arial" w:cs="Arial"/>
                <w:b/>
                <w:sz w:val="24"/>
                <w:szCs w:val="24"/>
                <w:lang w:eastAsia="en-GB"/>
              </w:rPr>
              <w:t>I</w:t>
            </w:r>
            <w:r>
              <w:rPr>
                <w:rFonts w:ascii="Arial" w:eastAsia="Times New Roman" w:hAnsi="Arial" w:cs="Arial"/>
                <w:b/>
                <w:sz w:val="24"/>
                <w:szCs w:val="24"/>
                <w:lang w:eastAsia="en-GB"/>
              </w:rPr>
              <w:t xml:space="preserve">tems or </w:t>
            </w:r>
            <w:r w:rsidR="00B22E2A">
              <w:rPr>
                <w:rFonts w:ascii="Arial" w:eastAsia="Times New Roman" w:hAnsi="Arial" w:cs="Arial"/>
                <w:b/>
                <w:sz w:val="24"/>
                <w:szCs w:val="24"/>
                <w:lang w:eastAsia="en-GB"/>
              </w:rPr>
              <w:t>I</w:t>
            </w:r>
            <w:r>
              <w:rPr>
                <w:rFonts w:ascii="Arial" w:eastAsia="Times New Roman" w:hAnsi="Arial" w:cs="Arial"/>
                <w:b/>
                <w:sz w:val="24"/>
                <w:szCs w:val="24"/>
                <w:lang w:eastAsia="en-GB"/>
              </w:rPr>
              <w:t>tems for A</w:t>
            </w:r>
            <w:r w:rsidR="00B22E2A">
              <w:rPr>
                <w:rFonts w:ascii="Arial" w:eastAsia="Times New Roman" w:hAnsi="Arial" w:cs="Arial"/>
                <w:b/>
                <w:sz w:val="24"/>
                <w:szCs w:val="24"/>
                <w:lang w:eastAsia="en-GB"/>
              </w:rPr>
              <w:t>ny Other Business (AOB)</w:t>
            </w:r>
          </w:p>
        </w:tc>
      </w:tr>
      <w:tr w:rsidR="00BD3F76" w:rsidRPr="003A4648" w14:paraId="41AE521D" w14:textId="77777777" w:rsidTr="005A17BB">
        <w:tc>
          <w:tcPr>
            <w:tcW w:w="10456" w:type="dxa"/>
            <w:gridSpan w:val="2"/>
            <w:tcBorders>
              <w:top w:val="single" w:sz="4" w:space="0" w:color="auto"/>
              <w:left w:val="single" w:sz="4" w:space="0" w:color="auto"/>
              <w:bottom w:val="single" w:sz="4" w:space="0" w:color="auto"/>
              <w:right w:val="single" w:sz="4" w:space="0" w:color="auto"/>
            </w:tcBorders>
          </w:tcPr>
          <w:p w14:paraId="1646E249" w14:textId="77777777" w:rsidR="00BD3F76" w:rsidRDefault="00BD3F76" w:rsidP="005A17BB">
            <w:pPr>
              <w:spacing w:after="0" w:line="240" w:lineRule="auto"/>
              <w:rPr>
                <w:rFonts w:ascii="Arial" w:eastAsia="Times New Roman" w:hAnsi="Arial"/>
                <w:sz w:val="24"/>
                <w:szCs w:val="24"/>
                <w:lang w:eastAsia="en-GB"/>
              </w:rPr>
            </w:pPr>
            <w:r>
              <w:rPr>
                <w:rFonts w:ascii="Arial" w:eastAsia="Times New Roman" w:hAnsi="Arial"/>
                <w:sz w:val="24"/>
                <w:szCs w:val="24"/>
                <w:lang w:eastAsia="en-GB"/>
              </w:rPr>
              <w:t>There were no notifications under this item.</w:t>
            </w:r>
          </w:p>
          <w:p w14:paraId="1DA7993C" w14:textId="77777777" w:rsidR="007755E3" w:rsidRPr="003A4648" w:rsidRDefault="007755E3" w:rsidP="005A17BB">
            <w:pPr>
              <w:spacing w:after="0" w:line="240" w:lineRule="auto"/>
              <w:rPr>
                <w:rFonts w:ascii="Arial" w:eastAsia="Times New Roman" w:hAnsi="Arial"/>
                <w:sz w:val="24"/>
                <w:szCs w:val="24"/>
                <w:lang w:eastAsia="en-GB"/>
              </w:rPr>
            </w:pPr>
          </w:p>
        </w:tc>
      </w:tr>
    </w:tbl>
    <w:p w14:paraId="4AEA3DE5" w14:textId="77777777" w:rsidR="00BD3F76" w:rsidRDefault="00BD3F76"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84"/>
        <w:gridCol w:w="1429"/>
        <w:gridCol w:w="1377"/>
      </w:tblGrid>
      <w:tr w:rsidR="007755E3" w:rsidRPr="003A4648" w14:paraId="02F4FCC2" w14:textId="77777777" w:rsidTr="005A17BB">
        <w:tc>
          <w:tcPr>
            <w:tcW w:w="666" w:type="dxa"/>
            <w:tcBorders>
              <w:top w:val="single" w:sz="4" w:space="0" w:color="auto"/>
              <w:left w:val="single" w:sz="4" w:space="0" w:color="auto"/>
              <w:bottom w:val="single" w:sz="4" w:space="0" w:color="auto"/>
              <w:right w:val="single" w:sz="4" w:space="0" w:color="auto"/>
            </w:tcBorders>
          </w:tcPr>
          <w:p w14:paraId="78367592" w14:textId="77777777" w:rsidR="007755E3" w:rsidRPr="003A4648" w:rsidRDefault="007755E3"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9790" w:type="dxa"/>
            <w:gridSpan w:val="3"/>
            <w:tcBorders>
              <w:top w:val="single" w:sz="4" w:space="0" w:color="auto"/>
              <w:left w:val="single" w:sz="4" w:space="0" w:color="auto"/>
              <w:bottom w:val="single" w:sz="4" w:space="0" w:color="auto"/>
              <w:right w:val="single" w:sz="4" w:space="0" w:color="auto"/>
            </w:tcBorders>
          </w:tcPr>
          <w:p w14:paraId="5C494BFC" w14:textId="616ACA85" w:rsidR="007755E3" w:rsidRPr="003A4648" w:rsidRDefault="007755E3"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 xml:space="preserve">Chair </w:t>
            </w:r>
            <w:r w:rsidR="00B22E2A">
              <w:rPr>
                <w:rFonts w:ascii="Arial" w:eastAsia="Times New Roman" w:hAnsi="Arial" w:cs="Arial"/>
                <w:b/>
                <w:sz w:val="24"/>
                <w:szCs w:val="24"/>
                <w:lang w:eastAsia="en-GB"/>
              </w:rPr>
              <w:t>and Vice Chair Elections (if not already appointed)</w:t>
            </w:r>
          </w:p>
        </w:tc>
      </w:tr>
      <w:tr w:rsidR="007755E3" w:rsidRPr="003A4648" w14:paraId="7A007D27" w14:textId="77777777" w:rsidTr="005A17BB">
        <w:tc>
          <w:tcPr>
            <w:tcW w:w="10456" w:type="dxa"/>
            <w:gridSpan w:val="4"/>
            <w:tcBorders>
              <w:top w:val="single" w:sz="4" w:space="0" w:color="auto"/>
              <w:left w:val="single" w:sz="4" w:space="0" w:color="auto"/>
              <w:bottom w:val="single" w:sz="4" w:space="0" w:color="auto"/>
              <w:right w:val="single" w:sz="4" w:space="0" w:color="auto"/>
            </w:tcBorders>
          </w:tcPr>
          <w:p w14:paraId="47A59C37" w14:textId="29F3A0CD" w:rsidR="007755E3" w:rsidRDefault="00C95864" w:rsidP="005A17BB">
            <w:pPr>
              <w:spacing w:after="0" w:line="240" w:lineRule="auto"/>
              <w:rPr>
                <w:rFonts w:ascii="Arial" w:eastAsia="Times New Roman" w:hAnsi="Arial"/>
                <w:sz w:val="24"/>
                <w:szCs w:val="24"/>
                <w:lang w:eastAsia="en-GB"/>
              </w:rPr>
            </w:pPr>
            <w:r>
              <w:rPr>
                <w:rFonts w:ascii="Arial" w:eastAsia="Times New Roman" w:hAnsi="Arial"/>
                <w:sz w:val="24"/>
                <w:szCs w:val="24"/>
                <w:lang w:eastAsia="en-GB"/>
              </w:rPr>
              <w:t>* Penina Schwalbe joined the meeting at this point (6.50pm)</w:t>
            </w:r>
          </w:p>
          <w:p w14:paraId="30941855" w14:textId="77777777" w:rsidR="00C95864" w:rsidRDefault="00C95864" w:rsidP="005A17BB">
            <w:pPr>
              <w:spacing w:after="0" w:line="240" w:lineRule="auto"/>
              <w:rPr>
                <w:rFonts w:ascii="Arial" w:eastAsia="Times New Roman" w:hAnsi="Arial"/>
                <w:iCs/>
                <w:sz w:val="24"/>
                <w:szCs w:val="24"/>
                <w:lang w:eastAsia="en-GB"/>
              </w:rPr>
            </w:pPr>
          </w:p>
          <w:p w14:paraId="1E472217" w14:textId="704DDF35" w:rsidR="00C95864" w:rsidRDefault="00C95864" w:rsidP="005A17BB">
            <w:pPr>
              <w:spacing w:after="0" w:line="240" w:lineRule="auto"/>
              <w:rPr>
                <w:rFonts w:ascii="Arial" w:eastAsia="Times New Roman" w:hAnsi="Arial"/>
                <w:iCs/>
                <w:sz w:val="24"/>
                <w:szCs w:val="24"/>
                <w:lang w:eastAsia="en-GB"/>
              </w:rPr>
            </w:pPr>
            <w:r>
              <w:rPr>
                <w:rFonts w:ascii="Arial" w:eastAsia="Times New Roman" w:hAnsi="Arial"/>
                <w:iCs/>
                <w:sz w:val="24"/>
                <w:szCs w:val="24"/>
                <w:lang w:eastAsia="en-GB"/>
              </w:rPr>
              <w:t>The Clerk asked governors to confirm the term of office duration for the roles of Chair and Vice Chair; one year.</w:t>
            </w:r>
          </w:p>
          <w:p w14:paraId="187DC74E" w14:textId="77777777" w:rsidR="00C95864" w:rsidRDefault="00C95864" w:rsidP="005A17BB">
            <w:pPr>
              <w:spacing w:after="0" w:line="240" w:lineRule="auto"/>
              <w:rPr>
                <w:rFonts w:ascii="Arial" w:eastAsia="Times New Roman" w:hAnsi="Arial"/>
                <w:iCs/>
                <w:sz w:val="24"/>
                <w:szCs w:val="24"/>
                <w:lang w:eastAsia="en-GB"/>
              </w:rPr>
            </w:pPr>
          </w:p>
          <w:p w14:paraId="255FC574" w14:textId="5BBCF2E3" w:rsidR="00C95864" w:rsidRDefault="00C95864" w:rsidP="005A17BB">
            <w:pPr>
              <w:spacing w:after="0" w:line="240" w:lineRule="auto"/>
              <w:rPr>
                <w:rFonts w:ascii="Arial" w:eastAsia="Times New Roman" w:hAnsi="Arial"/>
                <w:iCs/>
                <w:sz w:val="24"/>
                <w:szCs w:val="24"/>
                <w:lang w:eastAsia="en-GB"/>
              </w:rPr>
            </w:pPr>
            <w:r>
              <w:rPr>
                <w:rFonts w:ascii="Arial" w:eastAsia="Times New Roman" w:hAnsi="Arial"/>
                <w:iCs/>
                <w:sz w:val="24"/>
                <w:szCs w:val="24"/>
                <w:lang w:eastAsia="en-GB"/>
              </w:rPr>
              <w:t>The Clerk invited nominations for the role of Chair.  A nomination was received for David Bondt.  Governors approved the nomination.</w:t>
            </w:r>
          </w:p>
          <w:p w14:paraId="05D4B5F7" w14:textId="77777777" w:rsidR="00C95864" w:rsidRDefault="00C95864" w:rsidP="005A17BB">
            <w:pPr>
              <w:spacing w:after="0" w:line="240" w:lineRule="auto"/>
              <w:rPr>
                <w:rFonts w:ascii="Arial" w:eastAsia="Times New Roman" w:hAnsi="Arial"/>
                <w:iCs/>
                <w:sz w:val="24"/>
                <w:szCs w:val="24"/>
                <w:lang w:eastAsia="en-GB"/>
              </w:rPr>
            </w:pPr>
          </w:p>
          <w:p w14:paraId="53FAF2AF" w14:textId="79CA4C22" w:rsidR="00D75A65" w:rsidRDefault="00C95864" w:rsidP="005A17BB">
            <w:pPr>
              <w:spacing w:after="0" w:line="240" w:lineRule="auto"/>
              <w:rPr>
                <w:rFonts w:ascii="Arial" w:eastAsia="Times New Roman" w:hAnsi="Arial"/>
                <w:iCs/>
                <w:sz w:val="24"/>
                <w:szCs w:val="24"/>
                <w:lang w:eastAsia="en-GB"/>
              </w:rPr>
            </w:pPr>
            <w:r>
              <w:rPr>
                <w:rFonts w:ascii="Arial" w:eastAsia="Times New Roman" w:hAnsi="Arial"/>
                <w:iCs/>
                <w:sz w:val="24"/>
                <w:szCs w:val="24"/>
                <w:lang w:eastAsia="en-GB"/>
              </w:rPr>
              <w:t xml:space="preserve">The Chair invited nominations for the role of Vice Chair.  A nomination was received for David </w:t>
            </w:r>
            <w:proofErr w:type="spellStart"/>
            <w:r>
              <w:rPr>
                <w:rFonts w:ascii="Arial" w:eastAsia="Times New Roman" w:hAnsi="Arial"/>
                <w:iCs/>
                <w:sz w:val="24"/>
                <w:szCs w:val="24"/>
                <w:lang w:eastAsia="en-GB"/>
              </w:rPr>
              <w:t>Mechlowitz</w:t>
            </w:r>
            <w:proofErr w:type="spellEnd"/>
            <w:r>
              <w:rPr>
                <w:rFonts w:ascii="Arial" w:eastAsia="Times New Roman" w:hAnsi="Arial"/>
                <w:iCs/>
                <w:sz w:val="24"/>
                <w:szCs w:val="24"/>
                <w:lang w:eastAsia="en-GB"/>
              </w:rPr>
              <w:t>.  Governors approved the nomination.</w:t>
            </w:r>
          </w:p>
          <w:p w14:paraId="3766B37C" w14:textId="77777777" w:rsidR="007755E3" w:rsidRPr="00455BC4" w:rsidRDefault="007755E3" w:rsidP="005A17BB">
            <w:pPr>
              <w:spacing w:after="0" w:line="240" w:lineRule="auto"/>
              <w:rPr>
                <w:rFonts w:ascii="Arial" w:eastAsia="Times New Roman" w:hAnsi="Arial"/>
                <w:iCs/>
                <w:sz w:val="24"/>
                <w:szCs w:val="24"/>
                <w:lang w:eastAsia="en-GB"/>
              </w:rPr>
            </w:pPr>
          </w:p>
        </w:tc>
      </w:tr>
      <w:tr w:rsidR="007755E3" w:rsidRPr="003A4648" w14:paraId="49F7E02D" w14:textId="77777777" w:rsidTr="00C95864">
        <w:tc>
          <w:tcPr>
            <w:tcW w:w="666" w:type="dxa"/>
            <w:tcBorders>
              <w:top w:val="single" w:sz="4" w:space="0" w:color="auto"/>
              <w:left w:val="single" w:sz="4" w:space="0" w:color="auto"/>
              <w:bottom w:val="single" w:sz="4" w:space="0" w:color="auto"/>
              <w:right w:val="single" w:sz="4" w:space="0" w:color="auto"/>
            </w:tcBorders>
          </w:tcPr>
          <w:p w14:paraId="7FCE2A97" w14:textId="77777777" w:rsidR="007755E3" w:rsidRPr="003A4648" w:rsidRDefault="007755E3" w:rsidP="007C504E">
            <w:pPr>
              <w:keepNext/>
              <w:spacing w:after="0"/>
              <w:outlineLvl w:val="0"/>
              <w:rPr>
                <w:rFonts w:ascii="Arial" w:eastAsia="Times New Roman" w:hAnsi="Arial" w:cs="Arial"/>
                <w:b/>
                <w:bCs/>
                <w:color w:val="000000"/>
                <w:sz w:val="24"/>
                <w:szCs w:val="24"/>
                <w:lang w:val="en-US" w:eastAsia="en-GB"/>
              </w:rPr>
            </w:pPr>
          </w:p>
        </w:tc>
        <w:tc>
          <w:tcPr>
            <w:tcW w:w="6984" w:type="dxa"/>
            <w:tcBorders>
              <w:top w:val="single" w:sz="4" w:space="0" w:color="auto"/>
              <w:left w:val="single" w:sz="4" w:space="0" w:color="auto"/>
              <w:bottom w:val="single" w:sz="4" w:space="0" w:color="auto"/>
              <w:right w:val="single" w:sz="4" w:space="0" w:color="auto"/>
            </w:tcBorders>
            <w:hideMark/>
          </w:tcPr>
          <w:p w14:paraId="2344D293" w14:textId="7180041E" w:rsidR="007755E3" w:rsidRPr="003A4648" w:rsidRDefault="00BD7313" w:rsidP="007C504E">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429" w:type="dxa"/>
            <w:tcBorders>
              <w:top w:val="single" w:sz="4" w:space="0" w:color="auto"/>
              <w:left w:val="single" w:sz="4" w:space="0" w:color="auto"/>
              <w:bottom w:val="single" w:sz="4" w:space="0" w:color="auto"/>
              <w:right w:val="single" w:sz="4" w:space="0" w:color="auto"/>
            </w:tcBorders>
          </w:tcPr>
          <w:p w14:paraId="224F24A6" w14:textId="77777777" w:rsidR="007755E3" w:rsidRPr="001346F3" w:rsidRDefault="007755E3"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513DC693" w14:textId="77777777" w:rsidR="007755E3" w:rsidRPr="001346F3" w:rsidRDefault="007755E3"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7755E3" w:rsidRPr="003A4648" w14:paraId="350EF81D" w14:textId="77777777" w:rsidTr="00C95864">
        <w:trPr>
          <w:trHeight w:val="757"/>
        </w:trPr>
        <w:tc>
          <w:tcPr>
            <w:tcW w:w="666" w:type="dxa"/>
            <w:tcBorders>
              <w:top w:val="single" w:sz="4" w:space="0" w:color="auto"/>
              <w:left w:val="single" w:sz="4" w:space="0" w:color="auto"/>
              <w:bottom w:val="single" w:sz="4" w:space="0" w:color="auto"/>
              <w:right w:val="single" w:sz="4" w:space="0" w:color="auto"/>
            </w:tcBorders>
          </w:tcPr>
          <w:p w14:paraId="455FF1F8" w14:textId="77777777" w:rsidR="007755E3" w:rsidRPr="003A4648" w:rsidRDefault="007755E3" w:rsidP="005A17BB">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984" w:type="dxa"/>
            <w:tcBorders>
              <w:top w:val="single" w:sz="4" w:space="0" w:color="auto"/>
              <w:left w:val="single" w:sz="4" w:space="0" w:color="auto"/>
              <w:bottom w:val="single" w:sz="4" w:space="0" w:color="auto"/>
              <w:right w:val="single" w:sz="4" w:space="0" w:color="auto"/>
            </w:tcBorders>
          </w:tcPr>
          <w:p w14:paraId="036585A4" w14:textId="035764CB" w:rsidR="007755E3" w:rsidRPr="00C95864" w:rsidRDefault="00C95864" w:rsidP="00C95864">
            <w:pPr>
              <w:spacing w:after="0"/>
              <w:rPr>
                <w:rFonts w:ascii="Arial" w:eastAsia="Times New Roman" w:hAnsi="Arial"/>
                <w:sz w:val="24"/>
                <w:szCs w:val="24"/>
                <w:lang w:eastAsia="en-GB"/>
              </w:rPr>
            </w:pPr>
            <w:r>
              <w:rPr>
                <w:rFonts w:ascii="Arial" w:eastAsia="Times New Roman" w:hAnsi="Arial"/>
                <w:sz w:val="24"/>
                <w:szCs w:val="24"/>
                <w:lang w:eastAsia="en-GB"/>
              </w:rPr>
              <w:t>Governors re-elect David Bondt as Chair for the ensuing year.</w:t>
            </w:r>
          </w:p>
        </w:tc>
        <w:tc>
          <w:tcPr>
            <w:tcW w:w="1429" w:type="dxa"/>
            <w:tcBorders>
              <w:top w:val="single" w:sz="4" w:space="0" w:color="auto"/>
              <w:left w:val="single" w:sz="4" w:space="0" w:color="auto"/>
              <w:bottom w:val="single" w:sz="4" w:space="0" w:color="auto"/>
              <w:right w:val="single" w:sz="4" w:space="0" w:color="auto"/>
            </w:tcBorders>
          </w:tcPr>
          <w:p w14:paraId="68C493B5" w14:textId="6A0E4FC4" w:rsidR="007755E3" w:rsidRDefault="00C95864" w:rsidP="005A17BB">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77" w:type="dxa"/>
            <w:tcBorders>
              <w:top w:val="single" w:sz="4" w:space="0" w:color="auto"/>
              <w:left w:val="single" w:sz="4" w:space="0" w:color="auto"/>
              <w:bottom w:val="single" w:sz="4" w:space="0" w:color="auto"/>
              <w:right w:val="single" w:sz="4" w:space="0" w:color="auto"/>
            </w:tcBorders>
          </w:tcPr>
          <w:p w14:paraId="78F04834" w14:textId="252A6663" w:rsidR="007755E3" w:rsidRDefault="00C95864" w:rsidP="005A17BB">
            <w:pPr>
              <w:spacing w:after="0"/>
              <w:rPr>
                <w:rFonts w:ascii="Arial" w:eastAsia="Times New Roman" w:hAnsi="Arial"/>
                <w:sz w:val="24"/>
                <w:szCs w:val="24"/>
                <w:lang w:eastAsia="en-GB"/>
              </w:rPr>
            </w:pPr>
            <w:r>
              <w:rPr>
                <w:rFonts w:ascii="Arial" w:eastAsia="Times New Roman" w:hAnsi="Arial"/>
                <w:sz w:val="24"/>
                <w:szCs w:val="24"/>
                <w:lang w:eastAsia="en-GB"/>
              </w:rPr>
              <w:t>Autumn 2025</w:t>
            </w:r>
          </w:p>
        </w:tc>
      </w:tr>
      <w:tr w:rsidR="00E80F40" w:rsidRPr="003A4648" w14:paraId="7F7FB9C2" w14:textId="77777777" w:rsidTr="00C95864">
        <w:tc>
          <w:tcPr>
            <w:tcW w:w="666" w:type="dxa"/>
            <w:tcBorders>
              <w:top w:val="single" w:sz="4" w:space="0" w:color="auto"/>
              <w:left w:val="single" w:sz="4" w:space="0" w:color="auto"/>
              <w:bottom w:val="single" w:sz="4" w:space="0" w:color="auto"/>
              <w:right w:val="single" w:sz="4" w:space="0" w:color="auto"/>
            </w:tcBorders>
          </w:tcPr>
          <w:p w14:paraId="3C570786" w14:textId="66A6B256" w:rsidR="00E80F40" w:rsidRDefault="00C95864" w:rsidP="005A17BB">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984" w:type="dxa"/>
            <w:tcBorders>
              <w:top w:val="single" w:sz="4" w:space="0" w:color="auto"/>
              <w:left w:val="single" w:sz="4" w:space="0" w:color="auto"/>
              <w:bottom w:val="single" w:sz="4" w:space="0" w:color="auto"/>
              <w:right w:val="single" w:sz="4" w:space="0" w:color="auto"/>
            </w:tcBorders>
          </w:tcPr>
          <w:p w14:paraId="5C0B437F" w14:textId="77777777" w:rsidR="00E80F40" w:rsidRDefault="00C95864" w:rsidP="00C95864">
            <w:pPr>
              <w:spacing w:after="0"/>
              <w:rPr>
                <w:rFonts w:ascii="Arial" w:eastAsia="Times New Roman" w:hAnsi="Arial"/>
                <w:sz w:val="24"/>
                <w:szCs w:val="24"/>
                <w:lang w:eastAsia="en-GB"/>
              </w:rPr>
            </w:pPr>
            <w:r>
              <w:rPr>
                <w:rFonts w:ascii="Arial" w:eastAsia="Times New Roman" w:hAnsi="Arial"/>
                <w:sz w:val="24"/>
                <w:szCs w:val="24"/>
                <w:lang w:eastAsia="en-GB"/>
              </w:rPr>
              <w:t xml:space="preserve">Governors re-elect David </w:t>
            </w:r>
            <w:proofErr w:type="spellStart"/>
            <w:r>
              <w:rPr>
                <w:rFonts w:ascii="Arial" w:eastAsia="Times New Roman" w:hAnsi="Arial"/>
                <w:sz w:val="24"/>
                <w:szCs w:val="24"/>
                <w:lang w:eastAsia="en-GB"/>
              </w:rPr>
              <w:t>Mechlowitz</w:t>
            </w:r>
            <w:proofErr w:type="spellEnd"/>
            <w:r>
              <w:rPr>
                <w:rFonts w:ascii="Arial" w:eastAsia="Times New Roman" w:hAnsi="Arial"/>
                <w:sz w:val="24"/>
                <w:szCs w:val="24"/>
                <w:lang w:eastAsia="en-GB"/>
              </w:rPr>
              <w:t xml:space="preserve"> as Vice Chair for the ensuing year.</w:t>
            </w:r>
          </w:p>
          <w:p w14:paraId="71C87BFD" w14:textId="33C8B0CD" w:rsidR="00C95864" w:rsidRPr="00C95864" w:rsidRDefault="00C95864" w:rsidP="00C95864">
            <w:pPr>
              <w:spacing w:after="0"/>
              <w:rPr>
                <w:rFonts w:ascii="Arial" w:eastAsia="Times New Roman" w:hAnsi="Arial"/>
                <w:sz w:val="24"/>
                <w:szCs w:val="24"/>
                <w:lang w:eastAsia="en-GB"/>
              </w:rPr>
            </w:pPr>
          </w:p>
        </w:tc>
        <w:tc>
          <w:tcPr>
            <w:tcW w:w="1429" w:type="dxa"/>
            <w:tcBorders>
              <w:top w:val="single" w:sz="4" w:space="0" w:color="auto"/>
              <w:left w:val="single" w:sz="4" w:space="0" w:color="auto"/>
              <w:bottom w:val="single" w:sz="4" w:space="0" w:color="auto"/>
              <w:right w:val="single" w:sz="4" w:space="0" w:color="auto"/>
            </w:tcBorders>
          </w:tcPr>
          <w:p w14:paraId="334990B9" w14:textId="10A5B092" w:rsidR="00E80F40" w:rsidRDefault="00C95864" w:rsidP="005A17BB">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77" w:type="dxa"/>
            <w:tcBorders>
              <w:top w:val="single" w:sz="4" w:space="0" w:color="auto"/>
              <w:left w:val="single" w:sz="4" w:space="0" w:color="auto"/>
              <w:bottom w:val="single" w:sz="4" w:space="0" w:color="auto"/>
              <w:right w:val="single" w:sz="4" w:space="0" w:color="auto"/>
            </w:tcBorders>
          </w:tcPr>
          <w:p w14:paraId="2841CDC5" w14:textId="5FED80B8" w:rsidR="00E80F40" w:rsidRDefault="00C95864" w:rsidP="005A17BB">
            <w:pPr>
              <w:spacing w:after="0"/>
              <w:rPr>
                <w:rFonts w:ascii="Arial" w:eastAsia="Times New Roman" w:hAnsi="Arial"/>
                <w:sz w:val="24"/>
                <w:szCs w:val="24"/>
                <w:lang w:eastAsia="en-GB"/>
              </w:rPr>
            </w:pPr>
            <w:r>
              <w:rPr>
                <w:rFonts w:ascii="Arial" w:eastAsia="Times New Roman" w:hAnsi="Arial"/>
                <w:sz w:val="24"/>
                <w:szCs w:val="24"/>
                <w:lang w:eastAsia="en-GB"/>
              </w:rPr>
              <w:t>Autumn 2025</w:t>
            </w:r>
          </w:p>
        </w:tc>
      </w:tr>
    </w:tbl>
    <w:p w14:paraId="36D3F513" w14:textId="77777777" w:rsidR="007755E3" w:rsidRDefault="007755E3"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84"/>
        <w:gridCol w:w="1429"/>
        <w:gridCol w:w="1377"/>
      </w:tblGrid>
      <w:tr w:rsidR="00B22E2A" w:rsidRPr="003A4648" w14:paraId="3125452F" w14:textId="77777777" w:rsidTr="005A17BB">
        <w:tc>
          <w:tcPr>
            <w:tcW w:w="666" w:type="dxa"/>
            <w:tcBorders>
              <w:top w:val="single" w:sz="4" w:space="0" w:color="auto"/>
              <w:left w:val="single" w:sz="4" w:space="0" w:color="auto"/>
              <w:bottom w:val="single" w:sz="4" w:space="0" w:color="auto"/>
              <w:right w:val="single" w:sz="4" w:space="0" w:color="auto"/>
            </w:tcBorders>
          </w:tcPr>
          <w:p w14:paraId="72FB46AA" w14:textId="77AF5D04" w:rsidR="00B22E2A" w:rsidRPr="003A4648" w:rsidRDefault="00B22E2A"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5</w:t>
            </w:r>
          </w:p>
        </w:tc>
        <w:tc>
          <w:tcPr>
            <w:tcW w:w="9790" w:type="dxa"/>
            <w:gridSpan w:val="3"/>
            <w:tcBorders>
              <w:top w:val="single" w:sz="4" w:space="0" w:color="auto"/>
              <w:left w:val="single" w:sz="4" w:space="0" w:color="auto"/>
              <w:bottom w:val="single" w:sz="4" w:space="0" w:color="auto"/>
              <w:right w:val="single" w:sz="4" w:space="0" w:color="auto"/>
            </w:tcBorders>
          </w:tcPr>
          <w:p w14:paraId="2CD2E198" w14:textId="20422290" w:rsidR="00B22E2A" w:rsidRPr="003A4648" w:rsidRDefault="00B22E2A"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Appointment of Clerk</w:t>
            </w:r>
            <w:r w:rsidR="006E06EA">
              <w:rPr>
                <w:rFonts w:ascii="Arial" w:eastAsia="Times New Roman" w:hAnsi="Arial" w:cs="Arial"/>
                <w:b/>
                <w:sz w:val="24"/>
                <w:szCs w:val="24"/>
                <w:lang w:eastAsia="en-GB"/>
              </w:rPr>
              <w:t xml:space="preserve"> (</w:t>
            </w:r>
            <w:r>
              <w:rPr>
                <w:rFonts w:ascii="Arial" w:eastAsia="Times New Roman" w:hAnsi="Arial" w:cs="Arial"/>
                <w:b/>
                <w:sz w:val="24"/>
                <w:szCs w:val="24"/>
                <w:lang w:eastAsia="en-GB"/>
              </w:rPr>
              <w:t>if not undertaken at T</w:t>
            </w:r>
            <w:r w:rsidR="006E06EA">
              <w:rPr>
                <w:rFonts w:ascii="Arial" w:eastAsia="Times New Roman" w:hAnsi="Arial" w:cs="Arial"/>
                <w:b/>
                <w:sz w:val="24"/>
                <w:szCs w:val="24"/>
                <w:lang w:eastAsia="en-GB"/>
              </w:rPr>
              <w:t>rust Board</w:t>
            </w:r>
            <w:r>
              <w:rPr>
                <w:rFonts w:ascii="Arial" w:eastAsia="Times New Roman" w:hAnsi="Arial" w:cs="Arial"/>
                <w:b/>
                <w:sz w:val="24"/>
                <w:szCs w:val="24"/>
                <w:lang w:eastAsia="en-GB"/>
              </w:rPr>
              <w:t xml:space="preserve"> level)</w:t>
            </w:r>
          </w:p>
        </w:tc>
      </w:tr>
      <w:tr w:rsidR="00B22E2A" w:rsidRPr="003A4648" w14:paraId="6179B362" w14:textId="77777777" w:rsidTr="005A17BB">
        <w:tc>
          <w:tcPr>
            <w:tcW w:w="10456" w:type="dxa"/>
            <w:gridSpan w:val="4"/>
            <w:tcBorders>
              <w:top w:val="single" w:sz="4" w:space="0" w:color="auto"/>
              <w:left w:val="single" w:sz="4" w:space="0" w:color="auto"/>
              <w:bottom w:val="single" w:sz="4" w:space="0" w:color="auto"/>
              <w:right w:val="single" w:sz="4" w:space="0" w:color="auto"/>
            </w:tcBorders>
          </w:tcPr>
          <w:p w14:paraId="51A8DBAE" w14:textId="77777777" w:rsidR="00B22E2A" w:rsidRDefault="00C95864" w:rsidP="00C95864">
            <w:pPr>
              <w:spacing w:after="0" w:line="240" w:lineRule="auto"/>
              <w:rPr>
                <w:rFonts w:ascii="Arial" w:eastAsia="Times New Roman" w:hAnsi="Arial"/>
                <w:sz w:val="24"/>
                <w:szCs w:val="24"/>
                <w:lang w:eastAsia="en-GB"/>
              </w:rPr>
            </w:pPr>
            <w:r>
              <w:rPr>
                <w:rFonts w:ascii="Arial" w:eastAsia="Times New Roman" w:hAnsi="Arial"/>
                <w:sz w:val="24"/>
                <w:szCs w:val="24"/>
                <w:lang w:eastAsia="en-GB"/>
              </w:rPr>
              <w:t>Governors appointed One Education Ltd for clerking services for the ensuing year.</w:t>
            </w:r>
          </w:p>
          <w:p w14:paraId="70C8C6A6" w14:textId="71C8ACC0" w:rsidR="00C95864" w:rsidRPr="00455BC4" w:rsidRDefault="00C95864" w:rsidP="00C95864">
            <w:pPr>
              <w:spacing w:after="0" w:line="240" w:lineRule="auto"/>
              <w:rPr>
                <w:rFonts w:ascii="Arial" w:eastAsia="Times New Roman" w:hAnsi="Arial"/>
                <w:iCs/>
                <w:sz w:val="24"/>
                <w:szCs w:val="24"/>
                <w:lang w:eastAsia="en-GB"/>
              </w:rPr>
            </w:pPr>
          </w:p>
        </w:tc>
      </w:tr>
      <w:tr w:rsidR="00B22E2A" w:rsidRPr="003A4648" w14:paraId="132CB68B" w14:textId="77777777" w:rsidTr="00C95864">
        <w:tc>
          <w:tcPr>
            <w:tcW w:w="666" w:type="dxa"/>
            <w:tcBorders>
              <w:top w:val="single" w:sz="4" w:space="0" w:color="auto"/>
              <w:left w:val="single" w:sz="4" w:space="0" w:color="auto"/>
              <w:bottom w:val="single" w:sz="4" w:space="0" w:color="auto"/>
              <w:right w:val="single" w:sz="4" w:space="0" w:color="auto"/>
            </w:tcBorders>
          </w:tcPr>
          <w:p w14:paraId="14E391CB" w14:textId="77777777" w:rsidR="00B22E2A" w:rsidRPr="003A4648" w:rsidRDefault="00B22E2A" w:rsidP="005A17BB">
            <w:pPr>
              <w:keepNext/>
              <w:spacing w:after="0"/>
              <w:outlineLvl w:val="0"/>
              <w:rPr>
                <w:rFonts w:ascii="Arial" w:eastAsia="Times New Roman" w:hAnsi="Arial" w:cs="Arial"/>
                <w:b/>
                <w:bCs/>
                <w:color w:val="000000"/>
                <w:sz w:val="24"/>
                <w:szCs w:val="24"/>
                <w:lang w:val="en-US" w:eastAsia="en-GB"/>
              </w:rPr>
            </w:pPr>
          </w:p>
        </w:tc>
        <w:tc>
          <w:tcPr>
            <w:tcW w:w="6984" w:type="dxa"/>
            <w:tcBorders>
              <w:top w:val="single" w:sz="4" w:space="0" w:color="auto"/>
              <w:left w:val="single" w:sz="4" w:space="0" w:color="auto"/>
              <w:bottom w:val="single" w:sz="4" w:space="0" w:color="auto"/>
              <w:right w:val="single" w:sz="4" w:space="0" w:color="auto"/>
            </w:tcBorders>
            <w:hideMark/>
          </w:tcPr>
          <w:p w14:paraId="795CCE64" w14:textId="77777777" w:rsidR="00B22E2A" w:rsidRPr="003A4648" w:rsidRDefault="00B22E2A" w:rsidP="005A17BB">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429" w:type="dxa"/>
            <w:tcBorders>
              <w:top w:val="single" w:sz="4" w:space="0" w:color="auto"/>
              <w:left w:val="single" w:sz="4" w:space="0" w:color="auto"/>
              <w:bottom w:val="single" w:sz="4" w:space="0" w:color="auto"/>
              <w:right w:val="single" w:sz="4" w:space="0" w:color="auto"/>
            </w:tcBorders>
          </w:tcPr>
          <w:p w14:paraId="7866D4A0" w14:textId="77777777" w:rsidR="00B22E2A" w:rsidRPr="001346F3" w:rsidRDefault="00B22E2A" w:rsidP="005A17BB">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1BF7F989" w14:textId="77777777" w:rsidR="00B22E2A" w:rsidRPr="001346F3" w:rsidRDefault="00B22E2A" w:rsidP="005A17BB">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B22E2A" w:rsidRPr="003A4648" w14:paraId="01F05B52" w14:textId="77777777" w:rsidTr="00C95864">
        <w:tc>
          <w:tcPr>
            <w:tcW w:w="666" w:type="dxa"/>
            <w:tcBorders>
              <w:top w:val="single" w:sz="4" w:space="0" w:color="auto"/>
              <w:left w:val="single" w:sz="4" w:space="0" w:color="auto"/>
              <w:bottom w:val="single" w:sz="4" w:space="0" w:color="auto"/>
              <w:right w:val="single" w:sz="4" w:space="0" w:color="auto"/>
            </w:tcBorders>
          </w:tcPr>
          <w:p w14:paraId="3563A7B2" w14:textId="77777777" w:rsidR="00B22E2A" w:rsidRPr="003A4648" w:rsidRDefault="00B22E2A" w:rsidP="005A17BB">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984" w:type="dxa"/>
            <w:tcBorders>
              <w:top w:val="single" w:sz="4" w:space="0" w:color="auto"/>
              <w:left w:val="single" w:sz="4" w:space="0" w:color="auto"/>
              <w:bottom w:val="single" w:sz="4" w:space="0" w:color="auto"/>
              <w:right w:val="single" w:sz="4" w:space="0" w:color="auto"/>
            </w:tcBorders>
          </w:tcPr>
          <w:p w14:paraId="6E8AF87D" w14:textId="38BD5A73" w:rsidR="00B22E2A" w:rsidRDefault="00B22E2A" w:rsidP="00B22E2A">
            <w:pPr>
              <w:spacing w:after="0"/>
              <w:rPr>
                <w:rFonts w:ascii="Arial" w:eastAsia="Times New Roman" w:hAnsi="Arial"/>
                <w:sz w:val="24"/>
                <w:szCs w:val="24"/>
                <w:lang w:eastAsia="en-GB"/>
              </w:rPr>
            </w:pPr>
            <w:r>
              <w:rPr>
                <w:rFonts w:ascii="Arial" w:eastAsia="Times New Roman" w:hAnsi="Arial"/>
                <w:sz w:val="24"/>
                <w:szCs w:val="24"/>
                <w:lang w:eastAsia="en-GB"/>
              </w:rPr>
              <w:t>Governors appoint One Education as clerk for the ensuing year.</w:t>
            </w:r>
          </w:p>
          <w:p w14:paraId="4B253027" w14:textId="6324FE29" w:rsidR="00B22E2A" w:rsidRPr="00B22E2A" w:rsidRDefault="00B22E2A" w:rsidP="00B22E2A">
            <w:pPr>
              <w:spacing w:after="0"/>
              <w:rPr>
                <w:rFonts w:ascii="Arial" w:eastAsia="Times New Roman" w:hAnsi="Arial"/>
                <w:sz w:val="24"/>
                <w:szCs w:val="24"/>
                <w:lang w:eastAsia="en-GB"/>
              </w:rPr>
            </w:pPr>
          </w:p>
        </w:tc>
        <w:tc>
          <w:tcPr>
            <w:tcW w:w="1429" w:type="dxa"/>
            <w:tcBorders>
              <w:top w:val="single" w:sz="4" w:space="0" w:color="auto"/>
              <w:left w:val="single" w:sz="4" w:space="0" w:color="auto"/>
              <w:bottom w:val="single" w:sz="4" w:space="0" w:color="auto"/>
              <w:right w:val="single" w:sz="4" w:space="0" w:color="auto"/>
            </w:tcBorders>
          </w:tcPr>
          <w:p w14:paraId="6CB535DC" w14:textId="6A5C1F23" w:rsidR="00B22E2A" w:rsidRDefault="00C95864" w:rsidP="005A17BB">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77" w:type="dxa"/>
            <w:tcBorders>
              <w:top w:val="single" w:sz="4" w:space="0" w:color="auto"/>
              <w:left w:val="single" w:sz="4" w:space="0" w:color="auto"/>
              <w:bottom w:val="single" w:sz="4" w:space="0" w:color="auto"/>
              <w:right w:val="single" w:sz="4" w:space="0" w:color="auto"/>
            </w:tcBorders>
          </w:tcPr>
          <w:p w14:paraId="7EE03620" w14:textId="094697A9" w:rsidR="00B22E2A" w:rsidRDefault="00C95864" w:rsidP="005A17BB">
            <w:pPr>
              <w:spacing w:after="0"/>
              <w:rPr>
                <w:rFonts w:ascii="Arial" w:eastAsia="Times New Roman" w:hAnsi="Arial"/>
                <w:sz w:val="24"/>
                <w:szCs w:val="24"/>
                <w:lang w:eastAsia="en-GB"/>
              </w:rPr>
            </w:pPr>
            <w:r>
              <w:rPr>
                <w:rFonts w:ascii="Arial" w:eastAsia="Times New Roman" w:hAnsi="Arial"/>
                <w:sz w:val="24"/>
                <w:szCs w:val="24"/>
                <w:lang w:eastAsia="en-GB"/>
              </w:rPr>
              <w:t>Autumn 2025</w:t>
            </w:r>
          </w:p>
          <w:p w14:paraId="7A89578B" w14:textId="77777777" w:rsidR="00B22E2A" w:rsidRDefault="00B22E2A" w:rsidP="005A17BB">
            <w:pPr>
              <w:spacing w:after="0"/>
              <w:rPr>
                <w:rFonts w:ascii="Arial" w:eastAsia="Times New Roman" w:hAnsi="Arial"/>
                <w:sz w:val="24"/>
                <w:szCs w:val="24"/>
                <w:lang w:eastAsia="en-GB"/>
              </w:rPr>
            </w:pPr>
          </w:p>
        </w:tc>
      </w:tr>
    </w:tbl>
    <w:p w14:paraId="15B2676D" w14:textId="77777777" w:rsidR="007755E3" w:rsidRDefault="007755E3"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84"/>
        <w:gridCol w:w="1429"/>
        <w:gridCol w:w="1377"/>
      </w:tblGrid>
      <w:tr w:rsidR="00B130BB" w:rsidRPr="003A4648" w14:paraId="171C41E7" w14:textId="77777777" w:rsidTr="000C0725">
        <w:tc>
          <w:tcPr>
            <w:tcW w:w="666" w:type="dxa"/>
            <w:tcBorders>
              <w:top w:val="single" w:sz="4" w:space="0" w:color="auto"/>
              <w:left w:val="single" w:sz="4" w:space="0" w:color="auto"/>
              <w:bottom w:val="single" w:sz="4" w:space="0" w:color="auto"/>
              <w:right w:val="single" w:sz="4" w:space="0" w:color="auto"/>
            </w:tcBorders>
          </w:tcPr>
          <w:p w14:paraId="311976D9" w14:textId="16A22B5F" w:rsidR="00B130BB" w:rsidRPr="003A4648" w:rsidRDefault="00B22E2A" w:rsidP="00D9525E">
            <w:pPr>
              <w:spacing w:after="0"/>
              <w:rPr>
                <w:rFonts w:ascii="Arial" w:eastAsia="Times New Roman" w:hAnsi="Arial" w:cs="Arial"/>
                <w:b/>
                <w:sz w:val="24"/>
                <w:szCs w:val="24"/>
                <w:lang w:eastAsia="en-GB"/>
              </w:rPr>
            </w:pPr>
            <w:r>
              <w:rPr>
                <w:rFonts w:ascii="Arial" w:eastAsia="Times New Roman" w:hAnsi="Arial" w:cs="Arial"/>
                <w:b/>
                <w:sz w:val="24"/>
                <w:szCs w:val="24"/>
                <w:lang w:eastAsia="en-GB"/>
              </w:rPr>
              <w:t>6</w:t>
            </w:r>
          </w:p>
        </w:tc>
        <w:tc>
          <w:tcPr>
            <w:tcW w:w="9790" w:type="dxa"/>
            <w:gridSpan w:val="3"/>
            <w:tcBorders>
              <w:top w:val="single" w:sz="4" w:space="0" w:color="auto"/>
              <w:left w:val="single" w:sz="4" w:space="0" w:color="auto"/>
              <w:bottom w:val="single" w:sz="4" w:space="0" w:color="auto"/>
              <w:right w:val="single" w:sz="4" w:space="0" w:color="auto"/>
            </w:tcBorders>
          </w:tcPr>
          <w:p w14:paraId="38F12B70" w14:textId="73164D14" w:rsidR="00B130BB" w:rsidRPr="003A4648" w:rsidRDefault="007C58F3" w:rsidP="00FB4A25">
            <w:pPr>
              <w:spacing w:after="0"/>
              <w:rPr>
                <w:rFonts w:ascii="Arial" w:eastAsia="Times New Roman" w:hAnsi="Arial" w:cs="Arial"/>
                <w:b/>
                <w:sz w:val="24"/>
                <w:szCs w:val="24"/>
                <w:lang w:eastAsia="en-GB"/>
              </w:rPr>
            </w:pPr>
            <w:r>
              <w:rPr>
                <w:rFonts w:ascii="Arial" w:eastAsia="Times New Roman" w:hAnsi="Arial" w:cs="Arial"/>
                <w:b/>
                <w:sz w:val="24"/>
                <w:szCs w:val="24"/>
                <w:lang w:eastAsia="en-GB"/>
              </w:rPr>
              <w:t xml:space="preserve">Minutes of </w:t>
            </w:r>
            <w:r w:rsidR="00BC37E9">
              <w:rPr>
                <w:rFonts w:ascii="Arial" w:eastAsia="Times New Roman" w:hAnsi="Arial" w:cs="Arial"/>
                <w:b/>
                <w:sz w:val="24"/>
                <w:szCs w:val="24"/>
                <w:lang w:eastAsia="en-GB"/>
              </w:rPr>
              <w:t>l</w:t>
            </w:r>
            <w:r>
              <w:rPr>
                <w:rFonts w:ascii="Arial" w:eastAsia="Times New Roman" w:hAnsi="Arial" w:cs="Arial"/>
                <w:b/>
                <w:sz w:val="24"/>
                <w:szCs w:val="24"/>
                <w:lang w:eastAsia="en-GB"/>
              </w:rPr>
              <w:t xml:space="preserve">ast </w:t>
            </w:r>
            <w:r w:rsidR="00BC37E9">
              <w:rPr>
                <w:rFonts w:ascii="Arial" w:eastAsia="Times New Roman" w:hAnsi="Arial" w:cs="Arial"/>
                <w:b/>
                <w:sz w:val="24"/>
                <w:szCs w:val="24"/>
                <w:lang w:eastAsia="en-GB"/>
              </w:rPr>
              <w:t>m</w:t>
            </w:r>
            <w:r>
              <w:rPr>
                <w:rFonts w:ascii="Arial" w:eastAsia="Times New Roman" w:hAnsi="Arial" w:cs="Arial"/>
                <w:b/>
                <w:sz w:val="24"/>
                <w:szCs w:val="24"/>
                <w:lang w:eastAsia="en-GB"/>
              </w:rPr>
              <w:t>eeting</w:t>
            </w:r>
          </w:p>
        </w:tc>
      </w:tr>
      <w:tr w:rsidR="00B130BB" w:rsidRPr="003A4648" w14:paraId="695DDF33" w14:textId="77777777" w:rsidTr="006E59F8">
        <w:tc>
          <w:tcPr>
            <w:tcW w:w="10456" w:type="dxa"/>
            <w:gridSpan w:val="4"/>
            <w:tcBorders>
              <w:top w:val="single" w:sz="4" w:space="0" w:color="auto"/>
              <w:left w:val="single" w:sz="4" w:space="0" w:color="auto"/>
              <w:bottom w:val="single" w:sz="4" w:space="0" w:color="auto"/>
              <w:right w:val="single" w:sz="4" w:space="0" w:color="auto"/>
            </w:tcBorders>
          </w:tcPr>
          <w:p w14:paraId="32190912" w14:textId="60CEBD89" w:rsidR="00B130BB" w:rsidRDefault="002775B1" w:rsidP="007C58F3">
            <w:pPr>
              <w:spacing w:after="0" w:line="240" w:lineRule="auto"/>
              <w:rPr>
                <w:rFonts w:ascii="Arial" w:eastAsia="Times New Roman" w:hAnsi="Arial"/>
                <w:sz w:val="24"/>
                <w:szCs w:val="24"/>
                <w:lang w:eastAsia="en-GB"/>
              </w:rPr>
            </w:pPr>
            <w:r>
              <w:rPr>
                <w:rFonts w:ascii="Arial" w:eastAsia="Times New Roman" w:hAnsi="Arial"/>
                <w:sz w:val="24"/>
                <w:szCs w:val="24"/>
                <w:lang w:eastAsia="en-GB"/>
              </w:rPr>
              <w:t xml:space="preserve">The </w:t>
            </w:r>
            <w:r w:rsidR="00BC37E9">
              <w:rPr>
                <w:rFonts w:ascii="Arial" w:eastAsia="Times New Roman" w:hAnsi="Arial"/>
                <w:sz w:val="24"/>
                <w:szCs w:val="24"/>
                <w:lang w:eastAsia="en-GB"/>
              </w:rPr>
              <w:t>m</w:t>
            </w:r>
            <w:r>
              <w:rPr>
                <w:rFonts w:ascii="Arial" w:eastAsia="Times New Roman" w:hAnsi="Arial"/>
                <w:sz w:val="24"/>
                <w:szCs w:val="24"/>
                <w:lang w:eastAsia="en-GB"/>
              </w:rPr>
              <w:t xml:space="preserve">inutes of the </w:t>
            </w:r>
            <w:r w:rsidR="007755E3">
              <w:rPr>
                <w:rFonts w:ascii="Arial" w:eastAsia="Times New Roman" w:hAnsi="Arial"/>
                <w:sz w:val="24"/>
                <w:szCs w:val="24"/>
                <w:lang w:eastAsia="en-GB"/>
              </w:rPr>
              <w:t>previous meeting held on 2</w:t>
            </w:r>
            <w:r w:rsidR="00B22E2A">
              <w:rPr>
                <w:rFonts w:ascii="Arial" w:eastAsia="Times New Roman" w:hAnsi="Arial"/>
                <w:sz w:val="24"/>
                <w:szCs w:val="24"/>
                <w:lang w:eastAsia="en-GB"/>
              </w:rPr>
              <w:t xml:space="preserve">2 </w:t>
            </w:r>
            <w:r w:rsidR="007755E3">
              <w:rPr>
                <w:rFonts w:ascii="Arial" w:eastAsia="Times New Roman" w:hAnsi="Arial"/>
                <w:sz w:val="24"/>
                <w:szCs w:val="24"/>
                <w:lang w:eastAsia="en-GB"/>
              </w:rPr>
              <w:t>July 2024 were shared in advance of the meeting.  The minutes</w:t>
            </w:r>
            <w:r>
              <w:rPr>
                <w:rFonts w:ascii="Arial" w:eastAsia="Times New Roman" w:hAnsi="Arial"/>
                <w:sz w:val="24"/>
                <w:szCs w:val="24"/>
                <w:lang w:eastAsia="en-GB"/>
              </w:rPr>
              <w:t xml:space="preserve"> were approved as an accurate record</w:t>
            </w:r>
            <w:r w:rsidR="00A86FB7">
              <w:rPr>
                <w:rFonts w:ascii="Arial" w:eastAsia="Times New Roman" w:hAnsi="Arial"/>
                <w:sz w:val="24"/>
                <w:szCs w:val="24"/>
                <w:lang w:eastAsia="en-GB"/>
              </w:rPr>
              <w:t xml:space="preserve"> of the meeting</w:t>
            </w:r>
            <w:r w:rsidR="00735E70">
              <w:rPr>
                <w:rFonts w:ascii="Arial" w:eastAsia="Times New Roman" w:hAnsi="Arial"/>
                <w:sz w:val="24"/>
                <w:szCs w:val="24"/>
                <w:lang w:eastAsia="en-GB"/>
              </w:rPr>
              <w:t xml:space="preserve"> and a</w:t>
            </w:r>
            <w:r>
              <w:rPr>
                <w:rFonts w:ascii="Arial" w:eastAsia="Times New Roman" w:hAnsi="Arial"/>
                <w:sz w:val="24"/>
                <w:szCs w:val="24"/>
                <w:lang w:eastAsia="en-GB"/>
              </w:rPr>
              <w:t xml:space="preserve"> copy </w:t>
            </w:r>
            <w:r w:rsidR="00B047C0">
              <w:rPr>
                <w:rFonts w:ascii="Arial" w:eastAsia="Times New Roman" w:hAnsi="Arial"/>
                <w:sz w:val="24"/>
                <w:szCs w:val="24"/>
                <w:lang w:eastAsia="en-GB"/>
              </w:rPr>
              <w:t>w</w:t>
            </w:r>
            <w:r w:rsidR="00E174F6">
              <w:rPr>
                <w:rFonts w:ascii="Arial" w:eastAsia="Times New Roman" w:hAnsi="Arial"/>
                <w:sz w:val="24"/>
                <w:szCs w:val="24"/>
                <w:lang w:eastAsia="en-GB"/>
              </w:rPr>
              <w:t>ill be</w:t>
            </w:r>
            <w:r>
              <w:rPr>
                <w:rFonts w:ascii="Arial" w:eastAsia="Times New Roman" w:hAnsi="Arial"/>
                <w:sz w:val="24"/>
                <w:szCs w:val="24"/>
                <w:lang w:eastAsia="en-GB"/>
              </w:rPr>
              <w:t xml:space="preserve"> signed</w:t>
            </w:r>
            <w:r w:rsidR="00D719BC">
              <w:rPr>
                <w:rFonts w:ascii="Arial" w:eastAsia="Times New Roman" w:hAnsi="Arial"/>
                <w:sz w:val="24"/>
                <w:szCs w:val="24"/>
                <w:lang w:eastAsia="en-GB"/>
              </w:rPr>
              <w:t>,</w:t>
            </w:r>
            <w:r>
              <w:rPr>
                <w:rFonts w:ascii="Arial" w:eastAsia="Times New Roman" w:hAnsi="Arial"/>
                <w:sz w:val="24"/>
                <w:szCs w:val="24"/>
                <w:lang w:eastAsia="en-GB"/>
              </w:rPr>
              <w:t xml:space="preserve"> for retention </w:t>
            </w:r>
            <w:r w:rsidR="00B047C0">
              <w:rPr>
                <w:rFonts w:ascii="Arial" w:eastAsia="Times New Roman" w:hAnsi="Arial"/>
                <w:sz w:val="24"/>
                <w:szCs w:val="24"/>
                <w:lang w:eastAsia="en-GB"/>
              </w:rPr>
              <w:t>in the school</w:t>
            </w:r>
            <w:r>
              <w:rPr>
                <w:rFonts w:ascii="Arial" w:eastAsia="Times New Roman" w:hAnsi="Arial"/>
                <w:sz w:val="24"/>
                <w:szCs w:val="24"/>
                <w:lang w:eastAsia="en-GB"/>
              </w:rPr>
              <w:t>.</w:t>
            </w:r>
          </w:p>
          <w:p w14:paraId="057DBC54" w14:textId="77777777" w:rsidR="006E59F8" w:rsidRDefault="006E59F8" w:rsidP="007C58F3">
            <w:pPr>
              <w:spacing w:after="0" w:line="240" w:lineRule="auto"/>
              <w:rPr>
                <w:rFonts w:ascii="Arial" w:eastAsia="Times New Roman" w:hAnsi="Arial"/>
                <w:sz w:val="24"/>
                <w:szCs w:val="24"/>
                <w:lang w:eastAsia="en-GB"/>
              </w:rPr>
            </w:pPr>
          </w:p>
          <w:p w14:paraId="1A4753C3" w14:textId="5E3E2DDE" w:rsidR="00A57584" w:rsidRPr="00533F20" w:rsidRDefault="006E59F8" w:rsidP="00100E32">
            <w:pPr>
              <w:spacing w:after="0" w:line="240" w:lineRule="auto"/>
              <w:rPr>
                <w:rFonts w:ascii="Arial" w:eastAsia="Times New Roman" w:hAnsi="Arial"/>
                <w:sz w:val="24"/>
                <w:szCs w:val="24"/>
                <w:u w:val="single"/>
                <w:lang w:eastAsia="en-GB"/>
              </w:rPr>
            </w:pPr>
            <w:r w:rsidRPr="006E59F8">
              <w:rPr>
                <w:rFonts w:ascii="Arial" w:eastAsia="Times New Roman" w:hAnsi="Arial"/>
                <w:sz w:val="24"/>
                <w:szCs w:val="24"/>
                <w:u w:val="single"/>
                <w:lang w:eastAsia="en-GB"/>
              </w:rPr>
              <w:t xml:space="preserve">Matters </w:t>
            </w:r>
            <w:r w:rsidR="0050256C">
              <w:rPr>
                <w:rFonts w:ascii="Arial" w:eastAsia="Times New Roman" w:hAnsi="Arial"/>
                <w:sz w:val="24"/>
                <w:szCs w:val="24"/>
                <w:u w:val="single"/>
                <w:lang w:eastAsia="en-GB"/>
              </w:rPr>
              <w:t>a</w:t>
            </w:r>
            <w:r w:rsidRPr="006E59F8">
              <w:rPr>
                <w:rFonts w:ascii="Arial" w:eastAsia="Times New Roman" w:hAnsi="Arial"/>
                <w:sz w:val="24"/>
                <w:szCs w:val="24"/>
                <w:u w:val="single"/>
                <w:lang w:eastAsia="en-GB"/>
              </w:rPr>
              <w:t>rising</w:t>
            </w:r>
          </w:p>
          <w:p w14:paraId="62ABD793" w14:textId="77777777" w:rsidR="00E33591" w:rsidRDefault="00455BC4" w:rsidP="00455BC4">
            <w:pPr>
              <w:spacing w:after="0" w:line="240" w:lineRule="auto"/>
              <w:rPr>
                <w:rFonts w:ascii="Arial" w:eastAsia="Times New Roman" w:hAnsi="Arial"/>
                <w:iCs/>
                <w:sz w:val="24"/>
                <w:szCs w:val="24"/>
                <w:lang w:eastAsia="en-GB"/>
              </w:rPr>
            </w:pPr>
            <w:r w:rsidRPr="00455BC4">
              <w:rPr>
                <w:rFonts w:ascii="Arial" w:eastAsia="Times New Roman" w:hAnsi="Arial"/>
                <w:iCs/>
                <w:sz w:val="24"/>
                <w:szCs w:val="24"/>
                <w:lang w:eastAsia="en-GB"/>
              </w:rPr>
              <w:t xml:space="preserve">There were no matters arising. </w:t>
            </w:r>
          </w:p>
          <w:p w14:paraId="3D651185" w14:textId="1032F488" w:rsidR="007755E3" w:rsidRPr="00455BC4" w:rsidRDefault="007755E3" w:rsidP="00455BC4">
            <w:pPr>
              <w:spacing w:after="0" w:line="240" w:lineRule="auto"/>
              <w:rPr>
                <w:rFonts w:ascii="Arial" w:eastAsia="Times New Roman" w:hAnsi="Arial"/>
                <w:iCs/>
                <w:sz w:val="24"/>
                <w:szCs w:val="24"/>
                <w:lang w:eastAsia="en-GB"/>
              </w:rPr>
            </w:pPr>
          </w:p>
        </w:tc>
      </w:tr>
      <w:tr w:rsidR="00BC37E9" w:rsidRPr="003A4648" w14:paraId="5586B799" w14:textId="77777777" w:rsidTr="00C95864">
        <w:tc>
          <w:tcPr>
            <w:tcW w:w="666" w:type="dxa"/>
            <w:tcBorders>
              <w:top w:val="single" w:sz="4" w:space="0" w:color="auto"/>
              <w:left w:val="single" w:sz="4" w:space="0" w:color="auto"/>
              <w:bottom w:val="single" w:sz="4" w:space="0" w:color="auto"/>
              <w:right w:val="single" w:sz="4" w:space="0" w:color="auto"/>
            </w:tcBorders>
          </w:tcPr>
          <w:p w14:paraId="51489718" w14:textId="77777777" w:rsidR="00BC37E9" w:rsidRPr="003A4648" w:rsidRDefault="00BC37E9" w:rsidP="007C504E">
            <w:pPr>
              <w:keepNext/>
              <w:spacing w:after="0"/>
              <w:outlineLvl w:val="0"/>
              <w:rPr>
                <w:rFonts w:ascii="Arial" w:eastAsia="Times New Roman" w:hAnsi="Arial" w:cs="Arial"/>
                <w:b/>
                <w:bCs/>
                <w:color w:val="000000"/>
                <w:sz w:val="24"/>
                <w:szCs w:val="24"/>
                <w:lang w:val="en-US" w:eastAsia="en-GB"/>
              </w:rPr>
            </w:pPr>
          </w:p>
        </w:tc>
        <w:tc>
          <w:tcPr>
            <w:tcW w:w="6984" w:type="dxa"/>
            <w:tcBorders>
              <w:top w:val="single" w:sz="4" w:space="0" w:color="auto"/>
              <w:left w:val="single" w:sz="4" w:space="0" w:color="auto"/>
              <w:bottom w:val="single" w:sz="4" w:space="0" w:color="auto"/>
              <w:right w:val="single" w:sz="4" w:space="0" w:color="auto"/>
            </w:tcBorders>
            <w:hideMark/>
          </w:tcPr>
          <w:p w14:paraId="68D95F50" w14:textId="0A1C66CA" w:rsidR="00BC37E9" w:rsidRPr="003A4648" w:rsidRDefault="00BD7313" w:rsidP="007C504E">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429" w:type="dxa"/>
            <w:tcBorders>
              <w:top w:val="single" w:sz="4" w:space="0" w:color="auto"/>
              <w:left w:val="single" w:sz="4" w:space="0" w:color="auto"/>
              <w:bottom w:val="single" w:sz="4" w:space="0" w:color="auto"/>
              <w:right w:val="single" w:sz="4" w:space="0" w:color="auto"/>
            </w:tcBorders>
          </w:tcPr>
          <w:p w14:paraId="762A79F8" w14:textId="77777777" w:rsidR="00BC37E9" w:rsidRPr="001346F3" w:rsidRDefault="00BC37E9"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56960D3D" w14:textId="77777777" w:rsidR="00BC37E9" w:rsidRPr="001346F3" w:rsidRDefault="00BC37E9"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7C58F3" w:rsidRPr="003A4648" w14:paraId="6650E87B" w14:textId="77777777" w:rsidTr="00C95864">
        <w:tc>
          <w:tcPr>
            <w:tcW w:w="666" w:type="dxa"/>
            <w:tcBorders>
              <w:top w:val="single" w:sz="4" w:space="0" w:color="auto"/>
              <w:left w:val="single" w:sz="4" w:space="0" w:color="auto"/>
              <w:bottom w:val="single" w:sz="4" w:space="0" w:color="auto"/>
              <w:right w:val="single" w:sz="4" w:space="0" w:color="auto"/>
            </w:tcBorders>
          </w:tcPr>
          <w:p w14:paraId="2C3E4BA4" w14:textId="4097AED9" w:rsidR="0071530F" w:rsidRPr="003A4648" w:rsidRDefault="0071530F" w:rsidP="00D9525E">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984" w:type="dxa"/>
            <w:tcBorders>
              <w:top w:val="single" w:sz="4" w:space="0" w:color="auto"/>
              <w:left w:val="single" w:sz="4" w:space="0" w:color="auto"/>
              <w:bottom w:val="single" w:sz="4" w:space="0" w:color="auto"/>
              <w:right w:val="single" w:sz="4" w:space="0" w:color="auto"/>
            </w:tcBorders>
          </w:tcPr>
          <w:p w14:paraId="453EEC30" w14:textId="77777777" w:rsidR="00617D81" w:rsidRDefault="007755E3" w:rsidP="007755E3">
            <w:pPr>
              <w:spacing w:after="0"/>
              <w:rPr>
                <w:rFonts w:ascii="Arial" w:eastAsia="Times New Roman" w:hAnsi="Arial"/>
                <w:sz w:val="24"/>
                <w:szCs w:val="24"/>
                <w:lang w:eastAsia="en-GB"/>
              </w:rPr>
            </w:pPr>
            <w:r>
              <w:rPr>
                <w:rFonts w:ascii="Arial" w:eastAsia="Times New Roman" w:hAnsi="Arial"/>
                <w:sz w:val="24"/>
                <w:szCs w:val="24"/>
                <w:lang w:eastAsia="en-GB"/>
              </w:rPr>
              <w:t>Governors approved the minutes of the meeting held on 22 July 2024.</w:t>
            </w:r>
          </w:p>
          <w:p w14:paraId="30295039" w14:textId="73BE9B44" w:rsidR="00C95864" w:rsidRPr="00C67A39" w:rsidRDefault="00C95864" w:rsidP="007755E3">
            <w:pPr>
              <w:spacing w:after="0"/>
              <w:rPr>
                <w:rFonts w:ascii="Arial" w:eastAsia="Times New Roman" w:hAnsi="Arial"/>
                <w:sz w:val="24"/>
                <w:szCs w:val="24"/>
                <w:lang w:eastAsia="en-GB"/>
              </w:rPr>
            </w:pPr>
          </w:p>
        </w:tc>
        <w:tc>
          <w:tcPr>
            <w:tcW w:w="1429" w:type="dxa"/>
            <w:tcBorders>
              <w:top w:val="single" w:sz="4" w:space="0" w:color="auto"/>
              <w:left w:val="single" w:sz="4" w:space="0" w:color="auto"/>
              <w:bottom w:val="single" w:sz="4" w:space="0" w:color="auto"/>
              <w:right w:val="single" w:sz="4" w:space="0" w:color="auto"/>
            </w:tcBorders>
          </w:tcPr>
          <w:p w14:paraId="3BF770A6" w14:textId="10DC6664" w:rsidR="00AD7812" w:rsidRDefault="00F21F0D" w:rsidP="00D9525E">
            <w:pPr>
              <w:spacing w:after="0"/>
              <w:rPr>
                <w:rFonts w:ascii="Arial" w:eastAsia="Times New Roman" w:hAnsi="Arial"/>
                <w:sz w:val="24"/>
                <w:szCs w:val="24"/>
                <w:lang w:eastAsia="en-GB"/>
              </w:rPr>
            </w:pPr>
            <w:r>
              <w:rPr>
                <w:rFonts w:ascii="Arial" w:eastAsia="Times New Roman" w:hAnsi="Arial"/>
                <w:sz w:val="24"/>
                <w:szCs w:val="24"/>
                <w:lang w:eastAsia="en-GB"/>
              </w:rPr>
              <w:t>Finance Comm</w:t>
            </w:r>
            <w:r w:rsidR="000C0725">
              <w:rPr>
                <w:rFonts w:ascii="Arial" w:eastAsia="Times New Roman" w:hAnsi="Arial"/>
                <w:sz w:val="24"/>
                <w:szCs w:val="24"/>
                <w:lang w:eastAsia="en-GB"/>
              </w:rPr>
              <w:t>ittee</w:t>
            </w:r>
          </w:p>
        </w:tc>
        <w:tc>
          <w:tcPr>
            <w:tcW w:w="1377" w:type="dxa"/>
            <w:tcBorders>
              <w:top w:val="single" w:sz="4" w:space="0" w:color="auto"/>
              <w:left w:val="single" w:sz="4" w:space="0" w:color="auto"/>
              <w:bottom w:val="single" w:sz="4" w:space="0" w:color="auto"/>
              <w:right w:val="single" w:sz="4" w:space="0" w:color="auto"/>
            </w:tcBorders>
          </w:tcPr>
          <w:p w14:paraId="4EB77B7C" w14:textId="3835A8FF" w:rsidR="00950DBA" w:rsidRDefault="00C95864" w:rsidP="00D9525E">
            <w:pPr>
              <w:spacing w:after="0"/>
              <w:rPr>
                <w:rFonts w:ascii="Arial" w:eastAsia="Times New Roman" w:hAnsi="Arial"/>
                <w:sz w:val="24"/>
                <w:szCs w:val="24"/>
                <w:lang w:eastAsia="en-GB"/>
              </w:rPr>
            </w:pPr>
            <w:r>
              <w:rPr>
                <w:rFonts w:ascii="Arial" w:eastAsia="Times New Roman" w:hAnsi="Arial"/>
                <w:sz w:val="24"/>
                <w:szCs w:val="24"/>
                <w:lang w:eastAsia="en-GB"/>
              </w:rPr>
              <w:t>N/A</w:t>
            </w:r>
          </w:p>
          <w:p w14:paraId="1EA97742" w14:textId="30C7B2EC" w:rsidR="00186CEE" w:rsidRDefault="00186CEE" w:rsidP="00D9525E">
            <w:pPr>
              <w:spacing w:after="0"/>
              <w:rPr>
                <w:rFonts w:ascii="Arial" w:eastAsia="Times New Roman" w:hAnsi="Arial"/>
                <w:sz w:val="24"/>
                <w:szCs w:val="24"/>
                <w:lang w:eastAsia="en-GB"/>
              </w:rPr>
            </w:pPr>
          </w:p>
        </w:tc>
      </w:tr>
      <w:tr w:rsidR="00B22E2A" w:rsidRPr="003A4648" w14:paraId="57E6561C" w14:textId="77777777" w:rsidTr="00C95864">
        <w:tc>
          <w:tcPr>
            <w:tcW w:w="666" w:type="dxa"/>
            <w:tcBorders>
              <w:top w:val="single" w:sz="4" w:space="0" w:color="auto"/>
              <w:left w:val="single" w:sz="4" w:space="0" w:color="auto"/>
              <w:bottom w:val="single" w:sz="4" w:space="0" w:color="auto"/>
              <w:right w:val="single" w:sz="4" w:space="0" w:color="auto"/>
            </w:tcBorders>
          </w:tcPr>
          <w:p w14:paraId="6DD0C4A2" w14:textId="3A82491D" w:rsidR="00B22E2A" w:rsidRDefault="00B22E2A" w:rsidP="00D9525E">
            <w:pPr>
              <w:spacing w:after="0"/>
              <w:rPr>
                <w:rFonts w:ascii="Arial" w:eastAsia="Times New Roman" w:hAnsi="Arial" w:cs="Arial"/>
                <w:sz w:val="24"/>
                <w:szCs w:val="24"/>
                <w:lang w:eastAsia="en-GB"/>
              </w:rPr>
            </w:pPr>
            <w:bookmarkStart w:id="0" w:name="_Hlk185374937"/>
            <w:r>
              <w:rPr>
                <w:rFonts w:ascii="Arial" w:eastAsia="Times New Roman" w:hAnsi="Arial" w:cs="Arial"/>
                <w:sz w:val="24"/>
                <w:szCs w:val="24"/>
                <w:lang w:eastAsia="en-GB"/>
              </w:rPr>
              <w:t>A</w:t>
            </w:r>
          </w:p>
        </w:tc>
        <w:tc>
          <w:tcPr>
            <w:tcW w:w="6984" w:type="dxa"/>
            <w:tcBorders>
              <w:top w:val="single" w:sz="4" w:space="0" w:color="auto"/>
              <w:left w:val="single" w:sz="4" w:space="0" w:color="auto"/>
              <w:bottom w:val="single" w:sz="4" w:space="0" w:color="auto"/>
              <w:right w:val="single" w:sz="4" w:space="0" w:color="auto"/>
            </w:tcBorders>
          </w:tcPr>
          <w:p w14:paraId="5259D851" w14:textId="7F957ACE" w:rsidR="00B22E2A" w:rsidRDefault="00B22E2A" w:rsidP="007755E3">
            <w:pPr>
              <w:spacing w:after="0"/>
              <w:rPr>
                <w:rFonts w:ascii="Arial" w:eastAsia="Times New Roman" w:hAnsi="Arial"/>
                <w:sz w:val="24"/>
                <w:szCs w:val="24"/>
                <w:lang w:eastAsia="en-GB"/>
              </w:rPr>
            </w:pPr>
            <w:r>
              <w:rPr>
                <w:rFonts w:ascii="Arial" w:eastAsia="Times New Roman" w:hAnsi="Arial"/>
                <w:sz w:val="24"/>
                <w:szCs w:val="24"/>
                <w:lang w:eastAsia="en-GB"/>
              </w:rPr>
              <w:t>The minutes</w:t>
            </w:r>
            <w:r w:rsidR="00871273">
              <w:rPr>
                <w:rFonts w:ascii="Arial" w:eastAsia="Times New Roman" w:hAnsi="Arial"/>
                <w:sz w:val="24"/>
                <w:szCs w:val="24"/>
                <w:lang w:eastAsia="en-GB"/>
              </w:rPr>
              <w:t xml:space="preserve"> of the meeting held on 22 July 2024</w:t>
            </w:r>
            <w:r>
              <w:rPr>
                <w:rFonts w:ascii="Arial" w:eastAsia="Times New Roman" w:hAnsi="Arial"/>
                <w:sz w:val="24"/>
                <w:szCs w:val="24"/>
                <w:lang w:eastAsia="en-GB"/>
              </w:rPr>
              <w:t xml:space="preserve"> will be </w:t>
            </w:r>
            <w:r w:rsidR="00735E70">
              <w:rPr>
                <w:rFonts w:ascii="Arial" w:eastAsia="Times New Roman" w:hAnsi="Arial"/>
                <w:sz w:val="24"/>
                <w:szCs w:val="24"/>
                <w:lang w:eastAsia="en-GB"/>
              </w:rPr>
              <w:t>‘</w:t>
            </w:r>
            <w:r>
              <w:rPr>
                <w:rFonts w:ascii="Arial" w:eastAsia="Times New Roman" w:hAnsi="Arial"/>
                <w:sz w:val="24"/>
                <w:szCs w:val="24"/>
                <w:lang w:eastAsia="en-GB"/>
              </w:rPr>
              <w:t>marked as signed</w:t>
            </w:r>
            <w:r w:rsidR="00735E70">
              <w:rPr>
                <w:rFonts w:ascii="Arial" w:eastAsia="Times New Roman" w:hAnsi="Arial"/>
                <w:sz w:val="24"/>
                <w:szCs w:val="24"/>
                <w:lang w:eastAsia="en-GB"/>
              </w:rPr>
              <w:t>’</w:t>
            </w:r>
            <w:r>
              <w:rPr>
                <w:rFonts w:ascii="Arial" w:eastAsia="Times New Roman" w:hAnsi="Arial"/>
                <w:sz w:val="24"/>
                <w:szCs w:val="24"/>
                <w:lang w:eastAsia="en-GB"/>
              </w:rPr>
              <w:t xml:space="preserve"> on GovernorHub by the Chair.</w:t>
            </w:r>
          </w:p>
          <w:p w14:paraId="7D146CD0" w14:textId="0F835216" w:rsidR="00C95864" w:rsidRDefault="00C95864" w:rsidP="007755E3">
            <w:pPr>
              <w:spacing w:after="0"/>
              <w:rPr>
                <w:rFonts w:ascii="Arial" w:eastAsia="Times New Roman" w:hAnsi="Arial"/>
                <w:sz w:val="24"/>
                <w:szCs w:val="24"/>
                <w:lang w:eastAsia="en-GB"/>
              </w:rPr>
            </w:pPr>
          </w:p>
        </w:tc>
        <w:tc>
          <w:tcPr>
            <w:tcW w:w="1429" w:type="dxa"/>
            <w:tcBorders>
              <w:top w:val="single" w:sz="4" w:space="0" w:color="auto"/>
              <w:left w:val="single" w:sz="4" w:space="0" w:color="auto"/>
              <w:bottom w:val="single" w:sz="4" w:space="0" w:color="auto"/>
              <w:right w:val="single" w:sz="4" w:space="0" w:color="auto"/>
            </w:tcBorders>
          </w:tcPr>
          <w:p w14:paraId="139F7268" w14:textId="7D7B509C" w:rsidR="00B22E2A" w:rsidRDefault="00B22E2A" w:rsidP="00D9525E">
            <w:pPr>
              <w:spacing w:after="0"/>
              <w:rPr>
                <w:rFonts w:ascii="Arial" w:eastAsia="Times New Roman" w:hAnsi="Arial"/>
                <w:sz w:val="24"/>
                <w:szCs w:val="24"/>
                <w:lang w:eastAsia="en-GB"/>
              </w:rPr>
            </w:pPr>
            <w:r>
              <w:rPr>
                <w:rFonts w:ascii="Arial" w:eastAsia="Times New Roman" w:hAnsi="Arial"/>
                <w:sz w:val="24"/>
                <w:szCs w:val="24"/>
                <w:lang w:eastAsia="en-GB"/>
              </w:rPr>
              <w:t>Chair</w:t>
            </w:r>
          </w:p>
        </w:tc>
        <w:tc>
          <w:tcPr>
            <w:tcW w:w="1377" w:type="dxa"/>
            <w:tcBorders>
              <w:top w:val="single" w:sz="4" w:space="0" w:color="auto"/>
              <w:left w:val="single" w:sz="4" w:space="0" w:color="auto"/>
              <w:bottom w:val="single" w:sz="4" w:space="0" w:color="auto"/>
              <w:right w:val="single" w:sz="4" w:space="0" w:color="auto"/>
            </w:tcBorders>
          </w:tcPr>
          <w:p w14:paraId="66F4C995" w14:textId="3F4C7B25" w:rsidR="00B22E2A" w:rsidRDefault="00E80F40" w:rsidP="00D9525E">
            <w:pPr>
              <w:spacing w:after="0"/>
              <w:rPr>
                <w:rFonts w:ascii="Arial" w:eastAsia="Times New Roman" w:hAnsi="Arial"/>
                <w:sz w:val="24"/>
                <w:szCs w:val="24"/>
                <w:lang w:eastAsia="en-GB"/>
              </w:rPr>
            </w:pPr>
            <w:r>
              <w:rPr>
                <w:rFonts w:ascii="Arial" w:eastAsia="Times New Roman" w:hAnsi="Arial"/>
                <w:sz w:val="24"/>
                <w:szCs w:val="24"/>
                <w:lang w:eastAsia="en-GB"/>
              </w:rPr>
              <w:t>Autumn 2024</w:t>
            </w:r>
          </w:p>
        </w:tc>
      </w:tr>
      <w:bookmarkEnd w:id="0"/>
    </w:tbl>
    <w:p w14:paraId="3B6BCBF6" w14:textId="68D139BE" w:rsidR="00A57584" w:rsidRDefault="00A57584"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827"/>
        <w:gridCol w:w="1591"/>
        <w:gridCol w:w="1377"/>
      </w:tblGrid>
      <w:tr w:rsidR="00B22E2A" w:rsidRPr="00624774" w14:paraId="31B2D1CE" w14:textId="77777777" w:rsidTr="009F0A53">
        <w:tc>
          <w:tcPr>
            <w:tcW w:w="661" w:type="dxa"/>
            <w:tcBorders>
              <w:top w:val="single" w:sz="4" w:space="0" w:color="auto"/>
              <w:left w:val="single" w:sz="4" w:space="0" w:color="auto"/>
              <w:bottom w:val="single" w:sz="4" w:space="0" w:color="auto"/>
              <w:right w:val="single" w:sz="4" w:space="0" w:color="auto"/>
            </w:tcBorders>
            <w:hideMark/>
          </w:tcPr>
          <w:p w14:paraId="0E6FF9CD" w14:textId="66B06DE3" w:rsidR="00B22E2A" w:rsidRPr="00624774" w:rsidRDefault="00B22E2A" w:rsidP="005A17BB">
            <w:pPr>
              <w:spacing w:after="0" w:line="240" w:lineRule="auto"/>
              <w:jc w:val="both"/>
              <w:rPr>
                <w:rFonts w:ascii="Arial" w:eastAsia="Times New Roman" w:hAnsi="Arial"/>
                <w:b/>
                <w:sz w:val="24"/>
                <w:szCs w:val="20"/>
                <w:lang w:eastAsia="en-GB"/>
              </w:rPr>
            </w:pPr>
            <w:r>
              <w:rPr>
                <w:rFonts w:ascii="Arial" w:eastAsia="Times New Roman" w:hAnsi="Arial"/>
                <w:b/>
                <w:sz w:val="24"/>
                <w:szCs w:val="20"/>
                <w:lang w:eastAsia="en-GB"/>
              </w:rPr>
              <w:t>7</w:t>
            </w:r>
          </w:p>
        </w:tc>
        <w:tc>
          <w:tcPr>
            <w:tcW w:w="9795" w:type="dxa"/>
            <w:gridSpan w:val="3"/>
            <w:tcBorders>
              <w:top w:val="single" w:sz="4" w:space="0" w:color="auto"/>
              <w:left w:val="single" w:sz="4" w:space="0" w:color="auto"/>
              <w:bottom w:val="single" w:sz="4" w:space="0" w:color="auto"/>
              <w:right w:val="single" w:sz="4" w:space="0" w:color="auto"/>
            </w:tcBorders>
            <w:hideMark/>
          </w:tcPr>
          <w:p w14:paraId="78CED448" w14:textId="331ABB78" w:rsidR="00B22E2A" w:rsidRPr="00624774" w:rsidRDefault="00B22E2A" w:rsidP="005A17BB">
            <w:pPr>
              <w:spacing w:after="0" w:line="240" w:lineRule="auto"/>
              <w:jc w:val="both"/>
              <w:rPr>
                <w:rFonts w:ascii="Arial" w:eastAsia="Times New Roman" w:hAnsi="Arial"/>
                <w:b/>
                <w:sz w:val="24"/>
                <w:szCs w:val="20"/>
                <w:lang w:eastAsia="en-GB"/>
              </w:rPr>
            </w:pPr>
            <w:r>
              <w:rPr>
                <w:rFonts w:ascii="Arial" w:eastAsia="Times New Roman" w:hAnsi="Arial"/>
                <w:b/>
                <w:sz w:val="24"/>
                <w:szCs w:val="20"/>
                <w:lang w:eastAsia="en-GB"/>
              </w:rPr>
              <w:t>Governance Matters</w:t>
            </w:r>
          </w:p>
        </w:tc>
      </w:tr>
      <w:tr w:rsidR="00B22E2A" w:rsidRPr="00474620" w14:paraId="61D4E2E8" w14:textId="77777777" w:rsidTr="009F0A53">
        <w:tc>
          <w:tcPr>
            <w:tcW w:w="10456" w:type="dxa"/>
            <w:gridSpan w:val="4"/>
            <w:tcBorders>
              <w:top w:val="single" w:sz="4" w:space="0" w:color="auto"/>
              <w:left w:val="single" w:sz="4" w:space="0" w:color="auto"/>
              <w:bottom w:val="single" w:sz="4" w:space="0" w:color="auto"/>
              <w:right w:val="single" w:sz="4" w:space="0" w:color="auto"/>
            </w:tcBorders>
          </w:tcPr>
          <w:p w14:paraId="3427AB38" w14:textId="617E80E9" w:rsidR="00B22E2A" w:rsidRPr="00474620" w:rsidRDefault="00B22E2A"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7.1 Chair’s Report</w:t>
            </w:r>
          </w:p>
          <w:p w14:paraId="70E065F2" w14:textId="3E58F51F" w:rsidR="00B22E2A" w:rsidRPr="00474620" w:rsidRDefault="00FE049A"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There was no report from the Chair.</w:t>
            </w:r>
          </w:p>
          <w:p w14:paraId="6BB3F69D" w14:textId="77777777" w:rsidR="00B22E2A" w:rsidRPr="00474620" w:rsidRDefault="00B22E2A" w:rsidP="00091B48">
            <w:pPr>
              <w:spacing w:after="0" w:line="240" w:lineRule="auto"/>
              <w:rPr>
                <w:rFonts w:ascii="Arial" w:eastAsia="Times New Roman" w:hAnsi="Arial" w:cs="Arial"/>
                <w:sz w:val="24"/>
                <w:szCs w:val="24"/>
                <w:lang w:eastAsia="en-GB"/>
              </w:rPr>
            </w:pPr>
          </w:p>
          <w:p w14:paraId="7208CF0E" w14:textId="071E6FC9" w:rsidR="00B22E2A" w:rsidRPr="00474620" w:rsidRDefault="00B22E2A"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7.2 Terms of Reference</w:t>
            </w:r>
          </w:p>
          <w:p w14:paraId="7095531F" w14:textId="77777777" w:rsidR="00FE049A" w:rsidRPr="00474620" w:rsidRDefault="00FE049A"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Governors noted the requirement to, where committees have been set up, review their committee terms of reference annually.</w:t>
            </w:r>
          </w:p>
          <w:p w14:paraId="11FDC171" w14:textId="77777777" w:rsidR="00FE049A" w:rsidRPr="00474620" w:rsidRDefault="00FE049A"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Governors made no changes to their terms of reference.</w:t>
            </w:r>
          </w:p>
          <w:p w14:paraId="048C93BE" w14:textId="77777777" w:rsidR="00AF14E0" w:rsidRPr="00474620" w:rsidRDefault="00AF14E0" w:rsidP="00091B48">
            <w:pPr>
              <w:spacing w:after="0" w:line="240" w:lineRule="auto"/>
              <w:rPr>
                <w:rFonts w:ascii="Arial" w:eastAsia="Times New Roman" w:hAnsi="Arial" w:cs="Arial"/>
                <w:b/>
                <w:color w:val="FF0000"/>
                <w:sz w:val="24"/>
                <w:szCs w:val="24"/>
                <w:lang w:eastAsia="en-GB"/>
              </w:rPr>
            </w:pPr>
          </w:p>
          <w:p w14:paraId="6EC4EB88" w14:textId="368F7557" w:rsidR="00B22E2A" w:rsidRPr="00474620" w:rsidRDefault="00B22E2A"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7.3 Code of Conduct</w:t>
            </w:r>
          </w:p>
          <w:p w14:paraId="5E13735F" w14:textId="77777777" w:rsidR="00FE049A" w:rsidRPr="00474620" w:rsidRDefault="00FE049A" w:rsidP="00091B48">
            <w:pPr>
              <w:spacing w:after="0" w:line="240" w:lineRule="auto"/>
              <w:rPr>
                <w:rFonts w:ascii="Arial" w:eastAsia="Times New Roman" w:hAnsi="Arial" w:cs="Arial"/>
                <w:bCs/>
                <w:sz w:val="24"/>
                <w:szCs w:val="24"/>
                <w:lang w:eastAsia="en-GB"/>
              </w:rPr>
            </w:pPr>
            <w:r w:rsidRPr="00474620">
              <w:rPr>
                <w:rFonts w:ascii="Arial" w:eastAsia="Times New Roman" w:hAnsi="Arial" w:cs="Arial"/>
                <w:bCs/>
                <w:sz w:val="24"/>
                <w:szCs w:val="24"/>
                <w:lang w:eastAsia="en-GB"/>
              </w:rPr>
              <w:t xml:space="preserve">Governors noted the suggestion to review their Code of Conduct annually.  </w:t>
            </w:r>
          </w:p>
          <w:p w14:paraId="1816C5D2" w14:textId="20EDCE63" w:rsidR="00B22E2A" w:rsidRPr="00474620" w:rsidRDefault="00FE049A" w:rsidP="00091B48">
            <w:pPr>
              <w:spacing w:after="0" w:line="240" w:lineRule="auto"/>
              <w:rPr>
                <w:rFonts w:ascii="Arial" w:eastAsia="Times New Roman" w:hAnsi="Arial" w:cs="Arial"/>
                <w:bCs/>
                <w:sz w:val="24"/>
                <w:szCs w:val="24"/>
                <w:lang w:eastAsia="en-GB"/>
              </w:rPr>
            </w:pPr>
            <w:r w:rsidRPr="00474620">
              <w:rPr>
                <w:rFonts w:ascii="Arial" w:eastAsia="Times New Roman" w:hAnsi="Arial" w:cs="Arial"/>
                <w:bCs/>
                <w:sz w:val="24"/>
                <w:szCs w:val="24"/>
                <w:lang w:eastAsia="en-GB"/>
              </w:rPr>
              <w:t>Governors made no changes to their Code of Conduct.</w:t>
            </w:r>
          </w:p>
          <w:p w14:paraId="0467A0FF" w14:textId="5500F618" w:rsidR="00FE049A" w:rsidRPr="00474620" w:rsidRDefault="00FE049A" w:rsidP="00091B48">
            <w:pPr>
              <w:spacing w:after="0" w:line="240" w:lineRule="auto"/>
              <w:rPr>
                <w:rFonts w:ascii="Arial" w:eastAsia="Times New Roman" w:hAnsi="Arial" w:cs="Arial"/>
                <w:bCs/>
                <w:sz w:val="24"/>
                <w:szCs w:val="24"/>
                <w:lang w:eastAsia="en-GB"/>
              </w:rPr>
            </w:pPr>
            <w:r w:rsidRPr="00474620">
              <w:rPr>
                <w:rFonts w:ascii="Arial" w:eastAsia="Times New Roman" w:hAnsi="Arial" w:cs="Arial"/>
                <w:bCs/>
                <w:sz w:val="24"/>
                <w:szCs w:val="24"/>
                <w:lang w:eastAsia="en-GB"/>
              </w:rPr>
              <w:t>The Deputy Headteacher will share the Code of Conduct on GovernorHub.</w:t>
            </w:r>
          </w:p>
          <w:p w14:paraId="0F485968" w14:textId="77777777" w:rsidR="00B22E2A" w:rsidRPr="00474620" w:rsidRDefault="00B22E2A" w:rsidP="00091B48">
            <w:pPr>
              <w:spacing w:after="0" w:line="240" w:lineRule="auto"/>
              <w:rPr>
                <w:rFonts w:ascii="Arial" w:eastAsia="Times New Roman" w:hAnsi="Arial" w:cs="Arial"/>
                <w:b/>
                <w:color w:val="FF0000"/>
                <w:sz w:val="24"/>
                <w:szCs w:val="24"/>
                <w:lang w:eastAsia="en-GB"/>
              </w:rPr>
            </w:pPr>
          </w:p>
          <w:p w14:paraId="1AB9F99D" w14:textId="6935CEC3" w:rsidR="00B22E2A" w:rsidRPr="00474620" w:rsidRDefault="00B22E2A"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7.4 2024-2025 Meeting Schedule</w:t>
            </w:r>
          </w:p>
          <w:p w14:paraId="29326459" w14:textId="5BCC8297" w:rsidR="001A7E8E" w:rsidRPr="00474620" w:rsidRDefault="00B22E2A" w:rsidP="00091B48">
            <w:pPr>
              <w:spacing w:after="0" w:line="240" w:lineRule="auto"/>
              <w:rPr>
                <w:rFonts w:ascii="Arial" w:eastAsia="Times New Roman" w:hAnsi="Arial" w:cs="Arial"/>
                <w:bCs/>
                <w:sz w:val="24"/>
                <w:szCs w:val="24"/>
                <w:lang w:eastAsia="en-GB"/>
              </w:rPr>
            </w:pPr>
            <w:r w:rsidRPr="00474620">
              <w:rPr>
                <w:rFonts w:ascii="Arial" w:eastAsia="Times New Roman" w:hAnsi="Arial" w:cs="Arial"/>
                <w:bCs/>
                <w:sz w:val="24"/>
                <w:szCs w:val="24"/>
                <w:lang w:eastAsia="en-GB"/>
              </w:rPr>
              <w:t xml:space="preserve">Governors </w:t>
            </w:r>
            <w:r w:rsidR="001A7E8E" w:rsidRPr="00474620">
              <w:rPr>
                <w:rFonts w:ascii="Arial" w:eastAsia="Times New Roman" w:hAnsi="Arial" w:cs="Arial"/>
                <w:bCs/>
                <w:sz w:val="24"/>
                <w:szCs w:val="24"/>
                <w:lang w:eastAsia="en-GB"/>
              </w:rPr>
              <w:t>discussed the meeting dates for their meetings in the spring and summer term of 2025</w:t>
            </w:r>
            <w:r w:rsidR="00FE049A" w:rsidRPr="00474620">
              <w:rPr>
                <w:rFonts w:ascii="Arial" w:eastAsia="Times New Roman" w:hAnsi="Arial" w:cs="Arial"/>
                <w:bCs/>
                <w:sz w:val="24"/>
                <w:szCs w:val="24"/>
                <w:lang w:eastAsia="en-GB"/>
              </w:rPr>
              <w:t xml:space="preserve"> and agreed the dates as follows</w:t>
            </w:r>
            <w:r w:rsidR="00091B48" w:rsidRPr="00474620">
              <w:rPr>
                <w:rFonts w:ascii="Arial" w:eastAsia="Times New Roman" w:hAnsi="Arial" w:cs="Arial"/>
                <w:bCs/>
                <w:sz w:val="24"/>
                <w:szCs w:val="24"/>
                <w:lang w:eastAsia="en-GB"/>
              </w:rPr>
              <w:t>:</w:t>
            </w:r>
          </w:p>
          <w:p w14:paraId="30FAA00E" w14:textId="77777777" w:rsidR="00091B48" w:rsidRPr="00474620" w:rsidRDefault="00091B48" w:rsidP="00091B48">
            <w:pPr>
              <w:spacing w:after="0" w:line="240" w:lineRule="auto"/>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Pr>
            <w:tblGrid>
              <w:gridCol w:w="1123"/>
              <w:gridCol w:w="4432"/>
              <w:gridCol w:w="3223"/>
              <w:gridCol w:w="1303"/>
            </w:tblGrid>
            <w:tr w:rsidR="001A7E8E" w:rsidRPr="00474620" w14:paraId="727B2937" w14:textId="77777777" w:rsidTr="00091B48">
              <w:tc>
                <w:tcPr>
                  <w:tcW w:w="1123" w:type="dxa"/>
                </w:tcPr>
                <w:p w14:paraId="0BC780C8" w14:textId="5F384259" w:rsidR="001A7E8E" w:rsidRPr="00474620" w:rsidRDefault="001A7E8E" w:rsidP="00091B48">
                  <w:pPr>
                    <w:spacing w:after="0"/>
                    <w:rPr>
                      <w:rFonts w:ascii="Arial" w:hAnsi="Arial" w:cs="Arial"/>
                      <w:b/>
                      <w:bCs/>
                      <w:sz w:val="24"/>
                      <w:szCs w:val="24"/>
                    </w:rPr>
                  </w:pPr>
                  <w:r w:rsidRPr="00474620">
                    <w:rPr>
                      <w:rFonts w:ascii="Arial" w:hAnsi="Arial" w:cs="Arial"/>
                      <w:b/>
                      <w:bCs/>
                      <w:sz w:val="24"/>
                      <w:szCs w:val="24"/>
                    </w:rPr>
                    <w:lastRenderedPageBreak/>
                    <w:t>Term</w:t>
                  </w:r>
                </w:p>
              </w:tc>
              <w:tc>
                <w:tcPr>
                  <w:tcW w:w="4432" w:type="dxa"/>
                </w:tcPr>
                <w:p w14:paraId="0D4063E1" w14:textId="13039713" w:rsidR="001A7E8E" w:rsidRPr="00474620" w:rsidRDefault="001A7E8E" w:rsidP="00091B48">
                  <w:pPr>
                    <w:spacing w:after="0"/>
                    <w:rPr>
                      <w:rFonts w:ascii="Arial" w:hAnsi="Arial" w:cs="Arial"/>
                      <w:b/>
                      <w:bCs/>
                      <w:sz w:val="24"/>
                      <w:szCs w:val="24"/>
                    </w:rPr>
                  </w:pPr>
                  <w:r w:rsidRPr="00474620">
                    <w:rPr>
                      <w:rFonts w:ascii="Arial" w:hAnsi="Arial" w:cs="Arial"/>
                      <w:b/>
                      <w:bCs/>
                      <w:sz w:val="24"/>
                      <w:szCs w:val="24"/>
                    </w:rPr>
                    <w:t>Meeting</w:t>
                  </w:r>
                </w:p>
              </w:tc>
              <w:tc>
                <w:tcPr>
                  <w:tcW w:w="3223" w:type="dxa"/>
                </w:tcPr>
                <w:p w14:paraId="7A447564" w14:textId="77777777" w:rsidR="001A7E8E" w:rsidRPr="00474620" w:rsidRDefault="001A7E8E" w:rsidP="00091B48">
                  <w:pPr>
                    <w:spacing w:after="0"/>
                    <w:rPr>
                      <w:rFonts w:ascii="Arial" w:hAnsi="Arial" w:cs="Arial"/>
                      <w:b/>
                      <w:bCs/>
                      <w:sz w:val="24"/>
                      <w:szCs w:val="24"/>
                    </w:rPr>
                  </w:pPr>
                  <w:r w:rsidRPr="00474620">
                    <w:rPr>
                      <w:rFonts w:ascii="Arial" w:hAnsi="Arial" w:cs="Arial"/>
                      <w:b/>
                      <w:bCs/>
                      <w:sz w:val="24"/>
                      <w:szCs w:val="24"/>
                    </w:rPr>
                    <w:t>Date</w:t>
                  </w:r>
                </w:p>
              </w:tc>
              <w:tc>
                <w:tcPr>
                  <w:tcW w:w="1303" w:type="dxa"/>
                </w:tcPr>
                <w:p w14:paraId="2F58888C" w14:textId="77777777" w:rsidR="001A7E8E" w:rsidRPr="00474620" w:rsidRDefault="001A7E8E" w:rsidP="00091B48">
                  <w:pPr>
                    <w:spacing w:after="0"/>
                    <w:rPr>
                      <w:rFonts w:ascii="Arial" w:hAnsi="Arial" w:cs="Arial"/>
                      <w:b/>
                      <w:bCs/>
                      <w:sz w:val="24"/>
                      <w:szCs w:val="24"/>
                    </w:rPr>
                  </w:pPr>
                  <w:r w:rsidRPr="00474620">
                    <w:rPr>
                      <w:rFonts w:ascii="Arial" w:hAnsi="Arial" w:cs="Arial"/>
                      <w:b/>
                      <w:bCs/>
                      <w:sz w:val="24"/>
                      <w:szCs w:val="24"/>
                    </w:rPr>
                    <w:t>Time</w:t>
                  </w:r>
                </w:p>
              </w:tc>
            </w:tr>
            <w:tr w:rsidR="00091B48" w:rsidRPr="00474620" w14:paraId="7BB69149" w14:textId="77777777" w:rsidTr="00091B48">
              <w:tc>
                <w:tcPr>
                  <w:tcW w:w="1123" w:type="dxa"/>
                  <w:vMerge w:val="restart"/>
                </w:tcPr>
                <w:p w14:paraId="37CE6C87" w14:textId="77777777" w:rsidR="00091B48" w:rsidRPr="00474620" w:rsidRDefault="00091B48" w:rsidP="00091B48">
                  <w:pPr>
                    <w:spacing w:after="0"/>
                    <w:rPr>
                      <w:rFonts w:ascii="Arial" w:hAnsi="Arial" w:cs="Arial"/>
                      <w:sz w:val="24"/>
                      <w:szCs w:val="24"/>
                    </w:rPr>
                  </w:pPr>
                </w:p>
                <w:p w14:paraId="5A548DF8" w14:textId="76125186" w:rsidR="00091B48" w:rsidRPr="00474620" w:rsidRDefault="00091B48" w:rsidP="00091B48">
                  <w:pPr>
                    <w:spacing w:after="0"/>
                    <w:rPr>
                      <w:rFonts w:ascii="Arial" w:hAnsi="Arial" w:cs="Arial"/>
                      <w:sz w:val="24"/>
                      <w:szCs w:val="24"/>
                    </w:rPr>
                  </w:pPr>
                  <w:r w:rsidRPr="00474620">
                    <w:rPr>
                      <w:rFonts w:ascii="Arial" w:hAnsi="Arial" w:cs="Arial"/>
                      <w:sz w:val="24"/>
                      <w:szCs w:val="24"/>
                    </w:rPr>
                    <w:t>Spring 2025</w:t>
                  </w:r>
                </w:p>
              </w:tc>
              <w:tc>
                <w:tcPr>
                  <w:tcW w:w="4432" w:type="dxa"/>
                </w:tcPr>
                <w:p w14:paraId="79E91252" w14:textId="7E2FC7E7" w:rsidR="00091B48" w:rsidRPr="00474620" w:rsidRDefault="00091B48" w:rsidP="00091B48">
                  <w:pPr>
                    <w:spacing w:after="0"/>
                    <w:rPr>
                      <w:rFonts w:ascii="Arial" w:hAnsi="Arial" w:cs="Arial"/>
                      <w:sz w:val="24"/>
                      <w:szCs w:val="24"/>
                    </w:rPr>
                  </w:pPr>
                  <w:r w:rsidRPr="00474620">
                    <w:rPr>
                      <w:rFonts w:ascii="Arial" w:hAnsi="Arial" w:cs="Arial"/>
                      <w:sz w:val="24"/>
                      <w:szCs w:val="24"/>
                    </w:rPr>
                    <w:t>BAPD Committee</w:t>
                  </w:r>
                </w:p>
              </w:tc>
              <w:tc>
                <w:tcPr>
                  <w:tcW w:w="3223" w:type="dxa"/>
                  <w:vMerge w:val="restart"/>
                </w:tcPr>
                <w:p w14:paraId="6C0E8E31" w14:textId="0DD7BCE6" w:rsidR="00091B48" w:rsidRPr="00474620" w:rsidRDefault="00091B48" w:rsidP="00091B48">
                  <w:pPr>
                    <w:spacing w:after="0"/>
                    <w:rPr>
                      <w:rFonts w:ascii="Arial" w:hAnsi="Arial" w:cs="Arial"/>
                      <w:sz w:val="24"/>
                      <w:szCs w:val="24"/>
                    </w:rPr>
                  </w:pPr>
                  <w:r w:rsidRPr="00474620">
                    <w:rPr>
                      <w:rFonts w:ascii="Arial" w:hAnsi="Arial" w:cs="Arial"/>
                      <w:sz w:val="24"/>
                      <w:szCs w:val="24"/>
                    </w:rPr>
                    <w:t>Thursday 20 March 2025</w:t>
                  </w:r>
                </w:p>
              </w:tc>
              <w:tc>
                <w:tcPr>
                  <w:tcW w:w="1303" w:type="dxa"/>
                </w:tcPr>
                <w:p w14:paraId="0571D9A0" w14:textId="67FA08C8" w:rsidR="00091B48" w:rsidRPr="00474620" w:rsidRDefault="00091B48" w:rsidP="00091B48">
                  <w:pPr>
                    <w:spacing w:after="0"/>
                    <w:rPr>
                      <w:rFonts w:ascii="Arial" w:hAnsi="Arial" w:cs="Arial"/>
                      <w:sz w:val="24"/>
                      <w:szCs w:val="24"/>
                    </w:rPr>
                  </w:pPr>
                  <w:r w:rsidRPr="00474620">
                    <w:rPr>
                      <w:rFonts w:ascii="Arial" w:hAnsi="Arial" w:cs="Arial"/>
                      <w:sz w:val="24"/>
                      <w:szCs w:val="24"/>
                    </w:rPr>
                    <w:t>5.30pm</w:t>
                  </w:r>
                </w:p>
              </w:tc>
            </w:tr>
            <w:tr w:rsidR="00091B48" w:rsidRPr="00474620" w14:paraId="42B9299B" w14:textId="77777777" w:rsidTr="00091B48">
              <w:tc>
                <w:tcPr>
                  <w:tcW w:w="1123" w:type="dxa"/>
                  <w:vMerge/>
                </w:tcPr>
                <w:p w14:paraId="30AB902C" w14:textId="77777777" w:rsidR="00091B48" w:rsidRPr="00474620" w:rsidRDefault="00091B48" w:rsidP="00091B48">
                  <w:pPr>
                    <w:spacing w:after="0"/>
                    <w:rPr>
                      <w:rFonts w:ascii="Arial" w:hAnsi="Arial" w:cs="Arial"/>
                      <w:sz w:val="24"/>
                      <w:szCs w:val="24"/>
                    </w:rPr>
                  </w:pPr>
                </w:p>
              </w:tc>
              <w:tc>
                <w:tcPr>
                  <w:tcW w:w="4432" w:type="dxa"/>
                </w:tcPr>
                <w:p w14:paraId="40C6A906" w14:textId="4E6D0761" w:rsidR="00091B48" w:rsidRPr="00474620" w:rsidRDefault="00091B48" w:rsidP="00091B48">
                  <w:pPr>
                    <w:spacing w:after="0"/>
                    <w:rPr>
                      <w:rFonts w:ascii="Arial" w:hAnsi="Arial" w:cs="Arial"/>
                      <w:sz w:val="24"/>
                      <w:szCs w:val="24"/>
                    </w:rPr>
                  </w:pPr>
                  <w:r w:rsidRPr="00474620">
                    <w:rPr>
                      <w:rFonts w:ascii="Arial" w:hAnsi="Arial" w:cs="Arial"/>
                      <w:sz w:val="24"/>
                      <w:szCs w:val="24"/>
                    </w:rPr>
                    <w:t>Q of E Committee</w:t>
                  </w:r>
                </w:p>
              </w:tc>
              <w:tc>
                <w:tcPr>
                  <w:tcW w:w="3223" w:type="dxa"/>
                  <w:vMerge/>
                </w:tcPr>
                <w:p w14:paraId="204F1822" w14:textId="77777777" w:rsidR="00091B48" w:rsidRPr="00474620" w:rsidRDefault="00091B48" w:rsidP="00091B48">
                  <w:pPr>
                    <w:spacing w:after="0"/>
                    <w:rPr>
                      <w:rFonts w:ascii="Arial" w:hAnsi="Arial" w:cs="Arial"/>
                      <w:sz w:val="24"/>
                      <w:szCs w:val="24"/>
                    </w:rPr>
                  </w:pPr>
                </w:p>
              </w:tc>
              <w:tc>
                <w:tcPr>
                  <w:tcW w:w="1303" w:type="dxa"/>
                </w:tcPr>
                <w:p w14:paraId="155D98BC" w14:textId="5484067F" w:rsidR="00091B48" w:rsidRPr="00474620" w:rsidRDefault="00091B48" w:rsidP="00091B48">
                  <w:pPr>
                    <w:spacing w:after="0"/>
                    <w:rPr>
                      <w:rFonts w:ascii="Arial" w:hAnsi="Arial" w:cs="Arial"/>
                      <w:sz w:val="24"/>
                      <w:szCs w:val="24"/>
                    </w:rPr>
                  </w:pPr>
                  <w:r w:rsidRPr="00474620">
                    <w:rPr>
                      <w:rFonts w:ascii="Arial" w:hAnsi="Arial" w:cs="Arial"/>
                      <w:sz w:val="24"/>
                      <w:szCs w:val="24"/>
                    </w:rPr>
                    <w:t>6.30pm</w:t>
                  </w:r>
                </w:p>
              </w:tc>
            </w:tr>
            <w:tr w:rsidR="00091B48" w:rsidRPr="00474620" w14:paraId="40CBCFA5" w14:textId="77777777" w:rsidTr="00091B48">
              <w:tc>
                <w:tcPr>
                  <w:tcW w:w="1123" w:type="dxa"/>
                  <w:vMerge/>
                </w:tcPr>
                <w:p w14:paraId="7454EDFA" w14:textId="75B7E181" w:rsidR="00091B48" w:rsidRPr="00474620" w:rsidRDefault="00091B48" w:rsidP="00091B48">
                  <w:pPr>
                    <w:spacing w:after="0"/>
                    <w:rPr>
                      <w:rFonts w:ascii="Arial" w:hAnsi="Arial" w:cs="Arial"/>
                      <w:sz w:val="24"/>
                      <w:szCs w:val="24"/>
                    </w:rPr>
                  </w:pPr>
                </w:p>
              </w:tc>
              <w:tc>
                <w:tcPr>
                  <w:tcW w:w="4432" w:type="dxa"/>
                </w:tcPr>
                <w:p w14:paraId="25F08645" w14:textId="2DF80D02" w:rsidR="00091B48" w:rsidRPr="00474620" w:rsidRDefault="00091B48" w:rsidP="00091B48">
                  <w:pPr>
                    <w:spacing w:after="0"/>
                    <w:rPr>
                      <w:rFonts w:ascii="Arial" w:hAnsi="Arial" w:cs="Arial"/>
                      <w:sz w:val="24"/>
                      <w:szCs w:val="24"/>
                    </w:rPr>
                  </w:pPr>
                  <w:r w:rsidRPr="00474620">
                    <w:rPr>
                      <w:rFonts w:ascii="Arial" w:hAnsi="Arial" w:cs="Arial"/>
                      <w:sz w:val="24"/>
                      <w:szCs w:val="24"/>
                    </w:rPr>
                    <w:t xml:space="preserve">Finance and Premises Commtitee </w:t>
                  </w:r>
                </w:p>
              </w:tc>
              <w:tc>
                <w:tcPr>
                  <w:tcW w:w="3223" w:type="dxa"/>
                  <w:vMerge w:val="restart"/>
                </w:tcPr>
                <w:p w14:paraId="3A274018" w14:textId="7F6C17AB" w:rsidR="00091B48" w:rsidRPr="00474620" w:rsidRDefault="00091B48" w:rsidP="00091B48">
                  <w:pPr>
                    <w:spacing w:after="0"/>
                    <w:rPr>
                      <w:rFonts w:ascii="Arial" w:hAnsi="Arial" w:cs="Arial"/>
                      <w:sz w:val="24"/>
                      <w:szCs w:val="24"/>
                    </w:rPr>
                  </w:pPr>
                  <w:r w:rsidRPr="00474620">
                    <w:rPr>
                      <w:rFonts w:ascii="Arial" w:hAnsi="Arial" w:cs="Arial"/>
                      <w:sz w:val="24"/>
                      <w:szCs w:val="24"/>
                    </w:rPr>
                    <w:t xml:space="preserve">Tuesday 27 March 2025 </w:t>
                  </w:r>
                </w:p>
              </w:tc>
              <w:tc>
                <w:tcPr>
                  <w:tcW w:w="1303" w:type="dxa"/>
                </w:tcPr>
                <w:p w14:paraId="0ED29C88" w14:textId="2017E2DD" w:rsidR="00091B48" w:rsidRPr="00474620" w:rsidRDefault="00091B48" w:rsidP="00091B48">
                  <w:pPr>
                    <w:spacing w:after="0"/>
                    <w:rPr>
                      <w:rFonts w:ascii="Arial" w:hAnsi="Arial" w:cs="Arial"/>
                      <w:sz w:val="24"/>
                      <w:szCs w:val="24"/>
                    </w:rPr>
                  </w:pPr>
                  <w:r w:rsidRPr="00474620">
                    <w:rPr>
                      <w:rFonts w:ascii="Arial" w:hAnsi="Arial" w:cs="Arial"/>
                      <w:sz w:val="24"/>
                      <w:szCs w:val="24"/>
                    </w:rPr>
                    <w:t>5.30pm</w:t>
                  </w:r>
                </w:p>
              </w:tc>
            </w:tr>
            <w:tr w:rsidR="00091B48" w:rsidRPr="00474620" w14:paraId="0393EB6D" w14:textId="77777777" w:rsidTr="00091B48">
              <w:tc>
                <w:tcPr>
                  <w:tcW w:w="1123" w:type="dxa"/>
                  <w:vMerge/>
                </w:tcPr>
                <w:p w14:paraId="71E977D2" w14:textId="77777777" w:rsidR="00091B48" w:rsidRPr="00474620" w:rsidRDefault="00091B48" w:rsidP="00091B48">
                  <w:pPr>
                    <w:spacing w:after="0"/>
                    <w:rPr>
                      <w:rFonts w:ascii="Arial" w:hAnsi="Arial" w:cs="Arial"/>
                      <w:sz w:val="24"/>
                      <w:szCs w:val="24"/>
                    </w:rPr>
                  </w:pPr>
                </w:p>
              </w:tc>
              <w:tc>
                <w:tcPr>
                  <w:tcW w:w="4432" w:type="dxa"/>
                </w:tcPr>
                <w:p w14:paraId="24A6ACF9" w14:textId="6486EA87" w:rsidR="00091B48" w:rsidRPr="00474620" w:rsidRDefault="00091B48" w:rsidP="00091B48">
                  <w:pPr>
                    <w:spacing w:after="0"/>
                    <w:rPr>
                      <w:rFonts w:ascii="Arial" w:hAnsi="Arial" w:cs="Arial"/>
                      <w:sz w:val="24"/>
                      <w:szCs w:val="24"/>
                    </w:rPr>
                  </w:pPr>
                  <w:r w:rsidRPr="00474620">
                    <w:rPr>
                      <w:rFonts w:ascii="Arial" w:hAnsi="Arial" w:cs="Arial"/>
                      <w:sz w:val="24"/>
                      <w:szCs w:val="24"/>
                    </w:rPr>
                    <w:t>Governing Board (and Trust Board)</w:t>
                  </w:r>
                </w:p>
              </w:tc>
              <w:tc>
                <w:tcPr>
                  <w:tcW w:w="3223" w:type="dxa"/>
                  <w:vMerge/>
                </w:tcPr>
                <w:p w14:paraId="2946A5B3" w14:textId="77777777" w:rsidR="00091B48" w:rsidRPr="00474620" w:rsidRDefault="00091B48" w:rsidP="00091B48">
                  <w:pPr>
                    <w:spacing w:after="0"/>
                    <w:rPr>
                      <w:rFonts w:ascii="Arial" w:hAnsi="Arial" w:cs="Arial"/>
                      <w:sz w:val="24"/>
                      <w:szCs w:val="24"/>
                    </w:rPr>
                  </w:pPr>
                </w:p>
              </w:tc>
              <w:tc>
                <w:tcPr>
                  <w:tcW w:w="1303" w:type="dxa"/>
                </w:tcPr>
                <w:p w14:paraId="164F8452" w14:textId="78A14EE4" w:rsidR="00091B48" w:rsidRPr="00474620" w:rsidRDefault="00091B48" w:rsidP="00091B48">
                  <w:pPr>
                    <w:spacing w:after="0"/>
                    <w:rPr>
                      <w:rFonts w:ascii="Arial" w:hAnsi="Arial" w:cs="Arial"/>
                      <w:sz w:val="24"/>
                      <w:szCs w:val="24"/>
                    </w:rPr>
                  </w:pPr>
                  <w:r w:rsidRPr="00474620">
                    <w:rPr>
                      <w:rFonts w:ascii="Arial" w:hAnsi="Arial" w:cs="Arial"/>
                      <w:sz w:val="24"/>
                      <w:szCs w:val="24"/>
                    </w:rPr>
                    <w:t>6.30pm</w:t>
                  </w:r>
                </w:p>
              </w:tc>
            </w:tr>
            <w:tr w:rsidR="00091B48" w:rsidRPr="00474620" w14:paraId="0ED534DA" w14:textId="77777777" w:rsidTr="00091B48">
              <w:tc>
                <w:tcPr>
                  <w:tcW w:w="1123" w:type="dxa"/>
                  <w:vMerge w:val="restart"/>
                </w:tcPr>
                <w:p w14:paraId="2A1C3E39" w14:textId="77777777" w:rsidR="00091B48" w:rsidRPr="00474620" w:rsidRDefault="00091B48" w:rsidP="00091B48">
                  <w:pPr>
                    <w:spacing w:after="0"/>
                    <w:rPr>
                      <w:rFonts w:ascii="Arial" w:hAnsi="Arial" w:cs="Arial"/>
                      <w:sz w:val="24"/>
                      <w:szCs w:val="24"/>
                    </w:rPr>
                  </w:pPr>
                </w:p>
                <w:p w14:paraId="049ED7D7" w14:textId="052651C9" w:rsidR="00091B48" w:rsidRPr="00474620" w:rsidRDefault="00091B48" w:rsidP="00091B48">
                  <w:pPr>
                    <w:spacing w:after="0"/>
                    <w:rPr>
                      <w:rFonts w:ascii="Arial" w:hAnsi="Arial" w:cs="Arial"/>
                      <w:sz w:val="24"/>
                      <w:szCs w:val="24"/>
                    </w:rPr>
                  </w:pPr>
                  <w:r w:rsidRPr="00474620">
                    <w:rPr>
                      <w:rFonts w:ascii="Arial" w:hAnsi="Arial" w:cs="Arial"/>
                      <w:sz w:val="24"/>
                      <w:szCs w:val="24"/>
                    </w:rPr>
                    <w:t>Summer 2025</w:t>
                  </w:r>
                </w:p>
                <w:p w14:paraId="19AB78F3" w14:textId="6968D723" w:rsidR="00091B48" w:rsidRPr="00474620" w:rsidRDefault="00091B48" w:rsidP="00091B48">
                  <w:pPr>
                    <w:spacing w:after="0"/>
                    <w:rPr>
                      <w:rFonts w:ascii="Arial" w:hAnsi="Arial" w:cs="Arial"/>
                      <w:sz w:val="24"/>
                      <w:szCs w:val="24"/>
                    </w:rPr>
                  </w:pPr>
                </w:p>
              </w:tc>
              <w:tc>
                <w:tcPr>
                  <w:tcW w:w="4432" w:type="dxa"/>
                </w:tcPr>
                <w:p w14:paraId="624BBD52" w14:textId="74C4F557" w:rsidR="00091B48" w:rsidRPr="00474620" w:rsidRDefault="00091B48" w:rsidP="00091B48">
                  <w:pPr>
                    <w:spacing w:after="0"/>
                    <w:rPr>
                      <w:rFonts w:ascii="Arial" w:hAnsi="Arial" w:cs="Arial"/>
                      <w:sz w:val="24"/>
                      <w:szCs w:val="24"/>
                    </w:rPr>
                  </w:pPr>
                  <w:r w:rsidRPr="00474620">
                    <w:rPr>
                      <w:rFonts w:ascii="Arial" w:hAnsi="Arial" w:cs="Arial"/>
                      <w:sz w:val="24"/>
                      <w:szCs w:val="24"/>
                    </w:rPr>
                    <w:t>BAPD Committee</w:t>
                  </w:r>
                </w:p>
              </w:tc>
              <w:tc>
                <w:tcPr>
                  <w:tcW w:w="3223" w:type="dxa"/>
                  <w:vMerge w:val="restart"/>
                </w:tcPr>
                <w:p w14:paraId="0EAAD1BA" w14:textId="07BE9420" w:rsidR="00091B48" w:rsidRPr="00474620" w:rsidRDefault="00091B48" w:rsidP="00091B48">
                  <w:pPr>
                    <w:spacing w:after="0"/>
                    <w:rPr>
                      <w:rFonts w:ascii="Arial" w:hAnsi="Arial" w:cs="Arial"/>
                      <w:b/>
                      <w:bCs/>
                      <w:sz w:val="24"/>
                      <w:szCs w:val="24"/>
                    </w:rPr>
                  </w:pPr>
                  <w:r w:rsidRPr="00474620">
                    <w:rPr>
                      <w:rFonts w:ascii="Arial" w:hAnsi="Arial" w:cs="Arial"/>
                      <w:sz w:val="24"/>
                      <w:szCs w:val="24"/>
                    </w:rPr>
                    <w:t xml:space="preserve">Tuesday 8 July 2025  </w:t>
                  </w:r>
                </w:p>
              </w:tc>
              <w:tc>
                <w:tcPr>
                  <w:tcW w:w="1303" w:type="dxa"/>
                </w:tcPr>
                <w:p w14:paraId="4A3C855E" w14:textId="4304FC92" w:rsidR="00091B48" w:rsidRPr="00474620" w:rsidRDefault="00091B48" w:rsidP="00091B48">
                  <w:pPr>
                    <w:spacing w:after="0"/>
                    <w:rPr>
                      <w:rFonts w:ascii="Arial" w:hAnsi="Arial" w:cs="Arial"/>
                      <w:sz w:val="24"/>
                      <w:szCs w:val="24"/>
                    </w:rPr>
                  </w:pPr>
                  <w:r w:rsidRPr="00474620">
                    <w:rPr>
                      <w:rFonts w:ascii="Arial" w:hAnsi="Arial" w:cs="Arial"/>
                      <w:sz w:val="24"/>
                      <w:szCs w:val="24"/>
                    </w:rPr>
                    <w:t>5.30pm</w:t>
                  </w:r>
                </w:p>
              </w:tc>
            </w:tr>
            <w:tr w:rsidR="00091B48" w:rsidRPr="00474620" w14:paraId="4C8F35DF" w14:textId="77777777" w:rsidTr="00091B48">
              <w:tc>
                <w:tcPr>
                  <w:tcW w:w="1123" w:type="dxa"/>
                  <w:vMerge/>
                </w:tcPr>
                <w:p w14:paraId="038FDE42" w14:textId="77777777" w:rsidR="00091B48" w:rsidRPr="00474620" w:rsidRDefault="00091B48" w:rsidP="00091B48">
                  <w:pPr>
                    <w:spacing w:after="0"/>
                    <w:rPr>
                      <w:rFonts w:ascii="Arial" w:hAnsi="Arial" w:cs="Arial"/>
                      <w:sz w:val="24"/>
                      <w:szCs w:val="24"/>
                    </w:rPr>
                  </w:pPr>
                </w:p>
              </w:tc>
              <w:tc>
                <w:tcPr>
                  <w:tcW w:w="4432" w:type="dxa"/>
                </w:tcPr>
                <w:p w14:paraId="414E4BD7" w14:textId="13F84999" w:rsidR="00091B48" w:rsidRPr="00474620" w:rsidRDefault="00091B48" w:rsidP="00091B48">
                  <w:pPr>
                    <w:spacing w:after="0"/>
                    <w:rPr>
                      <w:rFonts w:ascii="Arial" w:hAnsi="Arial" w:cs="Arial"/>
                      <w:sz w:val="24"/>
                      <w:szCs w:val="24"/>
                    </w:rPr>
                  </w:pPr>
                  <w:r w:rsidRPr="00474620">
                    <w:rPr>
                      <w:rFonts w:ascii="Arial" w:hAnsi="Arial" w:cs="Arial"/>
                      <w:sz w:val="24"/>
                      <w:szCs w:val="24"/>
                    </w:rPr>
                    <w:t>Q of E Committee</w:t>
                  </w:r>
                </w:p>
              </w:tc>
              <w:tc>
                <w:tcPr>
                  <w:tcW w:w="3223" w:type="dxa"/>
                  <w:vMerge/>
                </w:tcPr>
                <w:p w14:paraId="73C043FB" w14:textId="77777777" w:rsidR="00091B48" w:rsidRPr="00474620" w:rsidRDefault="00091B48" w:rsidP="00091B48">
                  <w:pPr>
                    <w:spacing w:after="0"/>
                    <w:rPr>
                      <w:rFonts w:ascii="Arial" w:hAnsi="Arial" w:cs="Arial"/>
                      <w:sz w:val="24"/>
                      <w:szCs w:val="24"/>
                      <w:highlight w:val="yellow"/>
                    </w:rPr>
                  </w:pPr>
                </w:p>
              </w:tc>
              <w:tc>
                <w:tcPr>
                  <w:tcW w:w="1303" w:type="dxa"/>
                </w:tcPr>
                <w:p w14:paraId="31FCDBF6" w14:textId="2C0C73D8" w:rsidR="00091B48" w:rsidRPr="00474620" w:rsidRDefault="00091B48" w:rsidP="00091B48">
                  <w:pPr>
                    <w:spacing w:after="0"/>
                    <w:rPr>
                      <w:rFonts w:ascii="Arial" w:hAnsi="Arial" w:cs="Arial"/>
                      <w:sz w:val="24"/>
                      <w:szCs w:val="24"/>
                    </w:rPr>
                  </w:pPr>
                  <w:r w:rsidRPr="00474620">
                    <w:rPr>
                      <w:rFonts w:ascii="Arial" w:hAnsi="Arial" w:cs="Arial"/>
                      <w:sz w:val="24"/>
                      <w:szCs w:val="24"/>
                    </w:rPr>
                    <w:t>6.30pm</w:t>
                  </w:r>
                </w:p>
              </w:tc>
            </w:tr>
            <w:tr w:rsidR="00091B48" w:rsidRPr="00474620" w14:paraId="062123BA" w14:textId="77777777" w:rsidTr="00091B48">
              <w:tc>
                <w:tcPr>
                  <w:tcW w:w="1123" w:type="dxa"/>
                  <w:vMerge/>
                </w:tcPr>
                <w:p w14:paraId="319F231A" w14:textId="0A91560D" w:rsidR="00091B48" w:rsidRPr="00474620" w:rsidRDefault="00091B48" w:rsidP="00091B48">
                  <w:pPr>
                    <w:spacing w:after="0"/>
                    <w:rPr>
                      <w:rFonts w:ascii="Arial" w:hAnsi="Arial" w:cs="Arial"/>
                      <w:sz w:val="24"/>
                      <w:szCs w:val="24"/>
                    </w:rPr>
                  </w:pPr>
                </w:p>
              </w:tc>
              <w:tc>
                <w:tcPr>
                  <w:tcW w:w="4432" w:type="dxa"/>
                </w:tcPr>
                <w:p w14:paraId="10400476" w14:textId="315A5185" w:rsidR="00091B48" w:rsidRPr="00474620" w:rsidRDefault="00091B48" w:rsidP="00091B48">
                  <w:pPr>
                    <w:spacing w:after="0"/>
                    <w:rPr>
                      <w:rFonts w:ascii="Arial" w:hAnsi="Arial" w:cs="Arial"/>
                      <w:sz w:val="24"/>
                      <w:szCs w:val="24"/>
                    </w:rPr>
                  </w:pPr>
                  <w:r w:rsidRPr="00474620">
                    <w:rPr>
                      <w:rFonts w:ascii="Arial" w:hAnsi="Arial" w:cs="Arial"/>
                      <w:sz w:val="24"/>
                      <w:szCs w:val="24"/>
                    </w:rPr>
                    <w:t xml:space="preserve">Finance and Premises Committee </w:t>
                  </w:r>
                </w:p>
              </w:tc>
              <w:tc>
                <w:tcPr>
                  <w:tcW w:w="3223" w:type="dxa"/>
                  <w:vMerge w:val="restart"/>
                </w:tcPr>
                <w:p w14:paraId="02F7DEBD" w14:textId="085F4F08" w:rsidR="00091B48" w:rsidRPr="00474620" w:rsidRDefault="00091B48" w:rsidP="00091B48">
                  <w:pPr>
                    <w:spacing w:after="0"/>
                    <w:rPr>
                      <w:rFonts w:ascii="Arial" w:hAnsi="Arial" w:cs="Arial"/>
                      <w:sz w:val="24"/>
                      <w:szCs w:val="24"/>
                    </w:rPr>
                  </w:pPr>
                  <w:r w:rsidRPr="00474620">
                    <w:rPr>
                      <w:rFonts w:ascii="Arial" w:hAnsi="Arial" w:cs="Arial"/>
                      <w:sz w:val="24"/>
                      <w:szCs w:val="24"/>
                    </w:rPr>
                    <w:t>17 July 2025</w:t>
                  </w:r>
                </w:p>
              </w:tc>
              <w:tc>
                <w:tcPr>
                  <w:tcW w:w="1303" w:type="dxa"/>
                </w:tcPr>
                <w:p w14:paraId="7A28B127" w14:textId="70F6250B" w:rsidR="00091B48" w:rsidRPr="00474620" w:rsidRDefault="00091B48" w:rsidP="00091B48">
                  <w:pPr>
                    <w:spacing w:after="0"/>
                    <w:rPr>
                      <w:rFonts w:ascii="Arial" w:hAnsi="Arial" w:cs="Arial"/>
                      <w:sz w:val="24"/>
                      <w:szCs w:val="24"/>
                    </w:rPr>
                  </w:pPr>
                  <w:r w:rsidRPr="00474620">
                    <w:rPr>
                      <w:rFonts w:ascii="Arial" w:hAnsi="Arial" w:cs="Arial"/>
                      <w:sz w:val="24"/>
                      <w:szCs w:val="24"/>
                    </w:rPr>
                    <w:t>5.30pm</w:t>
                  </w:r>
                </w:p>
              </w:tc>
            </w:tr>
            <w:tr w:rsidR="00091B48" w:rsidRPr="00474620" w14:paraId="7FE73EAC" w14:textId="77777777" w:rsidTr="00091B48">
              <w:tc>
                <w:tcPr>
                  <w:tcW w:w="1123" w:type="dxa"/>
                  <w:vMerge/>
                </w:tcPr>
                <w:p w14:paraId="7B7FE677" w14:textId="77777777" w:rsidR="00091B48" w:rsidRPr="00474620" w:rsidRDefault="00091B48" w:rsidP="00091B48">
                  <w:pPr>
                    <w:spacing w:after="0"/>
                    <w:rPr>
                      <w:rFonts w:ascii="Arial" w:hAnsi="Arial" w:cs="Arial"/>
                      <w:sz w:val="24"/>
                      <w:szCs w:val="24"/>
                    </w:rPr>
                  </w:pPr>
                </w:p>
              </w:tc>
              <w:tc>
                <w:tcPr>
                  <w:tcW w:w="4432" w:type="dxa"/>
                </w:tcPr>
                <w:p w14:paraId="74B951BF" w14:textId="28F5FF2A" w:rsidR="00091B48" w:rsidRPr="00474620" w:rsidRDefault="00091B48" w:rsidP="00091B48">
                  <w:pPr>
                    <w:spacing w:after="0"/>
                    <w:rPr>
                      <w:rFonts w:ascii="Arial" w:hAnsi="Arial" w:cs="Arial"/>
                      <w:sz w:val="24"/>
                      <w:szCs w:val="24"/>
                    </w:rPr>
                  </w:pPr>
                  <w:r w:rsidRPr="00474620">
                    <w:rPr>
                      <w:rFonts w:ascii="Arial" w:hAnsi="Arial" w:cs="Arial"/>
                      <w:sz w:val="24"/>
                      <w:szCs w:val="24"/>
                    </w:rPr>
                    <w:t>Governing Board</w:t>
                  </w:r>
                </w:p>
              </w:tc>
              <w:tc>
                <w:tcPr>
                  <w:tcW w:w="3223" w:type="dxa"/>
                  <w:vMerge/>
                </w:tcPr>
                <w:p w14:paraId="04820999" w14:textId="77777777" w:rsidR="00091B48" w:rsidRPr="00474620" w:rsidRDefault="00091B48" w:rsidP="00091B48">
                  <w:pPr>
                    <w:spacing w:after="0"/>
                    <w:rPr>
                      <w:rFonts w:ascii="Arial" w:hAnsi="Arial" w:cs="Arial"/>
                      <w:sz w:val="24"/>
                      <w:szCs w:val="24"/>
                    </w:rPr>
                  </w:pPr>
                </w:p>
              </w:tc>
              <w:tc>
                <w:tcPr>
                  <w:tcW w:w="1303" w:type="dxa"/>
                </w:tcPr>
                <w:p w14:paraId="0BB6D3C7" w14:textId="5CA41666" w:rsidR="00091B48" w:rsidRPr="00474620" w:rsidRDefault="00091B48" w:rsidP="00091B48">
                  <w:pPr>
                    <w:spacing w:after="0"/>
                    <w:rPr>
                      <w:rFonts w:ascii="Arial" w:hAnsi="Arial" w:cs="Arial"/>
                      <w:sz w:val="24"/>
                      <w:szCs w:val="24"/>
                    </w:rPr>
                  </w:pPr>
                  <w:r w:rsidRPr="00474620">
                    <w:rPr>
                      <w:rFonts w:ascii="Arial" w:hAnsi="Arial" w:cs="Arial"/>
                      <w:sz w:val="24"/>
                      <w:szCs w:val="24"/>
                    </w:rPr>
                    <w:t>6.30pm</w:t>
                  </w:r>
                </w:p>
              </w:tc>
            </w:tr>
          </w:tbl>
          <w:p w14:paraId="1A00BBD4" w14:textId="77777777" w:rsidR="001A7E8E" w:rsidRPr="00474620" w:rsidRDefault="001A7E8E" w:rsidP="00091B48">
            <w:pPr>
              <w:spacing w:after="0" w:line="240" w:lineRule="auto"/>
              <w:rPr>
                <w:rFonts w:ascii="Arial" w:eastAsia="Times New Roman" w:hAnsi="Arial" w:cs="Arial"/>
                <w:bCs/>
                <w:color w:val="FF0000"/>
                <w:sz w:val="24"/>
                <w:szCs w:val="24"/>
                <w:lang w:eastAsia="en-GB"/>
              </w:rPr>
            </w:pPr>
          </w:p>
          <w:p w14:paraId="5953F9E3" w14:textId="0897B934" w:rsidR="000A4FA5" w:rsidRPr="00474620" w:rsidRDefault="000A4FA5" w:rsidP="000A4FA5">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The Deputy Headteacher highlighted that the Quality of Education Committee meeting in the summer term will take place prior to the results of the SATs being published and governors agreed to include the SATs results update at the Governing Board meeting when the results will be available.</w:t>
            </w:r>
          </w:p>
          <w:p w14:paraId="4FBABA17" w14:textId="5510FD6D" w:rsidR="000A4FA5" w:rsidRPr="00474620" w:rsidRDefault="000A4FA5" w:rsidP="000A4FA5">
            <w:pPr>
              <w:spacing w:after="0" w:line="240" w:lineRule="auto"/>
              <w:rPr>
                <w:rFonts w:ascii="Arial" w:eastAsia="Times New Roman" w:hAnsi="Arial" w:cs="Arial"/>
                <w:sz w:val="24"/>
                <w:szCs w:val="24"/>
                <w:u w:val="single"/>
                <w:lang w:eastAsia="en-GB"/>
              </w:rPr>
            </w:pPr>
          </w:p>
          <w:p w14:paraId="671A0086" w14:textId="4D9A2354" w:rsidR="00091B48" w:rsidRPr="00474620" w:rsidRDefault="00091B48" w:rsidP="00091B48">
            <w:pPr>
              <w:spacing w:after="0" w:line="240" w:lineRule="auto"/>
              <w:rPr>
                <w:rFonts w:ascii="Arial" w:eastAsia="Times New Roman" w:hAnsi="Arial" w:cs="Arial"/>
                <w:bCs/>
                <w:sz w:val="24"/>
                <w:szCs w:val="24"/>
                <w:lang w:eastAsia="en-GB"/>
              </w:rPr>
            </w:pPr>
            <w:r w:rsidRPr="00474620">
              <w:rPr>
                <w:rFonts w:ascii="Arial" w:eastAsia="Times New Roman" w:hAnsi="Arial" w:cs="Arial"/>
                <w:bCs/>
                <w:sz w:val="24"/>
                <w:szCs w:val="24"/>
                <w:lang w:eastAsia="en-GB"/>
              </w:rPr>
              <w:t>The Clerk will add the agreed meeting dates to the calendar on GovernorHub.</w:t>
            </w:r>
          </w:p>
          <w:p w14:paraId="3CAFC7A1" w14:textId="77777777" w:rsidR="00B22E2A" w:rsidRPr="00474620" w:rsidRDefault="00B22E2A" w:rsidP="00091B48">
            <w:pPr>
              <w:spacing w:after="0" w:line="240" w:lineRule="auto"/>
              <w:rPr>
                <w:rFonts w:ascii="Arial" w:eastAsia="Times New Roman" w:hAnsi="Arial" w:cs="Arial"/>
                <w:b/>
                <w:color w:val="FF0000"/>
                <w:sz w:val="24"/>
                <w:szCs w:val="24"/>
                <w:lang w:eastAsia="en-GB"/>
              </w:rPr>
            </w:pPr>
          </w:p>
          <w:p w14:paraId="0F184823" w14:textId="428B9545" w:rsidR="00B22E2A" w:rsidRPr="00474620" w:rsidRDefault="00B22E2A"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7.5 Annual Declaration of Interest Form</w:t>
            </w:r>
            <w:r w:rsidR="00526305" w:rsidRPr="00474620">
              <w:rPr>
                <w:rFonts w:ascii="Arial" w:eastAsia="Times New Roman" w:hAnsi="Arial" w:cs="Arial"/>
                <w:sz w:val="24"/>
                <w:szCs w:val="24"/>
                <w:lang w:eastAsia="en-GB"/>
              </w:rPr>
              <w:t xml:space="preserve"> and </w:t>
            </w:r>
            <w:r w:rsidRPr="00474620">
              <w:rPr>
                <w:rFonts w:ascii="Arial" w:eastAsia="Times New Roman" w:hAnsi="Arial" w:cs="Arial"/>
                <w:sz w:val="24"/>
                <w:szCs w:val="24"/>
                <w:u w:val="single"/>
                <w:lang w:eastAsia="en-GB"/>
              </w:rPr>
              <w:t>7.6 Annual Confirmation of Eligibility Form</w:t>
            </w:r>
          </w:p>
          <w:p w14:paraId="24634124" w14:textId="1FBDE88A" w:rsidR="00091B48" w:rsidRPr="00474620" w:rsidRDefault="00091B48" w:rsidP="00091B48">
            <w:pPr>
              <w:spacing w:after="0" w:line="240" w:lineRule="auto"/>
              <w:rPr>
                <w:rFonts w:ascii="Arial" w:eastAsia="Times New Roman" w:hAnsi="Arial" w:cs="Arial"/>
                <w:bCs/>
                <w:sz w:val="24"/>
                <w:szCs w:val="24"/>
                <w:lang w:eastAsia="en-GB"/>
              </w:rPr>
            </w:pPr>
            <w:r w:rsidRPr="00474620">
              <w:rPr>
                <w:rFonts w:ascii="Arial" w:eastAsia="Times New Roman" w:hAnsi="Arial" w:cs="Arial"/>
                <w:bCs/>
                <w:sz w:val="24"/>
                <w:szCs w:val="24"/>
                <w:lang w:eastAsia="en-GB"/>
              </w:rPr>
              <w:t>The School Business Manager circulated forms as applicable for completion by governors.  It was noted that one of the absent governors needs to complete their annual declaration; the School Business Manager has, and will again, remind the governor.</w:t>
            </w:r>
          </w:p>
          <w:p w14:paraId="419A913F" w14:textId="77777777" w:rsidR="00B22E2A" w:rsidRPr="00474620" w:rsidRDefault="00B22E2A" w:rsidP="00091B48">
            <w:pPr>
              <w:spacing w:after="0" w:line="240" w:lineRule="auto"/>
              <w:rPr>
                <w:rFonts w:ascii="Arial" w:eastAsia="Times New Roman" w:hAnsi="Arial" w:cs="Arial"/>
                <w:b/>
                <w:color w:val="FF0000"/>
                <w:sz w:val="24"/>
                <w:szCs w:val="24"/>
                <w:lang w:eastAsia="en-GB"/>
              </w:rPr>
            </w:pPr>
          </w:p>
          <w:p w14:paraId="3E8A4A20" w14:textId="59F552CB" w:rsidR="00B22E2A" w:rsidRPr="00474620" w:rsidRDefault="00B22E2A"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7.7 Governor Skills Audit Form</w:t>
            </w:r>
          </w:p>
          <w:p w14:paraId="74DA78D4" w14:textId="50E06200" w:rsidR="00B22E2A" w:rsidRPr="00474620" w:rsidRDefault="00091B48"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The School Business Manager circulated skills audits for completion by governors.  The audits will be collated ahead of the next meeting.</w:t>
            </w:r>
          </w:p>
          <w:p w14:paraId="05555E3B" w14:textId="77777777" w:rsidR="00B22E2A" w:rsidRPr="00474620" w:rsidRDefault="00B22E2A" w:rsidP="00091B48">
            <w:pPr>
              <w:spacing w:after="0" w:line="240" w:lineRule="auto"/>
              <w:rPr>
                <w:rFonts w:ascii="Arial" w:eastAsia="Times New Roman" w:hAnsi="Arial" w:cs="Arial"/>
                <w:color w:val="FF0000"/>
                <w:sz w:val="24"/>
                <w:szCs w:val="24"/>
                <w:lang w:eastAsia="en-GB"/>
              </w:rPr>
            </w:pPr>
          </w:p>
          <w:p w14:paraId="4D0CE5C2" w14:textId="1BBC1EB7" w:rsidR="00B22E2A" w:rsidRPr="00474620" w:rsidRDefault="00B22E2A"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7.8 Committee Membership</w:t>
            </w:r>
          </w:p>
          <w:p w14:paraId="7C8B07E2" w14:textId="7750D27F" w:rsidR="00B22E2A" w:rsidRPr="00474620" w:rsidRDefault="005F1049"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Governors received a list of the current committee membership in advance of the meeting.</w:t>
            </w:r>
            <w:r w:rsidR="003412BF" w:rsidRPr="00474620">
              <w:rPr>
                <w:rFonts w:ascii="Arial" w:eastAsia="Times New Roman" w:hAnsi="Arial" w:cs="Arial"/>
                <w:sz w:val="24"/>
                <w:szCs w:val="24"/>
                <w:lang w:eastAsia="en-GB"/>
              </w:rPr>
              <w:t xml:space="preserve">  Governors reviewed and confirmed their committee membership as detailed in the appendix to the minutes.</w:t>
            </w:r>
          </w:p>
          <w:p w14:paraId="14475F9A" w14:textId="77777777" w:rsidR="00B22E2A" w:rsidRPr="00474620" w:rsidRDefault="00B22E2A" w:rsidP="00091B48">
            <w:pPr>
              <w:spacing w:after="0" w:line="240" w:lineRule="auto"/>
              <w:rPr>
                <w:rFonts w:ascii="Arial" w:eastAsia="Times New Roman" w:hAnsi="Arial" w:cs="Arial"/>
                <w:color w:val="FF0000"/>
                <w:sz w:val="24"/>
                <w:szCs w:val="24"/>
                <w:lang w:eastAsia="en-GB"/>
              </w:rPr>
            </w:pPr>
          </w:p>
          <w:p w14:paraId="25C2B2EF" w14:textId="07A43BBB" w:rsidR="00B22E2A" w:rsidRPr="00474620" w:rsidRDefault="00B22E2A"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7.9 Link Governors</w:t>
            </w:r>
          </w:p>
          <w:p w14:paraId="4E7F26D2" w14:textId="77777777" w:rsidR="00FE049A" w:rsidRPr="00474620" w:rsidRDefault="00FE049A"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Governors agreed the link roles as follows:</w:t>
            </w:r>
          </w:p>
          <w:p w14:paraId="1645D280" w14:textId="6BEFEAEE" w:rsidR="005F1049" w:rsidRPr="00474620" w:rsidRDefault="005F1049"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S</w:t>
            </w:r>
            <w:r w:rsidR="00FE049A" w:rsidRPr="00474620">
              <w:rPr>
                <w:rFonts w:ascii="Arial" w:eastAsia="Times New Roman" w:hAnsi="Arial" w:cs="Arial"/>
                <w:sz w:val="24"/>
                <w:szCs w:val="24"/>
                <w:lang w:eastAsia="en-GB"/>
              </w:rPr>
              <w:t xml:space="preserve">pecial Educational Needs and/or Disabilities (SEND) </w:t>
            </w:r>
            <w:r w:rsidRPr="00474620">
              <w:rPr>
                <w:rFonts w:ascii="Arial" w:eastAsia="Times New Roman" w:hAnsi="Arial" w:cs="Arial"/>
                <w:sz w:val="24"/>
                <w:szCs w:val="24"/>
                <w:lang w:eastAsia="en-GB"/>
              </w:rPr>
              <w:t xml:space="preserve">Link Governor – </w:t>
            </w:r>
            <w:r w:rsidR="00864EB3" w:rsidRPr="00474620">
              <w:rPr>
                <w:rFonts w:ascii="Arial" w:eastAsia="Times New Roman" w:hAnsi="Arial" w:cs="Arial"/>
                <w:sz w:val="24"/>
                <w:szCs w:val="24"/>
                <w:lang w:eastAsia="en-GB"/>
              </w:rPr>
              <w:t>Steven</w:t>
            </w:r>
            <w:r w:rsidR="00FE049A" w:rsidRPr="00474620">
              <w:rPr>
                <w:rFonts w:ascii="Arial" w:eastAsia="Times New Roman" w:hAnsi="Arial" w:cs="Arial"/>
                <w:sz w:val="24"/>
                <w:szCs w:val="24"/>
                <w:lang w:eastAsia="en-GB"/>
              </w:rPr>
              <w:t xml:space="preserve"> Graff</w:t>
            </w:r>
          </w:p>
          <w:p w14:paraId="2D0A6CA4" w14:textId="3452F9CF" w:rsidR="00CC38E8" w:rsidRPr="00474620" w:rsidRDefault="00CC38E8" w:rsidP="00CC38E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 xml:space="preserve">Safeguarding Link Governor – Tamar </w:t>
            </w:r>
            <w:proofErr w:type="spellStart"/>
            <w:r w:rsidRPr="00474620">
              <w:rPr>
                <w:rFonts w:ascii="Arial" w:eastAsia="Times New Roman" w:hAnsi="Arial" w:cs="Arial"/>
                <w:sz w:val="24"/>
                <w:szCs w:val="24"/>
                <w:lang w:eastAsia="en-GB"/>
              </w:rPr>
              <w:t>Taboor</w:t>
            </w:r>
            <w:proofErr w:type="spellEnd"/>
            <w:r>
              <w:rPr>
                <w:rFonts w:ascii="Arial" w:eastAsia="Times New Roman" w:hAnsi="Arial" w:cs="Arial"/>
                <w:sz w:val="24"/>
                <w:szCs w:val="24"/>
                <w:lang w:eastAsia="en-GB"/>
              </w:rPr>
              <w:t xml:space="preserve"> (already in post)</w:t>
            </w:r>
          </w:p>
          <w:p w14:paraId="1B880AA4" w14:textId="77777777" w:rsidR="00B22E2A" w:rsidRPr="00474620" w:rsidRDefault="00B22E2A" w:rsidP="00091B48">
            <w:pPr>
              <w:spacing w:after="0" w:line="240" w:lineRule="auto"/>
              <w:rPr>
                <w:rFonts w:ascii="Arial" w:eastAsia="Times New Roman" w:hAnsi="Arial" w:cs="Arial"/>
                <w:color w:val="FF0000"/>
                <w:sz w:val="24"/>
                <w:szCs w:val="24"/>
                <w:lang w:eastAsia="en-GB"/>
              </w:rPr>
            </w:pPr>
          </w:p>
          <w:p w14:paraId="30D857E4" w14:textId="373988A4" w:rsidR="00B22E2A" w:rsidRPr="00474620" w:rsidRDefault="00B22E2A"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 xml:space="preserve">7.10 Governor </w:t>
            </w:r>
            <w:r w:rsidR="00FF12BE" w:rsidRPr="00474620">
              <w:rPr>
                <w:rFonts w:ascii="Arial" w:eastAsia="Times New Roman" w:hAnsi="Arial" w:cs="Arial"/>
                <w:sz w:val="24"/>
                <w:szCs w:val="24"/>
                <w:u w:val="single"/>
                <w:lang w:eastAsia="en-GB"/>
              </w:rPr>
              <w:t>Vacancies</w:t>
            </w:r>
          </w:p>
          <w:p w14:paraId="6EB83EC9" w14:textId="298DF219" w:rsidR="005F1049" w:rsidRPr="00474620" w:rsidRDefault="00646F8C"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Governors</w:t>
            </w:r>
            <w:r w:rsidR="005F1049" w:rsidRPr="00474620">
              <w:rPr>
                <w:rFonts w:ascii="Arial" w:eastAsia="Times New Roman" w:hAnsi="Arial" w:cs="Arial"/>
                <w:sz w:val="24"/>
                <w:szCs w:val="24"/>
                <w:lang w:eastAsia="en-GB"/>
              </w:rPr>
              <w:t xml:space="preserve"> noted the following vacant post:</w:t>
            </w:r>
          </w:p>
          <w:p w14:paraId="2E7F4420" w14:textId="559E97C0" w:rsidR="005F1049" w:rsidRPr="00474620" w:rsidRDefault="005F1049"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Parent Governor x 1</w:t>
            </w:r>
          </w:p>
          <w:p w14:paraId="6F77EF49" w14:textId="5BDBD39E" w:rsidR="00AF14E0" w:rsidRPr="00474620" w:rsidRDefault="00500F62" w:rsidP="00091B4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Governors heard that t</w:t>
            </w:r>
            <w:r w:rsidR="009F0A53" w:rsidRPr="00474620">
              <w:rPr>
                <w:rFonts w:ascii="Arial" w:eastAsia="Times New Roman" w:hAnsi="Arial" w:cs="Arial"/>
                <w:sz w:val="24"/>
                <w:szCs w:val="24"/>
                <w:lang w:eastAsia="en-GB"/>
              </w:rPr>
              <w:t>he parent governor recruitment will be undertaken at the start of the spring term.</w:t>
            </w:r>
          </w:p>
          <w:p w14:paraId="57E76BB4" w14:textId="77777777" w:rsidR="009F0A53" w:rsidRPr="00474620" w:rsidRDefault="009F0A53" w:rsidP="00091B48">
            <w:pPr>
              <w:spacing w:after="0" w:line="240" w:lineRule="auto"/>
              <w:rPr>
                <w:rFonts w:ascii="Arial" w:eastAsia="Times New Roman" w:hAnsi="Arial" w:cs="Arial"/>
                <w:sz w:val="24"/>
                <w:szCs w:val="24"/>
                <w:lang w:eastAsia="en-GB"/>
              </w:rPr>
            </w:pPr>
          </w:p>
          <w:p w14:paraId="2B99C83A" w14:textId="65520EDC" w:rsidR="009F0A53" w:rsidRPr="00474620" w:rsidRDefault="009F0A53"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Governors were reminded that</w:t>
            </w:r>
            <w:r w:rsidR="00500F62">
              <w:rPr>
                <w:rFonts w:ascii="Arial" w:eastAsia="Times New Roman" w:hAnsi="Arial" w:cs="Arial"/>
                <w:sz w:val="24"/>
                <w:szCs w:val="24"/>
                <w:lang w:eastAsia="en-GB"/>
              </w:rPr>
              <w:t xml:space="preserve"> Articles of Association stipulate that</w:t>
            </w:r>
            <w:r w:rsidRPr="00474620">
              <w:rPr>
                <w:rFonts w:ascii="Arial" w:eastAsia="Times New Roman" w:hAnsi="Arial" w:cs="Arial"/>
                <w:sz w:val="24"/>
                <w:szCs w:val="24"/>
                <w:lang w:eastAsia="en-GB"/>
              </w:rPr>
              <w:t xml:space="preserve"> the board can appoint up to 3 Co-opted Governors (one post is already filled)</w:t>
            </w:r>
            <w:r w:rsidR="00500F62">
              <w:rPr>
                <w:rFonts w:ascii="Arial" w:eastAsia="Times New Roman" w:hAnsi="Arial" w:cs="Arial"/>
                <w:sz w:val="24"/>
                <w:szCs w:val="24"/>
                <w:lang w:eastAsia="en-GB"/>
              </w:rPr>
              <w:t xml:space="preserve"> and </w:t>
            </w:r>
            <w:r w:rsidRPr="00474620">
              <w:rPr>
                <w:rFonts w:ascii="Arial" w:eastAsia="Times New Roman" w:hAnsi="Arial" w:cs="Arial"/>
                <w:sz w:val="24"/>
                <w:szCs w:val="24"/>
                <w:lang w:eastAsia="en-GB"/>
              </w:rPr>
              <w:t>these posts are optional</w:t>
            </w:r>
            <w:r w:rsidR="00500F62">
              <w:rPr>
                <w:rFonts w:ascii="Arial" w:eastAsia="Times New Roman" w:hAnsi="Arial" w:cs="Arial"/>
                <w:sz w:val="24"/>
                <w:szCs w:val="24"/>
                <w:lang w:eastAsia="en-GB"/>
              </w:rPr>
              <w:t>.  U</w:t>
            </w:r>
            <w:r w:rsidR="00500F62" w:rsidRPr="00474620">
              <w:rPr>
                <w:rFonts w:ascii="Arial" w:eastAsia="Times New Roman" w:hAnsi="Arial" w:cs="Arial"/>
                <w:sz w:val="24"/>
                <w:szCs w:val="24"/>
                <w:lang w:eastAsia="en-GB"/>
              </w:rPr>
              <w:t>nfilled</w:t>
            </w:r>
            <w:r w:rsidRPr="00474620">
              <w:rPr>
                <w:rFonts w:ascii="Arial" w:eastAsia="Times New Roman" w:hAnsi="Arial" w:cs="Arial"/>
                <w:sz w:val="24"/>
                <w:szCs w:val="24"/>
                <w:lang w:eastAsia="en-GB"/>
              </w:rPr>
              <w:t xml:space="preserve"> posts are not classed as </w:t>
            </w:r>
            <w:r w:rsidR="00500F62" w:rsidRPr="00474620">
              <w:rPr>
                <w:rFonts w:ascii="Arial" w:eastAsia="Times New Roman" w:hAnsi="Arial" w:cs="Arial"/>
                <w:sz w:val="24"/>
                <w:szCs w:val="24"/>
                <w:lang w:eastAsia="en-GB"/>
              </w:rPr>
              <w:t>vacancies</w:t>
            </w:r>
            <w:r w:rsidRPr="00474620">
              <w:rPr>
                <w:rFonts w:ascii="Arial" w:eastAsia="Times New Roman" w:hAnsi="Arial" w:cs="Arial"/>
                <w:sz w:val="24"/>
                <w:szCs w:val="24"/>
                <w:lang w:eastAsia="en-GB"/>
              </w:rPr>
              <w:t xml:space="preserve"> due to the optional element.</w:t>
            </w:r>
          </w:p>
          <w:p w14:paraId="1F04DBEB" w14:textId="77777777" w:rsidR="009F0A53" w:rsidRPr="00474620" w:rsidRDefault="009F0A53" w:rsidP="00091B48">
            <w:pPr>
              <w:spacing w:after="0" w:line="240" w:lineRule="auto"/>
              <w:rPr>
                <w:rFonts w:ascii="Arial" w:eastAsia="Times New Roman" w:hAnsi="Arial" w:cs="Arial"/>
                <w:sz w:val="24"/>
                <w:szCs w:val="24"/>
                <w:lang w:eastAsia="en-GB"/>
              </w:rPr>
            </w:pPr>
          </w:p>
          <w:p w14:paraId="1837B496" w14:textId="1A54D6BB" w:rsidR="009F0A53" w:rsidRPr="00474620" w:rsidRDefault="009F0A53"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The Chair advised that there are 2 nominations for the roles of Co-opted Governors</w:t>
            </w:r>
            <w:r w:rsidR="00500F62">
              <w:rPr>
                <w:rFonts w:ascii="Arial" w:eastAsia="Times New Roman" w:hAnsi="Arial" w:cs="Arial"/>
                <w:sz w:val="24"/>
                <w:szCs w:val="24"/>
                <w:lang w:eastAsia="en-GB"/>
              </w:rPr>
              <w:t>; both nominees in attendance</w:t>
            </w:r>
            <w:r w:rsidRPr="00474620">
              <w:rPr>
                <w:rFonts w:ascii="Arial" w:eastAsia="Times New Roman" w:hAnsi="Arial" w:cs="Arial"/>
                <w:sz w:val="24"/>
                <w:szCs w:val="24"/>
                <w:lang w:eastAsia="en-GB"/>
              </w:rPr>
              <w:t xml:space="preserve">.  </w:t>
            </w:r>
            <w:r w:rsidRPr="00CC38E8">
              <w:rPr>
                <w:rFonts w:ascii="Arial" w:eastAsia="Times New Roman" w:hAnsi="Arial" w:cs="Arial"/>
                <w:sz w:val="24"/>
                <w:szCs w:val="24"/>
                <w:lang w:eastAsia="en-GB"/>
              </w:rPr>
              <w:t xml:space="preserve">Governors approved the nominations and welcomed Leo </w:t>
            </w:r>
            <w:proofErr w:type="spellStart"/>
            <w:r w:rsidR="00F60668" w:rsidRPr="00CC38E8">
              <w:rPr>
                <w:rFonts w:ascii="Arial" w:eastAsia="Times New Roman" w:hAnsi="Arial" w:cs="Arial"/>
                <w:sz w:val="24"/>
                <w:szCs w:val="24"/>
                <w:lang w:eastAsia="en-GB"/>
              </w:rPr>
              <w:t>Lachs</w:t>
            </w:r>
            <w:proofErr w:type="spellEnd"/>
            <w:r w:rsidR="00F60668" w:rsidRPr="00CC38E8">
              <w:rPr>
                <w:rFonts w:ascii="Arial" w:eastAsia="Times New Roman" w:hAnsi="Arial" w:cs="Arial"/>
                <w:sz w:val="24"/>
                <w:szCs w:val="24"/>
                <w:lang w:eastAsia="en-GB"/>
              </w:rPr>
              <w:t xml:space="preserve"> a</w:t>
            </w:r>
            <w:r w:rsidRPr="00CC38E8">
              <w:rPr>
                <w:rFonts w:ascii="Arial" w:eastAsia="Times New Roman" w:hAnsi="Arial" w:cs="Arial"/>
                <w:sz w:val="24"/>
                <w:szCs w:val="24"/>
                <w:lang w:eastAsia="en-GB"/>
              </w:rPr>
              <w:t>nd M</w:t>
            </w:r>
            <w:r w:rsidR="00CC38E8" w:rsidRPr="00CC38E8">
              <w:rPr>
                <w:rFonts w:ascii="Arial" w:eastAsia="Times New Roman" w:hAnsi="Arial" w:cs="Arial"/>
                <w:sz w:val="24"/>
                <w:szCs w:val="24"/>
                <w:lang w:eastAsia="en-GB"/>
              </w:rPr>
              <w:t>ichael Kre</w:t>
            </w:r>
            <w:r w:rsidR="000F144D">
              <w:rPr>
                <w:rFonts w:ascii="Arial" w:eastAsia="Times New Roman" w:hAnsi="Arial" w:cs="Arial"/>
                <w:sz w:val="24"/>
                <w:szCs w:val="24"/>
                <w:lang w:eastAsia="en-GB"/>
              </w:rPr>
              <w:t>b</w:t>
            </w:r>
            <w:r w:rsidR="00CC38E8" w:rsidRPr="00CC38E8">
              <w:rPr>
                <w:rFonts w:ascii="Arial" w:eastAsia="Times New Roman" w:hAnsi="Arial" w:cs="Arial"/>
                <w:sz w:val="24"/>
                <w:szCs w:val="24"/>
                <w:lang w:eastAsia="en-GB"/>
              </w:rPr>
              <w:t>s</w:t>
            </w:r>
            <w:r w:rsidRPr="00CC38E8">
              <w:rPr>
                <w:rFonts w:ascii="Arial" w:eastAsia="Times New Roman" w:hAnsi="Arial" w:cs="Arial"/>
                <w:sz w:val="24"/>
                <w:szCs w:val="24"/>
                <w:lang w:eastAsia="en-GB"/>
              </w:rPr>
              <w:t xml:space="preserve"> to the board.</w:t>
            </w:r>
          </w:p>
          <w:p w14:paraId="07880888" w14:textId="77777777" w:rsidR="009F0A53" w:rsidRPr="00474620" w:rsidRDefault="009F0A53" w:rsidP="00091B48">
            <w:pPr>
              <w:spacing w:after="0" w:line="240" w:lineRule="auto"/>
              <w:rPr>
                <w:rFonts w:ascii="Arial" w:eastAsia="Times New Roman" w:hAnsi="Arial" w:cs="Arial"/>
                <w:sz w:val="24"/>
                <w:szCs w:val="24"/>
                <w:lang w:eastAsia="en-GB"/>
              </w:rPr>
            </w:pPr>
          </w:p>
          <w:p w14:paraId="4E7C300A" w14:textId="48076227" w:rsidR="00F934E5" w:rsidRPr="00474620" w:rsidRDefault="009F0A53"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lastRenderedPageBreak/>
              <w:t>Governors agreed to appoint each of the new Co-opted Governors to the BAPD Committee, the Finance and Premises Committee and the Quality of Education Committee.</w:t>
            </w:r>
          </w:p>
          <w:p w14:paraId="7ED9D64F" w14:textId="77777777" w:rsidR="00FF12BE" w:rsidRPr="00474620" w:rsidRDefault="00FF12BE" w:rsidP="00091B48">
            <w:pPr>
              <w:spacing w:after="0" w:line="240" w:lineRule="auto"/>
              <w:rPr>
                <w:rFonts w:ascii="Arial" w:eastAsia="Times New Roman" w:hAnsi="Arial" w:cs="Arial"/>
                <w:sz w:val="24"/>
                <w:szCs w:val="24"/>
                <w:u w:val="single"/>
                <w:lang w:eastAsia="en-GB"/>
              </w:rPr>
            </w:pPr>
          </w:p>
          <w:p w14:paraId="57ECDE18" w14:textId="05AA9901" w:rsidR="00FF12BE" w:rsidRPr="00474620" w:rsidRDefault="00FF12BE"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7.11 Governor Training</w:t>
            </w:r>
          </w:p>
          <w:p w14:paraId="7EE18BF6" w14:textId="48485919" w:rsidR="009F0A53" w:rsidRPr="00474620" w:rsidRDefault="009F0A53"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 xml:space="preserve">The Chair advised the </w:t>
            </w:r>
            <w:r w:rsidR="00500F62">
              <w:rPr>
                <w:rFonts w:ascii="Arial" w:eastAsia="Times New Roman" w:hAnsi="Arial" w:cs="Arial"/>
                <w:sz w:val="24"/>
                <w:szCs w:val="24"/>
                <w:lang w:eastAsia="en-GB"/>
              </w:rPr>
              <w:t>C</w:t>
            </w:r>
            <w:r w:rsidRPr="00474620">
              <w:rPr>
                <w:rFonts w:ascii="Arial" w:eastAsia="Times New Roman" w:hAnsi="Arial" w:cs="Arial"/>
                <w:sz w:val="24"/>
                <w:szCs w:val="24"/>
                <w:lang w:eastAsia="en-GB"/>
              </w:rPr>
              <w:t xml:space="preserve">lerk that he has emailed One Education with regard to </w:t>
            </w:r>
            <w:r w:rsidR="000A4FA5" w:rsidRPr="00474620">
              <w:rPr>
                <w:rFonts w:ascii="Arial" w:eastAsia="Times New Roman" w:hAnsi="Arial" w:cs="Arial"/>
                <w:sz w:val="24"/>
                <w:szCs w:val="24"/>
                <w:lang w:eastAsia="en-GB"/>
              </w:rPr>
              <w:t>training</w:t>
            </w:r>
            <w:r w:rsidRPr="00474620">
              <w:rPr>
                <w:rFonts w:ascii="Arial" w:eastAsia="Times New Roman" w:hAnsi="Arial" w:cs="Arial"/>
                <w:sz w:val="24"/>
                <w:szCs w:val="24"/>
                <w:lang w:eastAsia="en-GB"/>
              </w:rPr>
              <w:t xml:space="preserve"> and is awaiting a reply.  The </w:t>
            </w:r>
            <w:r w:rsidR="00500F62">
              <w:rPr>
                <w:rFonts w:ascii="Arial" w:eastAsia="Times New Roman" w:hAnsi="Arial" w:cs="Arial"/>
                <w:sz w:val="24"/>
                <w:szCs w:val="24"/>
                <w:lang w:eastAsia="en-GB"/>
              </w:rPr>
              <w:t>C</w:t>
            </w:r>
            <w:r w:rsidRPr="00474620">
              <w:rPr>
                <w:rFonts w:ascii="Arial" w:eastAsia="Times New Roman" w:hAnsi="Arial" w:cs="Arial"/>
                <w:sz w:val="24"/>
                <w:szCs w:val="24"/>
                <w:lang w:eastAsia="en-GB"/>
              </w:rPr>
              <w:t>lerk advised that this would be followed up.</w:t>
            </w:r>
          </w:p>
          <w:p w14:paraId="2E8C19F9" w14:textId="77777777" w:rsidR="000A4FA5" w:rsidRPr="00474620" w:rsidRDefault="000A4FA5" w:rsidP="00091B48">
            <w:pPr>
              <w:spacing w:after="0" w:line="240" w:lineRule="auto"/>
              <w:rPr>
                <w:rFonts w:ascii="Arial" w:eastAsia="Times New Roman" w:hAnsi="Arial" w:cs="Arial"/>
                <w:sz w:val="24"/>
                <w:szCs w:val="24"/>
                <w:lang w:eastAsia="en-GB"/>
              </w:rPr>
            </w:pPr>
          </w:p>
          <w:p w14:paraId="24E49CCA" w14:textId="1E9725F0" w:rsidR="00B22E2A" w:rsidRPr="00474620" w:rsidRDefault="000A4FA5"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 xml:space="preserve">The Clerk reminded governors </w:t>
            </w:r>
            <w:r w:rsidR="00500F62">
              <w:rPr>
                <w:rFonts w:ascii="Arial" w:eastAsia="Times New Roman" w:hAnsi="Arial" w:cs="Arial"/>
                <w:sz w:val="24"/>
                <w:szCs w:val="24"/>
                <w:lang w:eastAsia="en-GB"/>
              </w:rPr>
              <w:t xml:space="preserve">of the feature to </w:t>
            </w:r>
            <w:r w:rsidR="00E37AF4" w:rsidRPr="00474620">
              <w:rPr>
                <w:rFonts w:ascii="Arial" w:eastAsia="Times New Roman" w:hAnsi="Arial" w:cs="Arial"/>
                <w:sz w:val="24"/>
                <w:szCs w:val="24"/>
                <w:lang w:eastAsia="en-GB"/>
              </w:rPr>
              <w:t xml:space="preserve">record their training </w:t>
            </w:r>
            <w:r w:rsidRPr="00474620">
              <w:rPr>
                <w:rFonts w:ascii="Arial" w:eastAsia="Times New Roman" w:hAnsi="Arial" w:cs="Arial"/>
                <w:sz w:val="24"/>
                <w:szCs w:val="24"/>
                <w:lang w:eastAsia="en-GB"/>
              </w:rPr>
              <w:t xml:space="preserve">on </w:t>
            </w:r>
            <w:r w:rsidR="00E37AF4" w:rsidRPr="00474620">
              <w:rPr>
                <w:rFonts w:ascii="Arial" w:eastAsia="Times New Roman" w:hAnsi="Arial" w:cs="Arial"/>
                <w:sz w:val="24"/>
                <w:szCs w:val="24"/>
                <w:lang w:eastAsia="en-GB"/>
              </w:rPr>
              <w:t>GovernorHub.</w:t>
            </w:r>
            <w:r w:rsidRPr="00474620">
              <w:rPr>
                <w:rFonts w:ascii="Arial" w:eastAsia="Times New Roman" w:hAnsi="Arial" w:cs="Arial"/>
                <w:sz w:val="24"/>
                <w:szCs w:val="24"/>
                <w:lang w:eastAsia="en-GB"/>
              </w:rPr>
              <w:t xml:space="preserve">  A report of all training undertaken by the board collectively can be produced as and when needed for information.</w:t>
            </w:r>
          </w:p>
          <w:p w14:paraId="3E1C098A" w14:textId="77777777" w:rsidR="00F934E5" w:rsidRPr="00474620" w:rsidRDefault="00F934E5" w:rsidP="00091B48">
            <w:pPr>
              <w:spacing w:after="0" w:line="240" w:lineRule="auto"/>
              <w:rPr>
                <w:rFonts w:ascii="Arial" w:eastAsia="Times New Roman" w:hAnsi="Arial" w:cs="Arial"/>
                <w:sz w:val="24"/>
                <w:szCs w:val="24"/>
                <w:u w:val="single"/>
                <w:lang w:eastAsia="en-GB"/>
              </w:rPr>
            </w:pPr>
          </w:p>
          <w:p w14:paraId="50DF1927" w14:textId="3B1A2908" w:rsidR="00FF12BE" w:rsidRPr="00474620" w:rsidRDefault="00FF12BE"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7.12 Governor Visits</w:t>
            </w:r>
          </w:p>
          <w:p w14:paraId="4277E302" w14:textId="3B0F2A08" w:rsidR="000A4FA5" w:rsidRPr="00474620" w:rsidRDefault="000A4FA5" w:rsidP="00091B48">
            <w:pPr>
              <w:spacing w:after="0" w:line="240" w:lineRule="auto"/>
              <w:rPr>
                <w:rFonts w:ascii="Arial" w:eastAsia="Times New Roman" w:hAnsi="Arial" w:cs="Arial"/>
                <w:sz w:val="24"/>
                <w:szCs w:val="24"/>
                <w:lang w:eastAsia="en-GB"/>
              </w:rPr>
            </w:pPr>
            <w:r w:rsidRPr="00474620">
              <w:rPr>
                <w:rFonts w:ascii="Arial" w:eastAsia="Times New Roman" w:hAnsi="Arial" w:cs="Arial"/>
                <w:sz w:val="24"/>
                <w:szCs w:val="24"/>
                <w:lang w:eastAsia="en-GB"/>
              </w:rPr>
              <w:t>The Chair encouraged governors to increase their visits to school.</w:t>
            </w:r>
          </w:p>
          <w:p w14:paraId="76DE6E43" w14:textId="77777777" w:rsidR="00B22E2A" w:rsidRPr="00474620" w:rsidRDefault="00B22E2A" w:rsidP="00091B48">
            <w:pPr>
              <w:spacing w:after="0" w:line="240" w:lineRule="auto"/>
              <w:rPr>
                <w:rFonts w:ascii="Arial" w:eastAsia="Times New Roman" w:hAnsi="Arial" w:cs="Arial"/>
                <w:color w:val="FF0000"/>
                <w:sz w:val="24"/>
                <w:szCs w:val="24"/>
                <w:lang w:eastAsia="en-GB"/>
              </w:rPr>
            </w:pPr>
          </w:p>
          <w:p w14:paraId="4E390184" w14:textId="357C977A" w:rsidR="00B22E2A" w:rsidRPr="00474620" w:rsidRDefault="00B22E2A"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w:t>
            </w:r>
            <w:r w:rsidR="00FF12BE" w:rsidRPr="00474620">
              <w:rPr>
                <w:rFonts w:ascii="Arial" w:eastAsia="Times New Roman" w:hAnsi="Arial" w:cs="Arial"/>
                <w:sz w:val="24"/>
                <w:szCs w:val="24"/>
                <w:u w:val="single"/>
                <w:lang w:eastAsia="en-GB"/>
              </w:rPr>
              <w:t>13</w:t>
            </w:r>
            <w:r w:rsidRPr="00474620">
              <w:rPr>
                <w:rFonts w:ascii="Arial" w:eastAsia="Times New Roman" w:hAnsi="Arial" w:cs="Arial"/>
                <w:sz w:val="24"/>
                <w:szCs w:val="24"/>
                <w:u w:val="single"/>
                <w:lang w:eastAsia="en-GB"/>
              </w:rPr>
              <w:t xml:space="preserve"> Governors’ Terms of Office</w:t>
            </w:r>
            <w:r w:rsidR="00FF12BE" w:rsidRPr="00474620">
              <w:rPr>
                <w:rFonts w:ascii="Arial" w:eastAsia="Times New Roman" w:hAnsi="Arial" w:cs="Arial"/>
                <w:sz w:val="24"/>
                <w:szCs w:val="24"/>
                <w:u w:val="single"/>
                <w:lang w:eastAsia="en-GB"/>
              </w:rPr>
              <w:t xml:space="preserve"> to be reappointed by the Trust Board this academic year</w:t>
            </w:r>
          </w:p>
          <w:p w14:paraId="0489DD15" w14:textId="274D6707" w:rsidR="00F934E5" w:rsidRPr="00474620" w:rsidRDefault="000A4FA5" w:rsidP="00091B48">
            <w:pPr>
              <w:spacing w:after="0" w:line="240" w:lineRule="auto"/>
              <w:rPr>
                <w:rFonts w:ascii="Arial" w:eastAsia="Times New Roman" w:hAnsi="Arial" w:cs="Arial"/>
                <w:bCs/>
                <w:sz w:val="24"/>
                <w:szCs w:val="24"/>
                <w:lang w:eastAsia="en-GB"/>
              </w:rPr>
            </w:pPr>
            <w:r w:rsidRPr="00474620">
              <w:rPr>
                <w:rFonts w:ascii="Arial" w:eastAsia="Times New Roman" w:hAnsi="Arial" w:cs="Arial"/>
                <w:bCs/>
                <w:sz w:val="24"/>
                <w:szCs w:val="24"/>
                <w:lang w:eastAsia="en-GB"/>
              </w:rPr>
              <w:t xml:space="preserve">Governors noted that the term of office of 1 Foundation Governor ends on 2 January 2025.  </w:t>
            </w:r>
            <w:r w:rsidR="00E80F40" w:rsidRPr="00474620">
              <w:rPr>
                <w:rFonts w:ascii="Arial" w:eastAsia="Times New Roman" w:hAnsi="Arial" w:cs="Arial"/>
                <w:bCs/>
                <w:sz w:val="24"/>
                <w:szCs w:val="24"/>
                <w:lang w:eastAsia="en-GB"/>
              </w:rPr>
              <w:t xml:space="preserve">It was noted that the governor had not attended a number of </w:t>
            </w:r>
            <w:r w:rsidR="001D328E" w:rsidRPr="00474620">
              <w:rPr>
                <w:rFonts w:ascii="Arial" w:eastAsia="Times New Roman" w:hAnsi="Arial" w:cs="Arial"/>
                <w:bCs/>
                <w:sz w:val="24"/>
                <w:szCs w:val="24"/>
                <w:lang w:eastAsia="en-GB"/>
              </w:rPr>
              <w:t xml:space="preserve">recent </w:t>
            </w:r>
            <w:r w:rsidR="00E80F40" w:rsidRPr="00474620">
              <w:rPr>
                <w:rFonts w:ascii="Arial" w:eastAsia="Times New Roman" w:hAnsi="Arial" w:cs="Arial"/>
                <w:bCs/>
                <w:sz w:val="24"/>
                <w:szCs w:val="24"/>
                <w:lang w:eastAsia="en-GB"/>
              </w:rPr>
              <w:t xml:space="preserve">governing board meetings and was absent from this meeting.  </w:t>
            </w:r>
          </w:p>
          <w:p w14:paraId="5AD7B76B" w14:textId="77777777" w:rsidR="00B7371B" w:rsidRPr="00474620" w:rsidRDefault="00B7371B" w:rsidP="00091B48">
            <w:pPr>
              <w:spacing w:after="0" w:line="240" w:lineRule="auto"/>
              <w:rPr>
                <w:rFonts w:ascii="Arial" w:eastAsia="Times New Roman" w:hAnsi="Arial" w:cs="Arial"/>
                <w:b/>
                <w:color w:val="FF0000"/>
                <w:sz w:val="24"/>
                <w:szCs w:val="24"/>
                <w:lang w:eastAsia="en-GB"/>
              </w:rPr>
            </w:pPr>
          </w:p>
          <w:p w14:paraId="72B2683B" w14:textId="01DC2817" w:rsidR="00B22E2A" w:rsidRPr="00474620" w:rsidRDefault="00B7371B" w:rsidP="00091B48">
            <w:pPr>
              <w:spacing w:after="0" w:line="240" w:lineRule="auto"/>
              <w:rPr>
                <w:rFonts w:ascii="Arial" w:eastAsia="Times New Roman" w:hAnsi="Arial" w:cs="Arial"/>
                <w:sz w:val="24"/>
                <w:szCs w:val="24"/>
                <w:u w:val="single"/>
                <w:lang w:eastAsia="en-GB"/>
              </w:rPr>
            </w:pPr>
            <w:r w:rsidRPr="00474620">
              <w:rPr>
                <w:rFonts w:ascii="Arial" w:eastAsia="Times New Roman" w:hAnsi="Arial" w:cs="Arial"/>
                <w:sz w:val="24"/>
                <w:szCs w:val="24"/>
                <w:u w:val="single"/>
                <w:lang w:eastAsia="en-GB"/>
              </w:rPr>
              <w:t>7.13 Governors’ Terms of Office to be reappointed by the LGB this academic year</w:t>
            </w:r>
          </w:p>
          <w:p w14:paraId="4155948C" w14:textId="27496FAC" w:rsidR="00B22E2A" w:rsidRPr="00474620" w:rsidRDefault="00E80F40" w:rsidP="00091B48">
            <w:pPr>
              <w:spacing w:after="0" w:line="240" w:lineRule="auto"/>
              <w:rPr>
                <w:rFonts w:ascii="Arial" w:eastAsia="Times New Roman" w:hAnsi="Arial" w:cs="Arial"/>
                <w:sz w:val="24"/>
                <w:szCs w:val="24"/>
                <w:lang w:eastAsia="en-GB"/>
              </w:rPr>
            </w:pPr>
            <w:r w:rsidRPr="00474620">
              <w:rPr>
                <w:rFonts w:ascii="Arial" w:eastAsia="Times New Roman" w:hAnsi="Arial" w:cs="Arial"/>
                <w:bCs/>
                <w:sz w:val="24"/>
                <w:szCs w:val="24"/>
                <w:lang w:eastAsia="en-GB"/>
              </w:rPr>
              <w:t>There were no imminent term of office expirations.</w:t>
            </w:r>
          </w:p>
          <w:p w14:paraId="0B30951B" w14:textId="77777777" w:rsidR="00B22E2A" w:rsidRPr="00474620" w:rsidRDefault="00B22E2A" w:rsidP="00091B48">
            <w:pPr>
              <w:spacing w:after="0" w:line="240" w:lineRule="auto"/>
              <w:rPr>
                <w:rFonts w:ascii="Arial" w:eastAsia="Times New Roman" w:hAnsi="Arial" w:cs="Arial"/>
                <w:color w:val="FF0000"/>
                <w:sz w:val="24"/>
                <w:szCs w:val="24"/>
                <w:u w:val="single"/>
                <w:lang w:eastAsia="en-GB"/>
              </w:rPr>
            </w:pPr>
          </w:p>
        </w:tc>
      </w:tr>
      <w:tr w:rsidR="00B22E2A" w:rsidRPr="00624774" w14:paraId="24BE5A50" w14:textId="77777777" w:rsidTr="009F0A53">
        <w:tc>
          <w:tcPr>
            <w:tcW w:w="661" w:type="dxa"/>
            <w:tcBorders>
              <w:top w:val="single" w:sz="4" w:space="0" w:color="auto"/>
              <w:left w:val="single" w:sz="4" w:space="0" w:color="auto"/>
              <w:bottom w:val="single" w:sz="4" w:space="0" w:color="auto"/>
              <w:right w:val="single" w:sz="4" w:space="0" w:color="auto"/>
            </w:tcBorders>
          </w:tcPr>
          <w:p w14:paraId="3F11BDAA" w14:textId="77777777" w:rsidR="00B22E2A" w:rsidRPr="00624774" w:rsidRDefault="00B22E2A" w:rsidP="005A17BB">
            <w:pPr>
              <w:spacing w:after="0" w:line="240" w:lineRule="auto"/>
              <w:jc w:val="both"/>
              <w:rPr>
                <w:rFonts w:ascii="Arial" w:eastAsia="Times New Roman" w:hAnsi="Arial"/>
                <w:b/>
                <w:bCs/>
                <w:sz w:val="24"/>
                <w:szCs w:val="20"/>
                <w:lang w:val="en-US" w:eastAsia="en-GB"/>
              </w:rPr>
            </w:pPr>
          </w:p>
        </w:tc>
        <w:tc>
          <w:tcPr>
            <w:tcW w:w="6827" w:type="dxa"/>
            <w:tcBorders>
              <w:top w:val="single" w:sz="4" w:space="0" w:color="auto"/>
              <w:left w:val="single" w:sz="4" w:space="0" w:color="auto"/>
              <w:bottom w:val="single" w:sz="4" w:space="0" w:color="auto"/>
              <w:right w:val="single" w:sz="4" w:space="0" w:color="auto"/>
            </w:tcBorders>
            <w:hideMark/>
          </w:tcPr>
          <w:p w14:paraId="26A6055E" w14:textId="77777777" w:rsidR="00B22E2A" w:rsidRPr="00624774" w:rsidRDefault="00B22E2A" w:rsidP="005A17BB">
            <w:pPr>
              <w:spacing w:after="0" w:line="240" w:lineRule="auto"/>
              <w:jc w:val="both"/>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 xml:space="preserve">Actions </w:t>
            </w:r>
            <w:r>
              <w:rPr>
                <w:rFonts w:ascii="Arial" w:eastAsia="Times New Roman" w:hAnsi="Arial"/>
                <w:b/>
                <w:bCs/>
                <w:sz w:val="24"/>
                <w:szCs w:val="20"/>
                <w:lang w:val="en-US" w:eastAsia="en-GB"/>
              </w:rPr>
              <w:t xml:space="preserve">(A) </w:t>
            </w:r>
            <w:r w:rsidRPr="00624774">
              <w:rPr>
                <w:rFonts w:ascii="Arial" w:eastAsia="Times New Roman" w:hAnsi="Arial"/>
                <w:b/>
                <w:bCs/>
                <w:sz w:val="24"/>
                <w:szCs w:val="20"/>
                <w:lang w:val="en-US" w:eastAsia="en-GB"/>
              </w:rPr>
              <w:t xml:space="preserve">or </w:t>
            </w:r>
            <w:r>
              <w:rPr>
                <w:rFonts w:ascii="Arial" w:eastAsia="Times New Roman" w:hAnsi="Arial"/>
                <w:b/>
                <w:bCs/>
                <w:sz w:val="24"/>
                <w:szCs w:val="20"/>
                <w:lang w:val="en-US" w:eastAsia="en-GB"/>
              </w:rPr>
              <w:t>D</w:t>
            </w:r>
            <w:r w:rsidRPr="00624774">
              <w:rPr>
                <w:rFonts w:ascii="Arial" w:eastAsia="Times New Roman" w:hAnsi="Arial"/>
                <w:b/>
                <w:bCs/>
                <w:sz w:val="24"/>
                <w:szCs w:val="20"/>
                <w:lang w:val="en-US" w:eastAsia="en-GB"/>
              </w:rPr>
              <w:t>ecisions</w:t>
            </w:r>
            <w:r>
              <w:rPr>
                <w:rFonts w:ascii="Arial" w:eastAsia="Times New Roman" w:hAnsi="Arial"/>
                <w:b/>
                <w:bCs/>
                <w:sz w:val="24"/>
                <w:szCs w:val="20"/>
                <w:lang w:val="en-US" w:eastAsia="en-GB"/>
              </w:rPr>
              <w:t xml:space="preserve"> (D)</w:t>
            </w:r>
          </w:p>
        </w:tc>
        <w:tc>
          <w:tcPr>
            <w:tcW w:w="1591" w:type="dxa"/>
            <w:tcBorders>
              <w:top w:val="single" w:sz="4" w:space="0" w:color="auto"/>
              <w:left w:val="single" w:sz="4" w:space="0" w:color="auto"/>
              <w:bottom w:val="single" w:sz="4" w:space="0" w:color="auto"/>
              <w:right w:val="single" w:sz="4" w:space="0" w:color="auto"/>
            </w:tcBorders>
            <w:hideMark/>
          </w:tcPr>
          <w:p w14:paraId="4A289C1F" w14:textId="77777777" w:rsidR="00B22E2A" w:rsidRPr="00624774" w:rsidRDefault="00B22E2A" w:rsidP="005A17BB">
            <w:pPr>
              <w:spacing w:after="0" w:line="240" w:lineRule="auto"/>
              <w:jc w:val="both"/>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12FA3B37" w14:textId="77777777" w:rsidR="00B22E2A" w:rsidRPr="00624774" w:rsidRDefault="00B22E2A" w:rsidP="005A17BB">
            <w:pPr>
              <w:spacing w:after="0" w:line="240" w:lineRule="auto"/>
              <w:jc w:val="both"/>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B22E2A" w:rsidRPr="00624774" w14:paraId="4435BEFE" w14:textId="77777777" w:rsidTr="009F0A53">
        <w:tc>
          <w:tcPr>
            <w:tcW w:w="661" w:type="dxa"/>
            <w:tcBorders>
              <w:top w:val="nil"/>
              <w:left w:val="single" w:sz="4" w:space="0" w:color="auto"/>
              <w:bottom w:val="single" w:sz="4" w:space="0" w:color="auto"/>
              <w:right w:val="single" w:sz="4" w:space="0" w:color="auto"/>
            </w:tcBorders>
          </w:tcPr>
          <w:p w14:paraId="359B84C8" w14:textId="4EF2CDEA" w:rsidR="00B22E2A" w:rsidRPr="00FE049A" w:rsidRDefault="00FE049A" w:rsidP="00FE049A">
            <w:pPr>
              <w:spacing w:after="0" w:line="240" w:lineRule="auto"/>
              <w:rPr>
                <w:rFonts w:ascii="Arial" w:eastAsia="Times New Roman" w:hAnsi="Arial"/>
                <w:sz w:val="24"/>
                <w:szCs w:val="20"/>
                <w:lang w:eastAsia="en-GB"/>
              </w:rPr>
            </w:pPr>
            <w:r w:rsidRPr="00FE049A">
              <w:rPr>
                <w:rFonts w:ascii="Arial" w:eastAsia="Times New Roman" w:hAnsi="Arial"/>
                <w:sz w:val="24"/>
                <w:szCs w:val="20"/>
                <w:lang w:eastAsia="en-GB"/>
              </w:rPr>
              <w:t>D</w:t>
            </w:r>
          </w:p>
        </w:tc>
        <w:tc>
          <w:tcPr>
            <w:tcW w:w="6827" w:type="dxa"/>
            <w:tcBorders>
              <w:top w:val="nil"/>
              <w:left w:val="single" w:sz="4" w:space="0" w:color="auto"/>
              <w:bottom w:val="single" w:sz="4" w:space="0" w:color="auto"/>
              <w:right w:val="single" w:sz="4" w:space="0" w:color="auto"/>
            </w:tcBorders>
          </w:tcPr>
          <w:p w14:paraId="099753F3" w14:textId="77777777" w:rsidR="00B22E2A" w:rsidRDefault="00FE049A" w:rsidP="00FE049A">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made no changes to their committee terms of reference.</w:t>
            </w:r>
          </w:p>
          <w:p w14:paraId="2A41BEB4" w14:textId="65670E7F" w:rsidR="00573E3C" w:rsidRPr="0005555F" w:rsidRDefault="00573E3C" w:rsidP="00FE049A">
            <w:pPr>
              <w:spacing w:after="0" w:line="240" w:lineRule="auto"/>
              <w:rPr>
                <w:rFonts w:ascii="Arial" w:eastAsia="Times New Roman" w:hAnsi="Arial"/>
                <w:sz w:val="24"/>
                <w:szCs w:val="20"/>
                <w:lang w:eastAsia="en-GB"/>
              </w:rPr>
            </w:pPr>
          </w:p>
        </w:tc>
        <w:tc>
          <w:tcPr>
            <w:tcW w:w="1591" w:type="dxa"/>
            <w:tcBorders>
              <w:top w:val="nil"/>
              <w:left w:val="single" w:sz="4" w:space="0" w:color="auto"/>
              <w:bottom w:val="single" w:sz="4" w:space="0" w:color="auto"/>
              <w:right w:val="single" w:sz="4" w:space="0" w:color="auto"/>
            </w:tcBorders>
          </w:tcPr>
          <w:p w14:paraId="373DD542" w14:textId="57CE9395" w:rsidR="00B22E2A" w:rsidRPr="00B67FE2" w:rsidRDefault="00FE049A" w:rsidP="00546C83">
            <w:pPr>
              <w:spacing w:after="0" w:line="240" w:lineRule="auto"/>
              <w:rPr>
                <w:rFonts w:ascii="Arial" w:eastAsia="Times New Roman" w:hAnsi="Arial"/>
                <w:sz w:val="24"/>
                <w:szCs w:val="20"/>
                <w:lang w:eastAsia="en-GB"/>
              </w:rPr>
            </w:pPr>
            <w:r>
              <w:rPr>
                <w:rFonts w:ascii="Arial" w:eastAsia="Times New Roman" w:hAnsi="Arial"/>
                <w:sz w:val="24"/>
                <w:szCs w:val="20"/>
                <w:lang w:eastAsia="en-GB"/>
              </w:rPr>
              <w:t>GB</w:t>
            </w:r>
          </w:p>
        </w:tc>
        <w:tc>
          <w:tcPr>
            <w:tcW w:w="1377" w:type="dxa"/>
            <w:tcBorders>
              <w:top w:val="nil"/>
              <w:left w:val="single" w:sz="4" w:space="0" w:color="auto"/>
              <w:bottom w:val="single" w:sz="4" w:space="0" w:color="auto"/>
              <w:right w:val="single" w:sz="4" w:space="0" w:color="auto"/>
            </w:tcBorders>
          </w:tcPr>
          <w:p w14:paraId="5A2B24F5" w14:textId="1971C075" w:rsidR="00B22E2A" w:rsidRPr="00091B48" w:rsidRDefault="00FE049A" w:rsidP="00546C83">
            <w:pPr>
              <w:spacing w:after="0" w:line="240" w:lineRule="auto"/>
              <w:rPr>
                <w:rFonts w:ascii="Arial" w:eastAsia="Times New Roman" w:hAnsi="Arial"/>
                <w:sz w:val="24"/>
                <w:szCs w:val="20"/>
                <w:lang w:eastAsia="en-GB"/>
              </w:rPr>
            </w:pPr>
            <w:r w:rsidRPr="00091B48">
              <w:rPr>
                <w:rFonts w:ascii="Arial" w:eastAsia="Times New Roman" w:hAnsi="Arial"/>
                <w:sz w:val="24"/>
                <w:szCs w:val="20"/>
                <w:lang w:eastAsia="en-GB"/>
              </w:rPr>
              <w:t>Annual</w:t>
            </w:r>
          </w:p>
        </w:tc>
      </w:tr>
      <w:tr w:rsidR="00B22E2A" w:rsidRPr="00624774" w14:paraId="7E4D6751" w14:textId="77777777" w:rsidTr="009F0A53">
        <w:tc>
          <w:tcPr>
            <w:tcW w:w="661" w:type="dxa"/>
            <w:tcBorders>
              <w:top w:val="nil"/>
              <w:left w:val="single" w:sz="4" w:space="0" w:color="auto"/>
              <w:bottom w:val="single" w:sz="4" w:space="0" w:color="auto"/>
              <w:right w:val="single" w:sz="4" w:space="0" w:color="auto"/>
            </w:tcBorders>
          </w:tcPr>
          <w:p w14:paraId="5CECF701" w14:textId="538EACD4" w:rsidR="00B22E2A" w:rsidRPr="00FE049A" w:rsidRDefault="00091B48" w:rsidP="00FE049A">
            <w:pPr>
              <w:spacing w:after="0" w:line="240" w:lineRule="auto"/>
              <w:rPr>
                <w:rFonts w:ascii="Arial" w:eastAsia="Times New Roman" w:hAnsi="Arial"/>
                <w:sz w:val="24"/>
                <w:szCs w:val="20"/>
                <w:lang w:eastAsia="en-GB"/>
              </w:rPr>
            </w:pPr>
            <w:r>
              <w:rPr>
                <w:rFonts w:ascii="Arial" w:eastAsia="Times New Roman" w:hAnsi="Arial"/>
                <w:sz w:val="24"/>
                <w:szCs w:val="20"/>
                <w:lang w:eastAsia="en-GB"/>
              </w:rPr>
              <w:t>D</w:t>
            </w:r>
          </w:p>
        </w:tc>
        <w:tc>
          <w:tcPr>
            <w:tcW w:w="6827" w:type="dxa"/>
            <w:tcBorders>
              <w:top w:val="nil"/>
              <w:left w:val="single" w:sz="4" w:space="0" w:color="auto"/>
              <w:bottom w:val="single" w:sz="4" w:space="0" w:color="auto"/>
              <w:right w:val="single" w:sz="4" w:space="0" w:color="auto"/>
            </w:tcBorders>
          </w:tcPr>
          <w:p w14:paraId="790F7519" w14:textId="77777777" w:rsidR="00B22E2A" w:rsidRDefault="00091B48" w:rsidP="00091B48">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w:t>
            </w:r>
            <w:r w:rsidR="000A4FA5">
              <w:rPr>
                <w:rFonts w:ascii="Arial" w:eastAsia="Times New Roman" w:hAnsi="Arial"/>
                <w:sz w:val="24"/>
                <w:szCs w:val="20"/>
                <w:lang w:eastAsia="en-GB"/>
              </w:rPr>
              <w:t>s</w:t>
            </w:r>
            <w:r>
              <w:rPr>
                <w:rFonts w:ascii="Arial" w:eastAsia="Times New Roman" w:hAnsi="Arial"/>
                <w:sz w:val="24"/>
                <w:szCs w:val="20"/>
                <w:lang w:eastAsia="en-GB"/>
              </w:rPr>
              <w:t xml:space="preserve"> made no change to their Code of Conduct</w:t>
            </w:r>
            <w:r w:rsidR="00573E3C">
              <w:rPr>
                <w:rFonts w:ascii="Arial" w:eastAsia="Times New Roman" w:hAnsi="Arial"/>
                <w:sz w:val="24"/>
                <w:szCs w:val="20"/>
                <w:lang w:eastAsia="en-GB"/>
              </w:rPr>
              <w:t>.</w:t>
            </w:r>
          </w:p>
          <w:p w14:paraId="09CCCE50" w14:textId="0D7C4A73" w:rsidR="00573E3C" w:rsidRPr="0005555F" w:rsidRDefault="00573E3C" w:rsidP="00091B48">
            <w:pPr>
              <w:spacing w:after="0" w:line="240" w:lineRule="auto"/>
              <w:rPr>
                <w:rFonts w:ascii="Arial" w:eastAsia="Times New Roman" w:hAnsi="Arial"/>
                <w:sz w:val="24"/>
                <w:szCs w:val="20"/>
                <w:lang w:eastAsia="en-GB"/>
              </w:rPr>
            </w:pPr>
          </w:p>
        </w:tc>
        <w:tc>
          <w:tcPr>
            <w:tcW w:w="1591" w:type="dxa"/>
            <w:tcBorders>
              <w:top w:val="nil"/>
              <w:left w:val="single" w:sz="4" w:space="0" w:color="auto"/>
              <w:bottom w:val="single" w:sz="4" w:space="0" w:color="auto"/>
              <w:right w:val="single" w:sz="4" w:space="0" w:color="auto"/>
            </w:tcBorders>
          </w:tcPr>
          <w:p w14:paraId="11138A96" w14:textId="31AE9CE0" w:rsidR="00B22E2A" w:rsidRPr="00B67FE2" w:rsidRDefault="00091B48" w:rsidP="00546C83">
            <w:pPr>
              <w:spacing w:after="0" w:line="240" w:lineRule="auto"/>
              <w:rPr>
                <w:rFonts w:ascii="Arial" w:eastAsia="Times New Roman" w:hAnsi="Arial"/>
                <w:sz w:val="24"/>
                <w:szCs w:val="20"/>
                <w:lang w:eastAsia="en-GB"/>
              </w:rPr>
            </w:pPr>
            <w:r>
              <w:rPr>
                <w:rFonts w:ascii="Arial" w:eastAsia="Times New Roman" w:hAnsi="Arial"/>
                <w:sz w:val="24"/>
                <w:szCs w:val="20"/>
                <w:lang w:eastAsia="en-GB"/>
              </w:rPr>
              <w:t>GB</w:t>
            </w:r>
          </w:p>
        </w:tc>
        <w:tc>
          <w:tcPr>
            <w:tcW w:w="1377" w:type="dxa"/>
            <w:tcBorders>
              <w:top w:val="nil"/>
              <w:left w:val="single" w:sz="4" w:space="0" w:color="auto"/>
              <w:bottom w:val="single" w:sz="4" w:space="0" w:color="auto"/>
              <w:right w:val="single" w:sz="4" w:space="0" w:color="auto"/>
            </w:tcBorders>
          </w:tcPr>
          <w:p w14:paraId="35B866D2" w14:textId="6B5EA609" w:rsidR="00B22E2A" w:rsidRPr="00091B48" w:rsidRDefault="00091B48" w:rsidP="00546C83">
            <w:pPr>
              <w:spacing w:after="0" w:line="240" w:lineRule="auto"/>
              <w:rPr>
                <w:rFonts w:ascii="Arial" w:eastAsia="Times New Roman" w:hAnsi="Arial"/>
                <w:sz w:val="24"/>
                <w:szCs w:val="20"/>
                <w:lang w:eastAsia="en-GB"/>
              </w:rPr>
            </w:pPr>
            <w:r w:rsidRPr="00091B48">
              <w:rPr>
                <w:rFonts w:ascii="Arial" w:eastAsia="Times New Roman" w:hAnsi="Arial"/>
                <w:sz w:val="24"/>
                <w:szCs w:val="20"/>
                <w:lang w:eastAsia="en-GB"/>
              </w:rPr>
              <w:t>Annual</w:t>
            </w:r>
          </w:p>
        </w:tc>
      </w:tr>
      <w:tr w:rsidR="00B22E2A" w:rsidRPr="00624774" w14:paraId="703C50DE" w14:textId="77777777" w:rsidTr="009F0A53">
        <w:tc>
          <w:tcPr>
            <w:tcW w:w="661" w:type="dxa"/>
            <w:tcBorders>
              <w:top w:val="nil"/>
              <w:left w:val="single" w:sz="4" w:space="0" w:color="auto"/>
              <w:bottom w:val="single" w:sz="4" w:space="0" w:color="auto"/>
              <w:right w:val="single" w:sz="4" w:space="0" w:color="auto"/>
            </w:tcBorders>
          </w:tcPr>
          <w:p w14:paraId="7A81973E" w14:textId="29149B69" w:rsidR="00B22E2A" w:rsidRPr="00091B48" w:rsidRDefault="00091B48" w:rsidP="00FE049A">
            <w:pPr>
              <w:spacing w:after="0" w:line="240" w:lineRule="auto"/>
              <w:rPr>
                <w:rFonts w:ascii="Arial" w:eastAsia="Times New Roman" w:hAnsi="Arial"/>
                <w:sz w:val="24"/>
                <w:szCs w:val="20"/>
                <w:lang w:eastAsia="en-GB"/>
              </w:rPr>
            </w:pPr>
            <w:bookmarkStart w:id="1" w:name="_Hlk185375052"/>
            <w:r w:rsidRPr="00091B48">
              <w:rPr>
                <w:rFonts w:ascii="Arial" w:eastAsia="Times New Roman" w:hAnsi="Arial"/>
                <w:sz w:val="24"/>
                <w:szCs w:val="20"/>
                <w:lang w:eastAsia="en-GB"/>
              </w:rPr>
              <w:t>A</w:t>
            </w:r>
          </w:p>
        </w:tc>
        <w:tc>
          <w:tcPr>
            <w:tcW w:w="6827" w:type="dxa"/>
            <w:tcBorders>
              <w:top w:val="nil"/>
              <w:left w:val="single" w:sz="4" w:space="0" w:color="auto"/>
              <w:bottom w:val="single" w:sz="4" w:space="0" w:color="auto"/>
              <w:right w:val="single" w:sz="4" w:space="0" w:color="auto"/>
            </w:tcBorders>
          </w:tcPr>
          <w:p w14:paraId="44B87E55" w14:textId="77777777" w:rsidR="00B22E2A" w:rsidRDefault="00091B48" w:rsidP="00091B48">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Deputy Headteacher will share the Code of Conduct on GovernorHub</w:t>
            </w:r>
            <w:r w:rsidR="00573E3C">
              <w:rPr>
                <w:rFonts w:ascii="Arial" w:eastAsia="Times New Roman" w:hAnsi="Arial"/>
                <w:sz w:val="24"/>
                <w:szCs w:val="20"/>
                <w:lang w:eastAsia="en-GB"/>
              </w:rPr>
              <w:t>.</w:t>
            </w:r>
          </w:p>
          <w:p w14:paraId="58941970" w14:textId="610C2ADA" w:rsidR="00573E3C" w:rsidRPr="0005555F" w:rsidRDefault="00573E3C" w:rsidP="00091B48">
            <w:pPr>
              <w:spacing w:after="0" w:line="240" w:lineRule="auto"/>
              <w:rPr>
                <w:rFonts w:ascii="Arial" w:eastAsia="Times New Roman" w:hAnsi="Arial"/>
                <w:sz w:val="24"/>
                <w:szCs w:val="20"/>
                <w:lang w:eastAsia="en-GB"/>
              </w:rPr>
            </w:pPr>
          </w:p>
        </w:tc>
        <w:tc>
          <w:tcPr>
            <w:tcW w:w="1591" w:type="dxa"/>
            <w:tcBorders>
              <w:top w:val="nil"/>
              <w:left w:val="single" w:sz="4" w:space="0" w:color="auto"/>
              <w:bottom w:val="single" w:sz="4" w:space="0" w:color="auto"/>
              <w:right w:val="single" w:sz="4" w:space="0" w:color="auto"/>
            </w:tcBorders>
          </w:tcPr>
          <w:p w14:paraId="44A0B787" w14:textId="1AB50499" w:rsidR="00B22E2A" w:rsidRPr="00B67FE2" w:rsidRDefault="00091B48" w:rsidP="00546C8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Deputy Headteacher </w:t>
            </w:r>
          </w:p>
        </w:tc>
        <w:tc>
          <w:tcPr>
            <w:tcW w:w="1377" w:type="dxa"/>
            <w:tcBorders>
              <w:top w:val="nil"/>
              <w:left w:val="single" w:sz="4" w:space="0" w:color="auto"/>
              <w:bottom w:val="single" w:sz="4" w:space="0" w:color="auto"/>
              <w:right w:val="single" w:sz="4" w:space="0" w:color="auto"/>
            </w:tcBorders>
          </w:tcPr>
          <w:p w14:paraId="64AD87B7" w14:textId="3037BB40" w:rsidR="00B22E2A" w:rsidRPr="00091B48" w:rsidRDefault="00091B48" w:rsidP="00546C83">
            <w:pPr>
              <w:spacing w:after="0" w:line="240" w:lineRule="auto"/>
              <w:rPr>
                <w:rFonts w:ascii="Arial" w:eastAsia="Times New Roman" w:hAnsi="Arial"/>
                <w:sz w:val="24"/>
                <w:szCs w:val="20"/>
                <w:lang w:eastAsia="en-GB"/>
              </w:rPr>
            </w:pPr>
            <w:r w:rsidRPr="00091B48">
              <w:rPr>
                <w:rFonts w:ascii="Arial" w:eastAsia="Times New Roman" w:hAnsi="Arial"/>
                <w:sz w:val="24"/>
                <w:szCs w:val="20"/>
                <w:lang w:eastAsia="en-GB"/>
              </w:rPr>
              <w:t>N/A</w:t>
            </w:r>
          </w:p>
        </w:tc>
      </w:tr>
      <w:bookmarkEnd w:id="1"/>
      <w:tr w:rsidR="000C3571" w:rsidRPr="00624774" w14:paraId="4610BDE0" w14:textId="77777777" w:rsidTr="009F0A53">
        <w:tc>
          <w:tcPr>
            <w:tcW w:w="661" w:type="dxa"/>
            <w:tcBorders>
              <w:top w:val="nil"/>
              <w:left w:val="single" w:sz="4" w:space="0" w:color="auto"/>
              <w:bottom w:val="single" w:sz="4" w:space="0" w:color="auto"/>
              <w:right w:val="single" w:sz="4" w:space="0" w:color="auto"/>
            </w:tcBorders>
          </w:tcPr>
          <w:p w14:paraId="500B697F" w14:textId="786648CB" w:rsidR="000C3571" w:rsidRPr="00091B48" w:rsidRDefault="000C3571" w:rsidP="000C3571">
            <w:pPr>
              <w:spacing w:after="0" w:line="240" w:lineRule="auto"/>
              <w:rPr>
                <w:rFonts w:ascii="Arial" w:eastAsia="Times New Roman" w:hAnsi="Arial"/>
                <w:sz w:val="24"/>
                <w:szCs w:val="20"/>
                <w:lang w:eastAsia="en-GB"/>
              </w:rPr>
            </w:pPr>
            <w:r w:rsidRPr="00091B48">
              <w:rPr>
                <w:rFonts w:ascii="Arial" w:eastAsia="Times New Roman" w:hAnsi="Arial"/>
                <w:sz w:val="24"/>
                <w:szCs w:val="20"/>
                <w:lang w:eastAsia="en-GB"/>
              </w:rPr>
              <w:t>D</w:t>
            </w:r>
          </w:p>
        </w:tc>
        <w:tc>
          <w:tcPr>
            <w:tcW w:w="6827" w:type="dxa"/>
            <w:tcBorders>
              <w:top w:val="nil"/>
              <w:left w:val="single" w:sz="4" w:space="0" w:color="auto"/>
              <w:bottom w:val="single" w:sz="4" w:space="0" w:color="auto"/>
              <w:right w:val="single" w:sz="4" w:space="0" w:color="auto"/>
            </w:tcBorders>
          </w:tcPr>
          <w:p w14:paraId="070389E9" w14:textId="77777777"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agreed the meeting dates for the remainder of the academic year.</w:t>
            </w:r>
          </w:p>
          <w:p w14:paraId="60DB06C0" w14:textId="77777777" w:rsidR="000C3571" w:rsidRDefault="000C3571" w:rsidP="000C3571">
            <w:pPr>
              <w:spacing w:after="0" w:line="240" w:lineRule="auto"/>
              <w:rPr>
                <w:rFonts w:ascii="Arial" w:eastAsia="Times New Roman" w:hAnsi="Arial"/>
                <w:sz w:val="24"/>
                <w:szCs w:val="20"/>
                <w:lang w:eastAsia="en-GB"/>
              </w:rPr>
            </w:pPr>
          </w:p>
        </w:tc>
        <w:tc>
          <w:tcPr>
            <w:tcW w:w="1591" w:type="dxa"/>
            <w:tcBorders>
              <w:top w:val="nil"/>
              <w:left w:val="single" w:sz="4" w:space="0" w:color="auto"/>
              <w:bottom w:val="single" w:sz="4" w:space="0" w:color="auto"/>
              <w:right w:val="single" w:sz="4" w:space="0" w:color="auto"/>
            </w:tcBorders>
          </w:tcPr>
          <w:p w14:paraId="4D9ED6E1" w14:textId="2DCE745B"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GB</w:t>
            </w:r>
          </w:p>
        </w:tc>
        <w:tc>
          <w:tcPr>
            <w:tcW w:w="1377" w:type="dxa"/>
            <w:tcBorders>
              <w:top w:val="nil"/>
              <w:left w:val="single" w:sz="4" w:space="0" w:color="auto"/>
              <w:bottom w:val="single" w:sz="4" w:space="0" w:color="auto"/>
              <w:right w:val="single" w:sz="4" w:space="0" w:color="auto"/>
            </w:tcBorders>
          </w:tcPr>
          <w:p w14:paraId="61A65B7D" w14:textId="64529030" w:rsidR="000C3571" w:rsidRPr="00091B48" w:rsidRDefault="000C3571" w:rsidP="000C3571">
            <w:pPr>
              <w:spacing w:after="0" w:line="240" w:lineRule="auto"/>
              <w:rPr>
                <w:rFonts w:ascii="Arial" w:eastAsia="Times New Roman" w:hAnsi="Arial"/>
                <w:sz w:val="24"/>
                <w:szCs w:val="20"/>
                <w:lang w:eastAsia="en-GB"/>
              </w:rPr>
            </w:pPr>
            <w:r w:rsidRPr="00091B48">
              <w:rPr>
                <w:rFonts w:ascii="Arial" w:eastAsia="Times New Roman" w:hAnsi="Arial"/>
                <w:sz w:val="24"/>
                <w:szCs w:val="20"/>
                <w:lang w:eastAsia="en-GB"/>
              </w:rPr>
              <w:t>2024-2025</w:t>
            </w:r>
          </w:p>
        </w:tc>
      </w:tr>
      <w:tr w:rsidR="000C3571" w:rsidRPr="00624774" w14:paraId="5295B4DA" w14:textId="77777777" w:rsidTr="009F0A53">
        <w:tc>
          <w:tcPr>
            <w:tcW w:w="661" w:type="dxa"/>
            <w:tcBorders>
              <w:top w:val="nil"/>
              <w:left w:val="single" w:sz="4" w:space="0" w:color="auto"/>
              <w:bottom w:val="single" w:sz="4" w:space="0" w:color="auto"/>
              <w:right w:val="single" w:sz="4" w:space="0" w:color="auto"/>
            </w:tcBorders>
          </w:tcPr>
          <w:p w14:paraId="5855E0E0" w14:textId="4C571E3F" w:rsidR="000C3571" w:rsidRPr="00091B48"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A</w:t>
            </w:r>
          </w:p>
        </w:tc>
        <w:tc>
          <w:tcPr>
            <w:tcW w:w="6827" w:type="dxa"/>
            <w:tcBorders>
              <w:top w:val="nil"/>
              <w:left w:val="single" w:sz="4" w:space="0" w:color="auto"/>
              <w:bottom w:val="single" w:sz="4" w:space="0" w:color="auto"/>
              <w:right w:val="single" w:sz="4" w:space="0" w:color="auto"/>
            </w:tcBorders>
          </w:tcPr>
          <w:p w14:paraId="45303B11" w14:textId="77777777"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are to complete their annual declaration forms.</w:t>
            </w:r>
          </w:p>
          <w:p w14:paraId="71A0C8BD" w14:textId="77777777" w:rsidR="000C3571" w:rsidRDefault="000C3571" w:rsidP="000C3571">
            <w:pPr>
              <w:spacing w:after="0" w:line="240" w:lineRule="auto"/>
              <w:rPr>
                <w:rFonts w:ascii="Arial" w:eastAsia="Times New Roman" w:hAnsi="Arial"/>
                <w:sz w:val="24"/>
                <w:szCs w:val="20"/>
                <w:lang w:eastAsia="en-GB"/>
              </w:rPr>
            </w:pPr>
          </w:p>
        </w:tc>
        <w:tc>
          <w:tcPr>
            <w:tcW w:w="1591" w:type="dxa"/>
            <w:tcBorders>
              <w:top w:val="nil"/>
              <w:left w:val="single" w:sz="4" w:space="0" w:color="auto"/>
              <w:bottom w:val="single" w:sz="4" w:space="0" w:color="auto"/>
              <w:right w:val="single" w:sz="4" w:space="0" w:color="auto"/>
            </w:tcBorders>
          </w:tcPr>
          <w:p w14:paraId="4041F2EC" w14:textId="6656CF65"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w:t>
            </w:r>
          </w:p>
        </w:tc>
        <w:tc>
          <w:tcPr>
            <w:tcW w:w="1377" w:type="dxa"/>
            <w:tcBorders>
              <w:top w:val="nil"/>
              <w:left w:val="single" w:sz="4" w:space="0" w:color="auto"/>
              <w:bottom w:val="single" w:sz="4" w:space="0" w:color="auto"/>
              <w:right w:val="single" w:sz="4" w:space="0" w:color="auto"/>
            </w:tcBorders>
          </w:tcPr>
          <w:p w14:paraId="3D110FBE" w14:textId="2B5F35D3" w:rsidR="000C3571" w:rsidRPr="00091B48"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Autumn 2024</w:t>
            </w:r>
          </w:p>
        </w:tc>
      </w:tr>
      <w:tr w:rsidR="000C3571" w:rsidRPr="00624774" w14:paraId="258F671A" w14:textId="77777777" w:rsidTr="009F0A53">
        <w:tc>
          <w:tcPr>
            <w:tcW w:w="661" w:type="dxa"/>
            <w:tcBorders>
              <w:top w:val="nil"/>
              <w:left w:val="single" w:sz="4" w:space="0" w:color="auto"/>
              <w:bottom w:val="single" w:sz="4" w:space="0" w:color="auto"/>
              <w:right w:val="single" w:sz="4" w:space="0" w:color="auto"/>
            </w:tcBorders>
          </w:tcPr>
          <w:p w14:paraId="7FD27D7B" w14:textId="18B50EB0" w:rsidR="000C3571" w:rsidRPr="00091B48"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A</w:t>
            </w:r>
          </w:p>
        </w:tc>
        <w:tc>
          <w:tcPr>
            <w:tcW w:w="6827" w:type="dxa"/>
            <w:tcBorders>
              <w:top w:val="nil"/>
              <w:left w:val="single" w:sz="4" w:space="0" w:color="auto"/>
              <w:bottom w:val="single" w:sz="4" w:space="0" w:color="auto"/>
              <w:right w:val="single" w:sz="4" w:space="0" w:color="auto"/>
            </w:tcBorders>
          </w:tcPr>
          <w:p w14:paraId="4924C6F4" w14:textId="7501395F"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are asked to complete their skills audits.</w:t>
            </w:r>
          </w:p>
        </w:tc>
        <w:tc>
          <w:tcPr>
            <w:tcW w:w="1591" w:type="dxa"/>
            <w:tcBorders>
              <w:top w:val="nil"/>
              <w:left w:val="single" w:sz="4" w:space="0" w:color="auto"/>
              <w:bottom w:val="single" w:sz="4" w:space="0" w:color="auto"/>
              <w:right w:val="single" w:sz="4" w:space="0" w:color="auto"/>
            </w:tcBorders>
          </w:tcPr>
          <w:p w14:paraId="22F14E71" w14:textId="4B02DDA2"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w:t>
            </w:r>
          </w:p>
        </w:tc>
        <w:tc>
          <w:tcPr>
            <w:tcW w:w="1377" w:type="dxa"/>
            <w:tcBorders>
              <w:top w:val="nil"/>
              <w:left w:val="single" w:sz="4" w:space="0" w:color="auto"/>
              <w:bottom w:val="single" w:sz="4" w:space="0" w:color="auto"/>
              <w:right w:val="single" w:sz="4" w:space="0" w:color="auto"/>
            </w:tcBorders>
          </w:tcPr>
          <w:p w14:paraId="1E5B09B0" w14:textId="47FD6DE3" w:rsidR="000C3571" w:rsidRPr="00091B48"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Autumn 2024</w:t>
            </w:r>
          </w:p>
        </w:tc>
      </w:tr>
      <w:tr w:rsidR="000C3571" w:rsidRPr="00624774" w14:paraId="1429F578" w14:textId="77777777" w:rsidTr="009F0A53">
        <w:tc>
          <w:tcPr>
            <w:tcW w:w="661" w:type="dxa"/>
            <w:tcBorders>
              <w:top w:val="nil"/>
              <w:left w:val="single" w:sz="4" w:space="0" w:color="auto"/>
              <w:bottom w:val="single" w:sz="4" w:space="0" w:color="auto"/>
              <w:right w:val="single" w:sz="4" w:space="0" w:color="auto"/>
            </w:tcBorders>
          </w:tcPr>
          <w:p w14:paraId="192212D8" w14:textId="105D3749" w:rsidR="000C3571" w:rsidRPr="00091B48"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A</w:t>
            </w:r>
          </w:p>
        </w:tc>
        <w:tc>
          <w:tcPr>
            <w:tcW w:w="6827" w:type="dxa"/>
            <w:tcBorders>
              <w:top w:val="nil"/>
              <w:left w:val="single" w:sz="4" w:space="0" w:color="auto"/>
              <w:bottom w:val="single" w:sz="4" w:space="0" w:color="auto"/>
              <w:right w:val="single" w:sz="4" w:space="0" w:color="auto"/>
            </w:tcBorders>
          </w:tcPr>
          <w:p w14:paraId="4B39A11D" w14:textId="631EAD61" w:rsidR="000C3571" w:rsidRDefault="000C3571" w:rsidP="000C3571">
            <w:pPr>
              <w:spacing w:after="0" w:line="240" w:lineRule="auto"/>
              <w:rPr>
                <w:rFonts w:ascii="Arial" w:eastAsia="Times New Roman" w:hAnsi="Arial"/>
                <w:sz w:val="24"/>
                <w:szCs w:val="20"/>
                <w:lang w:eastAsia="en-GB"/>
              </w:rPr>
            </w:pPr>
            <w:r w:rsidRPr="000C3571">
              <w:rPr>
                <w:rFonts w:ascii="Arial" w:eastAsia="Times New Roman" w:hAnsi="Arial"/>
                <w:sz w:val="24"/>
                <w:szCs w:val="20"/>
                <w:lang w:eastAsia="en-GB"/>
              </w:rPr>
              <w:t>The School Business Manager will collate the skills audits ahead of the next meeting.</w:t>
            </w:r>
          </w:p>
        </w:tc>
        <w:tc>
          <w:tcPr>
            <w:tcW w:w="1591" w:type="dxa"/>
            <w:tcBorders>
              <w:top w:val="nil"/>
              <w:left w:val="single" w:sz="4" w:space="0" w:color="auto"/>
              <w:bottom w:val="single" w:sz="4" w:space="0" w:color="auto"/>
              <w:right w:val="single" w:sz="4" w:space="0" w:color="auto"/>
            </w:tcBorders>
          </w:tcPr>
          <w:p w14:paraId="7CE6BBA9" w14:textId="2AEE557B"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School Business Manager</w:t>
            </w:r>
          </w:p>
        </w:tc>
        <w:tc>
          <w:tcPr>
            <w:tcW w:w="1377" w:type="dxa"/>
            <w:tcBorders>
              <w:top w:val="nil"/>
              <w:left w:val="single" w:sz="4" w:space="0" w:color="auto"/>
              <w:bottom w:val="single" w:sz="4" w:space="0" w:color="auto"/>
              <w:right w:val="single" w:sz="4" w:space="0" w:color="auto"/>
            </w:tcBorders>
          </w:tcPr>
          <w:p w14:paraId="3ABA3257" w14:textId="14521119" w:rsidR="000C3571" w:rsidRPr="00091B48"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13 March 2025</w:t>
            </w:r>
          </w:p>
        </w:tc>
      </w:tr>
      <w:tr w:rsidR="000C3571" w:rsidRPr="00624774" w14:paraId="32C889E3" w14:textId="77777777" w:rsidTr="009F0A53">
        <w:tc>
          <w:tcPr>
            <w:tcW w:w="661" w:type="dxa"/>
            <w:tcBorders>
              <w:top w:val="nil"/>
              <w:left w:val="single" w:sz="4" w:space="0" w:color="auto"/>
              <w:bottom w:val="single" w:sz="4" w:space="0" w:color="auto"/>
              <w:right w:val="single" w:sz="4" w:space="0" w:color="auto"/>
            </w:tcBorders>
          </w:tcPr>
          <w:p w14:paraId="0F806656" w14:textId="77BEB722" w:rsidR="000C3571" w:rsidRPr="00091B48"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D</w:t>
            </w:r>
          </w:p>
        </w:tc>
        <w:tc>
          <w:tcPr>
            <w:tcW w:w="6827" w:type="dxa"/>
            <w:tcBorders>
              <w:top w:val="nil"/>
              <w:left w:val="single" w:sz="4" w:space="0" w:color="auto"/>
              <w:bottom w:val="single" w:sz="4" w:space="0" w:color="auto"/>
              <w:right w:val="single" w:sz="4" w:space="0" w:color="auto"/>
            </w:tcBorders>
          </w:tcPr>
          <w:p w14:paraId="6A847A13" w14:textId="77777777" w:rsidR="000C3571" w:rsidRPr="000C3571" w:rsidRDefault="000C3571" w:rsidP="000C3571">
            <w:pPr>
              <w:spacing w:after="0" w:line="240" w:lineRule="auto"/>
              <w:rPr>
                <w:rFonts w:ascii="Arial" w:eastAsia="Times New Roman" w:hAnsi="Arial"/>
                <w:sz w:val="24"/>
                <w:szCs w:val="20"/>
                <w:lang w:eastAsia="en-GB"/>
              </w:rPr>
            </w:pPr>
            <w:r w:rsidRPr="000C3571">
              <w:rPr>
                <w:rFonts w:ascii="Arial" w:eastAsia="Times New Roman" w:hAnsi="Arial"/>
                <w:sz w:val="24"/>
                <w:szCs w:val="20"/>
                <w:lang w:eastAsia="en-GB"/>
              </w:rPr>
              <w:t>Governors confirmed their committee membership as detailed in the appendix to these minutes.</w:t>
            </w:r>
          </w:p>
          <w:p w14:paraId="4BE2A731" w14:textId="77777777" w:rsidR="000C3571" w:rsidRDefault="000C3571" w:rsidP="000C3571">
            <w:pPr>
              <w:spacing w:after="0" w:line="240" w:lineRule="auto"/>
              <w:rPr>
                <w:rFonts w:ascii="Arial" w:eastAsia="Times New Roman" w:hAnsi="Arial"/>
                <w:sz w:val="24"/>
                <w:szCs w:val="20"/>
                <w:lang w:eastAsia="en-GB"/>
              </w:rPr>
            </w:pPr>
          </w:p>
        </w:tc>
        <w:tc>
          <w:tcPr>
            <w:tcW w:w="1591" w:type="dxa"/>
            <w:tcBorders>
              <w:top w:val="nil"/>
              <w:left w:val="single" w:sz="4" w:space="0" w:color="auto"/>
              <w:bottom w:val="single" w:sz="4" w:space="0" w:color="auto"/>
              <w:right w:val="single" w:sz="4" w:space="0" w:color="auto"/>
            </w:tcBorders>
          </w:tcPr>
          <w:p w14:paraId="5134D43F" w14:textId="774C2C4D"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GB</w:t>
            </w:r>
          </w:p>
        </w:tc>
        <w:tc>
          <w:tcPr>
            <w:tcW w:w="1377" w:type="dxa"/>
            <w:tcBorders>
              <w:top w:val="nil"/>
              <w:left w:val="single" w:sz="4" w:space="0" w:color="auto"/>
              <w:bottom w:val="single" w:sz="4" w:space="0" w:color="auto"/>
              <w:right w:val="single" w:sz="4" w:space="0" w:color="auto"/>
            </w:tcBorders>
          </w:tcPr>
          <w:p w14:paraId="72BF5FBB" w14:textId="404C7A69" w:rsidR="000C3571" w:rsidRPr="00091B48"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Annual</w:t>
            </w:r>
          </w:p>
        </w:tc>
      </w:tr>
      <w:tr w:rsidR="000C3571" w:rsidRPr="00624774" w14:paraId="3BD9DB50" w14:textId="77777777" w:rsidTr="009F0A53">
        <w:tc>
          <w:tcPr>
            <w:tcW w:w="661" w:type="dxa"/>
            <w:tcBorders>
              <w:top w:val="nil"/>
              <w:left w:val="single" w:sz="4" w:space="0" w:color="auto"/>
              <w:bottom w:val="single" w:sz="4" w:space="0" w:color="auto"/>
              <w:right w:val="single" w:sz="4" w:space="0" w:color="auto"/>
            </w:tcBorders>
          </w:tcPr>
          <w:p w14:paraId="6DE9B1D5" w14:textId="25B8804C"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D</w:t>
            </w:r>
          </w:p>
        </w:tc>
        <w:tc>
          <w:tcPr>
            <w:tcW w:w="6827" w:type="dxa"/>
            <w:tcBorders>
              <w:top w:val="nil"/>
              <w:left w:val="single" w:sz="4" w:space="0" w:color="auto"/>
              <w:bottom w:val="single" w:sz="4" w:space="0" w:color="auto"/>
              <w:right w:val="single" w:sz="4" w:space="0" w:color="auto"/>
            </w:tcBorders>
          </w:tcPr>
          <w:p w14:paraId="54E3C9AE" w14:textId="77777777"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confirmed Tamar </w:t>
            </w:r>
            <w:proofErr w:type="spellStart"/>
            <w:r>
              <w:rPr>
                <w:rFonts w:ascii="Arial" w:eastAsia="Times New Roman" w:hAnsi="Arial"/>
                <w:sz w:val="24"/>
                <w:szCs w:val="20"/>
                <w:lang w:eastAsia="en-GB"/>
              </w:rPr>
              <w:t>Taboor</w:t>
            </w:r>
            <w:proofErr w:type="spellEnd"/>
            <w:r>
              <w:rPr>
                <w:rFonts w:ascii="Arial" w:eastAsia="Times New Roman" w:hAnsi="Arial"/>
                <w:sz w:val="24"/>
                <w:szCs w:val="20"/>
                <w:lang w:eastAsia="en-GB"/>
              </w:rPr>
              <w:t xml:space="preserve"> as Safeguarding Link Governor and Steven Graff and SEND Link Governor.</w:t>
            </w:r>
          </w:p>
          <w:p w14:paraId="39582CE5" w14:textId="6AD3B4DC" w:rsidR="000C3571" w:rsidRDefault="000C3571" w:rsidP="000C3571">
            <w:pPr>
              <w:spacing w:after="0" w:line="240" w:lineRule="auto"/>
              <w:rPr>
                <w:rFonts w:ascii="Arial" w:eastAsia="Times New Roman" w:hAnsi="Arial"/>
                <w:sz w:val="24"/>
                <w:szCs w:val="20"/>
                <w:lang w:eastAsia="en-GB"/>
              </w:rPr>
            </w:pPr>
          </w:p>
        </w:tc>
        <w:tc>
          <w:tcPr>
            <w:tcW w:w="1591" w:type="dxa"/>
            <w:tcBorders>
              <w:top w:val="nil"/>
              <w:left w:val="single" w:sz="4" w:space="0" w:color="auto"/>
              <w:bottom w:val="single" w:sz="4" w:space="0" w:color="auto"/>
              <w:right w:val="single" w:sz="4" w:space="0" w:color="auto"/>
            </w:tcBorders>
          </w:tcPr>
          <w:p w14:paraId="06BF28FB" w14:textId="43808284"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GB</w:t>
            </w:r>
          </w:p>
        </w:tc>
        <w:tc>
          <w:tcPr>
            <w:tcW w:w="1377" w:type="dxa"/>
            <w:tcBorders>
              <w:top w:val="nil"/>
              <w:left w:val="single" w:sz="4" w:space="0" w:color="auto"/>
              <w:bottom w:val="single" w:sz="4" w:space="0" w:color="auto"/>
              <w:right w:val="single" w:sz="4" w:space="0" w:color="auto"/>
            </w:tcBorders>
          </w:tcPr>
          <w:p w14:paraId="6E93EC37" w14:textId="2A5AE407"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Annual</w:t>
            </w:r>
          </w:p>
        </w:tc>
      </w:tr>
      <w:tr w:rsidR="000C3571" w:rsidRPr="00624774" w14:paraId="36A6FA6A" w14:textId="77777777" w:rsidTr="009F0A53">
        <w:tc>
          <w:tcPr>
            <w:tcW w:w="661" w:type="dxa"/>
            <w:tcBorders>
              <w:top w:val="nil"/>
              <w:left w:val="single" w:sz="4" w:space="0" w:color="auto"/>
              <w:bottom w:val="single" w:sz="4" w:space="0" w:color="auto"/>
              <w:right w:val="single" w:sz="4" w:space="0" w:color="auto"/>
            </w:tcBorders>
          </w:tcPr>
          <w:p w14:paraId="2E42A3DB" w14:textId="32C37168"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D</w:t>
            </w:r>
          </w:p>
        </w:tc>
        <w:tc>
          <w:tcPr>
            <w:tcW w:w="6827" w:type="dxa"/>
            <w:tcBorders>
              <w:top w:val="nil"/>
              <w:left w:val="single" w:sz="4" w:space="0" w:color="auto"/>
              <w:bottom w:val="single" w:sz="4" w:space="0" w:color="auto"/>
              <w:right w:val="single" w:sz="4" w:space="0" w:color="auto"/>
            </w:tcBorders>
          </w:tcPr>
          <w:p w14:paraId="096385D7" w14:textId="46D441EC"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appointed Leo </w:t>
            </w:r>
            <w:proofErr w:type="spellStart"/>
            <w:r>
              <w:rPr>
                <w:rFonts w:ascii="Arial" w:eastAsia="Times New Roman" w:hAnsi="Arial"/>
                <w:sz w:val="24"/>
                <w:szCs w:val="20"/>
                <w:lang w:eastAsia="en-GB"/>
              </w:rPr>
              <w:t>Lachs</w:t>
            </w:r>
            <w:proofErr w:type="spellEnd"/>
            <w:r>
              <w:rPr>
                <w:rFonts w:ascii="Arial" w:eastAsia="Times New Roman" w:hAnsi="Arial"/>
                <w:sz w:val="24"/>
                <w:szCs w:val="20"/>
                <w:lang w:eastAsia="en-GB"/>
              </w:rPr>
              <w:t xml:space="preserve"> and Michel </w:t>
            </w:r>
            <w:r w:rsidR="000F144D">
              <w:rPr>
                <w:rFonts w:ascii="Arial" w:eastAsia="Times New Roman" w:hAnsi="Arial"/>
                <w:sz w:val="24"/>
                <w:szCs w:val="20"/>
                <w:lang w:eastAsia="en-GB"/>
              </w:rPr>
              <w:t xml:space="preserve">Krebs </w:t>
            </w:r>
            <w:r>
              <w:rPr>
                <w:rFonts w:ascii="Arial" w:eastAsia="Times New Roman" w:hAnsi="Arial"/>
                <w:sz w:val="24"/>
                <w:szCs w:val="20"/>
                <w:lang w:eastAsia="en-GB"/>
              </w:rPr>
              <w:t>as Co-opted Governors.</w:t>
            </w:r>
          </w:p>
          <w:p w14:paraId="4D94DD87" w14:textId="41BCFA71" w:rsidR="000C3571" w:rsidRDefault="000C3571" w:rsidP="000C3571">
            <w:pPr>
              <w:spacing w:after="0" w:line="240" w:lineRule="auto"/>
              <w:rPr>
                <w:rFonts w:ascii="Arial" w:eastAsia="Times New Roman" w:hAnsi="Arial"/>
                <w:sz w:val="24"/>
                <w:szCs w:val="20"/>
                <w:lang w:eastAsia="en-GB"/>
              </w:rPr>
            </w:pPr>
          </w:p>
        </w:tc>
        <w:tc>
          <w:tcPr>
            <w:tcW w:w="1591" w:type="dxa"/>
            <w:tcBorders>
              <w:top w:val="nil"/>
              <w:left w:val="single" w:sz="4" w:space="0" w:color="auto"/>
              <w:bottom w:val="single" w:sz="4" w:space="0" w:color="auto"/>
              <w:right w:val="single" w:sz="4" w:space="0" w:color="auto"/>
            </w:tcBorders>
          </w:tcPr>
          <w:p w14:paraId="63035D22" w14:textId="4CBB074E"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GB</w:t>
            </w:r>
          </w:p>
        </w:tc>
        <w:tc>
          <w:tcPr>
            <w:tcW w:w="1377" w:type="dxa"/>
            <w:tcBorders>
              <w:top w:val="nil"/>
              <w:left w:val="single" w:sz="4" w:space="0" w:color="auto"/>
              <w:bottom w:val="single" w:sz="4" w:space="0" w:color="auto"/>
              <w:right w:val="single" w:sz="4" w:space="0" w:color="auto"/>
            </w:tcBorders>
          </w:tcPr>
          <w:p w14:paraId="1318BA12" w14:textId="3D34EF0C"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4 years</w:t>
            </w:r>
          </w:p>
        </w:tc>
      </w:tr>
      <w:tr w:rsidR="000C3571" w:rsidRPr="00624774" w14:paraId="1E8875C5" w14:textId="77777777" w:rsidTr="000A4FA5">
        <w:tc>
          <w:tcPr>
            <w:tcW w:w="661" w:type="dxa"/>
            <w:tcBorders>
              <w:top w:val="nil"/>
              <w:left w:val="single" w:sz="4" w:space="0" w:color="auto"/>
              <w:bottom w:val="nil"/>
              <w:right w:val="single" w:sz="4" w:space="0" w:color="auto"/>
            </w:tcBorders>
          </w:tcPr>
          <w:p w14:paraId="1D6B5F12" w14:textId="0EE278A7"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D</w:t>
            </w:r>
          </w:p>
        </w:tc>
        <w:tc>
          <w:tcPr>
            <w:tcW w:w="6827" w:type="dxa"/>
            <w:tcBorders>
              <w:top w:val="nil"/>
              <w:left w:val="single" w:sz="4" w:space="0" w:color="auto"/>
              <w:bottom w:val="nil"/>
              <w:right w:val="single" w:sz="4" w:space="0" w:color="auto"/>
            </w:tcBorders>
          </w:tcPr>
          <w:p w14:paraId="799CDC8F" w14:textId="77777777"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appointed the 2 new Co-opted Governors to each committee (included in the appendix to these minutes).</w:t>
            </w:r>
          </w:p>
          <w:p w14:paraId="3B2AF9A6" w14:textId="4A123490" w:rsidR="000C3571" w:rsidRDefault="000C3571" w:rsidP="000C3571">
            <w:pPr>
              <w:spacing w:after="0" w:line="240" w:lineRule="auto"/>
              <w:rPr>
                <w:rFonts w:ascii="Arial" w:eastAsia="Times New Roman" w:hAnsi="Arial"/>
                <w:sz w:val="24"/>
                <w:szCs w:val="20"/>
                <w:lang w:eastAsia="en-GB"/>
              </w:rPr>
            </w:pPr>
          </w:p>
        </w:tc>
        <w:tc>
          <w:tcPr>
            <w:tcW w:w="1591" w:type="dxa"/>
            <w:tcBorders>
              <w:top w:val="nil"/>
              <w:left w:val="single" w:sz="4" w:space="0" w:color="auto"/>
              <w:bottom w:val="nil"/>
              <w:right w:val="single" w:sz="4" w:space="0" w:color="auto"/>
            </w:tcBorders>
          </w:tcPr>
          <w:p w14:paraId="7AB83369" w14:textId="74BB83A9"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GB</w:t>
            </w:r>
          </w:p>
        </w:tc>
        <w:tc>
          <w:tcPr>
            <w:tcW w:w="1377" w:type="dxa"/>
            <w:tcBorders>
              <w:top w:val="nil"/>
              <w:left w:val="single" w:sz="4" w:space="0" w:color="auto"/>
              <w:bottom w:val="nil"/>
              <w:right w:val="single" w:sz="4" w:space="0" w:color="auto"/>
            </w:tcBorders>
          </w:tcPr>
          <w:p w14:paraId="079948BF" w14:textId="101EC69E"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Annual</w:t>
            </w:r>
          </w:p>
        </w:tc>
      </w:tr>
      <w:tr w:rsidR="000C3571" w:rsidRPr="00624774" w14:paraId="4D6E1EEA" w14:textId="77777777" w:rsidTr="009F0A53">
        <w:tc>
          <w:tcPr>
            <w:tcW w:w="661" w:type="dxa"/>
            <w:tcBorders>
              <w:top w:val="nil"/>
              <w:left w:val="single" w:sz="4" w:space="0" w:color="auto"/>
              <w:bottom w:val="single" w:sz="4" w:space="0" w:color="auto"/>
              <w:right w:val="single" w:sz="4" w:space="0" w:color="auto"/>
            </w:tcBorders>
          </w:tcPr>
          <w:p w14:paraId="40B883FE" w14:textId="14A4E229" w:rsidR="000C3571" w:rsidRDefault="000C3571" w:rsidP="000C3571">
            <w:pPr>
              <w:spacing w:after="0" w:line="240" w:lineRule="auto"/>
              <w:rPr>
                <w:rFonts w:ascii="Arial" w:eastAsia="Times New Roman" w:hAnsi="Arial"/>
                <w:sz w:val="24"/>
                <w:szCs w:val="20"/>
                <w:lang w:eastAsia="en-GB"/>
              </w:rPr>
            </w:pPr>
            <w:bookmarkStart w:id="2" w:name="_Hlk185375071"/>
            <w:r>
              <w:rPr>
                <w:rFonts w:ascii="Arial" w:eastAsia="Times New Roman" w:hAnsi="Arial"/>
                <w:sz w:val="24"/>
                <w:szCs w:val="20"/>
                <w:lang w:eastAsia="en-GB"/>
              </w:rPr>
              <w:lastRenderedPageBreak/>
              <w:t>A</w:t>
            </w:r>
          </w:p>
        </w:tc>
        <w:tc>
          <w:tcPr>
            <w:tcW w:w="6827" w:type="dxa"/>
            <w:tcBorders>
              <w:top w:val="nil"/>
              <w:left w:val="single" w:sz="4" w:space="0" w:color="auto"/>
              <w:bottom w:val="single" w:sz="4" w:space="0" w:color="auto"/>
              <w:right w:val="single" w:sz="4" w:space="0" w:color="auto"/>
            </w:tcBorders>
          </w:tcPr>
          <w:p w14:paraId="7F7DB2EE" w14:textId="77777777"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Clerk will follow up on the email sent to One Education regarding training.</w:t>
            </w:r>
          </w:p>
          <w:p w14:paraId="01AC74D4" w14:textId="15B8B36B" w:rsidR="000C3571" w:rsidRDefault="000C3571" w:rsidP="000C3571">
            <w:pPr>
              <w:spacing w:after="0" w:line="240" w:lineRule="auto"/>
              <w:rPr>
                <w:rFonts w:ascii="Arial" w:eastAsia="Times New Roman" w:hAnsi="Arial"/>
                <w:sz w:val="24"/>
                <w:szCs w:val="20"/>
                <w:lang w:eastAsia="en-GB"/>
              </w:rPr>
            </w:pPr>
          </w:p>
        </w:tc>
        <w:tc>
          <w:tcPr>
            <w:tcW w:w="1591" w:type="dxa"/>
            <w:tcBorders>
              <w:top w:val="nil"/>
              <w:left w:val="single" w:sz="4" w:space="0" w:color="auto"/>
              <w:bottom w:val="single" w:sz="4" w:space="0" w:color="auto"/>
              <w:right w:val="single" w:sz="4" w:space="0" w:color="auto"/>
            </w:tcBorders>
          </w:tcPr>
          <w:p w14:paraId="500A9C6A" w14:textId="5F861F77"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Clerk</w:t>
            </w:r>
          </w:p>
        </w:tc>
        <w:tc>
          <w:tcPr>
            <w:tcW w:w="1377" w:type="dxa"/>
            <w:tcBorders>
              <w:top w:val="nil"/>
              <w:left w:val="single" w:sz="4" w:space="0" w:color="auto"/>
              <w:bottom w:val="single" w:sz="4" w:space="0" w:color="auto"/>
              <w:right w:val="single" w:sz="4" w:space="0" w:color="auto"/>
            </w:tcBorders>
          </w:tcPr>
          <w:p w14:paraId="421F7F94" w14:textId="7B4AB179"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N/A</w:t>
            </w:r>
          </w:p>
        </w:tc>
      </w:tr>
      <w:bookmarkEnd w:id="2"/>
      <w:tr w:rsidR="000C3571" w:rsidRPr="00624774" w14:paraId="0B9DF560" w14:textId="77777777" w:rsidTr="009F0A53">
        <w:tc>
          <w:tcPr>
            <w:tcW w:w="661" w:type="dxa"/>
            <w:tcBorders>
              <w:top w:val="nil"/>
              <w:left w:val="single" w:sz="4" w:space="0" w:color="auto"/>
              <w:bottom w:val="single" w:sz="4" w:space="0" w:color="auto"/>
              <w:right w:val="single" w:sz="4" w:space="0" w:color="auto"/>
            </w:tcBorders>
          </w:tcPr>
          <w:p w14:paraId="7A1516A1" w14:textId="2FB2ED36"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A</w:t>
            </w:r>
          </w:p>
        </w:tc>
        <w:tc>
          <w:tcPr>
            <w:tcW w:w="6827" w:type="dxa"/>
            <w:tcBorders>
              <w:top w:val="nil"/>
              <w:left w:val="single" w:sz="4" w:space="0" w:color="auto"/>
              <w:bottom w:val="single" w:sz="4" w:space="0" w:color="auto"/>
              <w:right w:val="single" w:sz="4" w:space="0" w:color="auto"/>
            </w:tcBorders>
          </w:tcPr>
          <w:p w14:paraId="59602A0F" w14:textId="77777777"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are encouraged to undertake governor visits to school.</w:t>
            </w:r>
          </w:p>
          <w:p w14:paraId="161221C4" w14:textId="14465FD5" w:rsidR="000C3571" w:rsidRDefault="000C3571" w:rsidP="000C3571">
            <w:pPr>
              <w:spacing w:after="0" w:line="240" w:lineRule="auto"/>
              <w:rPr>
                <w:rFonts w:ascii="Arial" w:eastAsia="Times New Roman" w:hAnsi="Arial"/>
                <w:sz w:val="24"/>
                <w:szCs w:val="20"/>
                <w:lang w:eastAsia="en-GB"/>
              </w:rPr>
            </w:pPr>
          </w:p>
        </w:tc>
        <w:tc>
          <w:tcPr>
            <w:tcW w:w="1591" w:type="dxa"/>
            <w:tcBorders>
              <w:top w:val="nil"/>
              <w:left w:val="single" w:sz="4" w:space="0" w:color="auto"/>
              <w:bottom w:val="single" w:sz="4" w:space="0" w:color="auto"/>
              <w:right w:val="single" w:sz="4" w:space="0" w:color="auto"/>
            </w:tcBorders>
          </w:tcPr>
          <w:p w14:paraId="50A618AB" w14:textId="698DB985"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w:t>
            </w:r>
          </w:p>
        </w:tc>
        <w:tc>
          <w:tcPr>
            <w:tcW w:w="1377" w:type="dxa"/>
            <w:tcBorders>
              <w:top w:val="nil"/>
              <w:left w:val="single" w:sz="4" w:space="0" w:color="auto"/>
              <w:bottom w:val="single" w:sz="4" w:space="0" w:color="auto"/>
              <w:right w:val="single" w:sz="4" w:space="0" w:color="auto"/>
            </w:tcBorders>
          </w:tcPr>
          <w:p w14:paraId="0F0D485E" w14:textId="44441004" w:rsidR="000C3571" w:rsidRDefault="000C3571" w:rsidP="000C3571">
            <w:pPr>
              <w:spacing w:after="0" w:line="240" w:lineRule="auto"/>
              <w:rPr>
                <w:rFonts w:ascii="Arial" w:eastAsia="Times New Roman" w:hAnsi="Arial"/>
                <w:sz w:val="24"/>
                <w:szCs w:val="20"/>
                <w:lang w:eastAsia="en-GB"/>
              </w:rPr>
            </w:pPr>
            <w:r>
              <w:rPr>
                <w:rFonts w:ascii="Arial" w:eastAsia="Times New Roman" w:hAnsi="Arial"/>
                <w:sz w:val="24"/>
                <w:szCs w:val="20"/>
                <w:lang w:eastAsia="en-GB"/>
              </w:rPr>
              <w:t>Ongoing</w:t>
            </w:r>
          </w:p>
        </w:tc>
      </w:tr>
    </w:tbl>
    <w:p w14:paraId="47F49E76" w14:textId="77777777" w:rsidR="00B22E2A" w:rsidRDefault="00B22E2A"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992"/>
        <w:gridCol w:w="2421"/>
        <w:gridCol w:w="1377"/>
      </w:tblGrid>
      <w:tr w:rsidR="000F40AC" w:rsidRPr="003A4648" w14:paraId="156F930A" w14:textId="77777777" w:rsidTr="00E33591">
        <w:tc>
          <w:tcPr>
            <w:tcW w:w="666" w:type="dxa"/>
            <w:tcBorders>
              <w:top w:val="single" w:sz="4" w:space="0" w:color="auto"/>
              <w:left w:val="single" w:sz="4" w:space="0" w:color="auto"/>
              <w:bottom w:val="single" w:sz="4" w:space="0" w:color="auto"/>
              <w:right w:val="single" w:sz="4" w:space="0" w:color="auto"/>
            </w:tcBorders>
          </w:tcPr>
          <w:p w14:paraId="44C76E40" w14:textId="2EB1C19F" w:rsidR="000F40AC" w:rsidRPr="003A4648" w:rsidRDefault="00B7371B" w:rsidP="00E33591">
            <w:pPr>
              <w:spacing w:after="0"/>
              <w:rPr>
                <w:rFonts w:ascii="Arial" w:eastAsia="Times New Roman" w:hAnsi="Arial" w:cs="Arial"/>
                <w:b/>
                <w:sz w:val="24"/>
                <w:szCs w:val="24"/>
                <w:lang w:eastAsia="en-GB"/>
              </w:rPr>
            </w:pPr>
            <w:r>
              <w:rPr>
                <w:rFonts w:ascii="Arial" w:eastAsia="Times New Roman" w:hAnsi="Arial" w:cs="Arial"/>
                <w:b/>
                <w:sz w:val="24"/>
                <w:szCs w:val="24"/>
                <w:lang w:eastAsia="en-GB"/>
              </w:rPr>
              <w:t>8</w:t>
            </w:r>
          </w:p>
        </w:tc>
        <w:tc>
          <w:tcPr>
            <w:tcW w:w="9790" w:type="dxa"/>
            <w:gridSpan w:val="3"/>
            <w:tcBorders>
              <w:top w:val="single" w:sz="4" w:space="0" w:color="auto"/>
              <w:left w:val="single" w:sz="4" w:space="0" w:color="auto"/>
              <w:bottom w:val="single" w:sz="4" w:space="0" w:color="auto"/>
              <w:right w:val="single" w:sz="4" w:space="0" w:color="auto"/>
            </w:tcBorders>
          </w:tcPr>
          <w:p w14:paraId="31DD64C4" w14:textId="6B73CF66" w:rsidR="000F40AC" w:rsidRPr="003A4648" w:rsidRDefault="00B7371B" w:rsidP="00E33591">
            <w:pPr>
              <w:spacing w:after="0"/>
              <w:rPr>
                <w:rFonts w:ascii="Arial" w:eastAsia="Times New Roman" w:hAnsi="Arial" w:cs="Arial"/>
                <w:b/>
                <w:sz w:val="24"/>
                <w:szCs w:val="24"/>
                <w:lang w:eastAsia="en-GB"/>
              </w:rPr>
            </w:pPr>
            <w:r>
              <w:rPr>
                <w:rFonts w:ascii="Arial" w:eastAsia="Times New Roman" w:hAnsi="Arial" w:cs="Arial"/>
                <w:b/>
                <w:sz w:val="24"/>
                <w:szCs w:val="24"/>
                <w:lang w:eastAsia="en-GB"/>
              </w:rPr>
              <w:t>Principal’s Report</w:t>
            </w:r>
          </w:p>
        </w:tc>
      </w:tr>
      <w:tr w:rsidR="00E65D8C" w:rsidRPr="00E65D8C" w14:paraId="79954648" w14:textId="77777777" w:rsidTr="00E33591">
        <w:tc>
          <w:tcPr>
            <w:tcW w:w="10456" w:type="dxa"/>
            <w:gridSpan w:val="4"/>
            <w:tcBorders>
              <w:top w:val="single" w:sz="4" w:space="0" w:color="auto"/>
              <w:left w:val="single" w:sz="4" w:space="0" w:color="auto"/>
              <w:bottom w:val="single" w:sz="4" w:space="0" w:color="auto"/>
              <w:right w:val="single" w:sz="4" w:space="0" w:color="auto"/>
            </w:tcBorders>
          </w:tcPr>
          <w:p w14:paraId="00C42241" w14:textId="7AE4327C" w:rsidR="00AD295C" w:rsidRPr="00E65D8C" w:rsidRDefault="00AD295C" w:rsidP="00AD295C">
            <w:pPr>
              <w:spacing w:after="0" w:line="240" w:lineRule="auto"/>
              <w:contextualSpacing/>
              <w:rPr>
                <w:rFonts w:ascii="Arial" w:hAnsi="Arial" w:cs="Arial"/>
                <w:sz w:val="24"/>
                <w:szCs w:val="24"/>
                <w:lang w:val="en-US"/>
              </w:rPr>
            </w:pPr>
            <w:r w:rsidRPr="00E65D8C">
              <w:rPr>
                <w:rFonts w:ascii="Arial" w:hAnsi="Arial" w:cs="Arial"/>
                <w:sz w:val="24"/>
                <w:szCs w:val="24"/>
                <w:lang w:val="en-US"/>
              </w:rPr>
              <w:t xml:space="preserve">Governors received the </w:t>
            </w:r>
            <w:r w:rsidR="007007E0" w:rsidRPr="00E65D8C">
              <w:rPr>
                <w:rFonts w:ascii="Arial" w:hAnsi="Arial" w:cs="Arial"/>
                <w:i/>
                <w:iCs/>
                <w:sz w:val="24"/>
                <w:szCs w:val="24"/>
                <w:lang w:val="en-US"/>
              </w:rPr>
              <w:t xml:space="preserve">Head teacher </w:t>
            </w:r>
            <w:r w:rsidRPr="00E65D8C">
              <w:rPr>
                <w:rFonts w:ascii="Arial" w:hAnsi="Arial" w:cs="Arial"/>
                <w:i/>
                <w:iCs/>
                <w:sz w:val="24"/>
                <w:szCs w:val="24"/>
                <w:lang w:val="en-US"/>
              </w:rPr>
              <w:t xml:space="preserve">Report </w:t>
            </w:r>
            <w:r w:rsidR="007007E0" w:rsidRPr="00E65D8C">
              <w:rPr>
                <w:rFonts w:ascii="Arial" w:hAnsi="Arial" w:cs="Arial"/>
                <w:i/>
                <w:iCs/>
                <w:sz w:val="24"/>
                <w:szCs w:val="24"/>
                <w:lang w:val="en-US"/>
              </w:rPr>
              <w:t>to Governors</w:t>
            </w:r>
            <w:r w:rsidR="007007E0" w:rsidRPr="00E65D8C">
              <w:rPr>
                <w:rFonts w:ascii="Arial" w:hAnsi="Arial" w:cs="Arial"/>
                <w:sz w:val="24"/>
                <w:szCs w:val="24"/>
                <w:lang w:val="en-US"/>
              </w:rPr>
              <w:t xml:space="preserve"> </w:t>
            </w:r>
            <w:r w:rsidRPr="00E65D8C">
              <w:rPr>
                <w:rFonts w:ascii="Arial" w:hAnsi="Arial" w:cs="Arial"/>
                <w:sz w:val="24"/>
                <w:szCs w:val="24"/>
                <w:lang w:val="en-US"/>
              </w:rPr>
              <w:t>in advance of the meeting.</w:t>
            </w:r>
          </w:p>
          <w:p w14:paraId="282BC4E8" w14:textId="77777777" w:rsidR="007007E0" w:rsidRPr="00E65D8C" w:rsidRDefault="007007E0" w:rsidP="00AD295C">
            <w:pPr>
              <w:spacing w:after="0" w:line="240" w:lineRule="auto"/>
              <w:contextualSpacing/>
              <w:rPr>
                <w:rFonts w:ascii="Arial" w:hAnsi="Arial" w:cs="Arial"/>
                <w:sz w:val="24"/>
                <w:szCs w:val="24"/>
                <w:lang w:val="en-US"/>
              </w:rPr>
            </w:pPr>
          </w:p>
          <w:p w14:paraId="1F7048A4" w14:textId="2DD5A350" w:rsidR="007007E0" w:rsidRPr="00E65D8C" w:rsidRDefault="007007E0" w:rsidP="00AD295C">
            <w:pPr>
              <w:spacing w:after="0" w:line="240" w:lineRule="auto"/>
              <w:contextualSpacing/>
              <w:rPr>
                <w:rFonts w:ascii="Arial" w:hAnsi="Arial" w:cs="Arial"/>
                <w:sz w:val="24"/>
                <w:szCs w:val="24"/>
                <w:u w:val="single"/>
                <w:lang w:val="en-US"/>
              </w:rPr>
            </w:pPr>
            <w:r w:rsidRPr="00E65D8C">
              <w:rPr>
                <w:rFonts w:ascii="Arial" w:hAnsi="Arial" w:cs="Arial"/>
                <w:sz w:val="24"/>
                <w:szCs w:val="24"/>
                <w:u w:val="single"/>
                <w:lang w:val="en-US"/>
              </w:rPr>
              <w:t>Introduction</w:t>
            </w:r>
          </w:p>
          <w:p w14:paraId="270924E0" w14:textId="2D1D0749" w:rsidR="007007E0" w:rsidRPr="00E65D8C" w:rsidRDefault="007007E0" w:rsidP="00AD295C">
            <w:pPr>
              <w:spacing w:after="0" w:line="240" w:lineRule="auto"/>
              <w:contextualSpacing/>
              <w:rPr>
                <w:rFonts w:ascii="Arial" w:hAnsi="Arial" w:cs="Arial"/>
                <w:sz w:val="24"/>
                <w:szCs w:val="24"/>
                <w:lang w:val="en-US"/>
              </w:rPr>
            </w:pPr>
            <w:r w:rsidRPr="00E65D8C">
              <w:rPr>
                <w:rFonts w:ascii="Arial" w:hAnsi="Arial" w:cs="Arial"/>
                <w:sz w:val="24"/>
                <w:szCs w:val="24"/>
                <w:lang w:val="en-US"/>
              </w:rPr>
              <w:t>Governors noted the highlighted elements since the last meeting.</w:t>
            </w:r>
          </w:p>
          <w:p w14:paraId="0D3D8145" w14:textId="77777777" w:rsidR="007007E0" w:rsidRPr="00E65D8C" w:rsidRDefault="007007E0" w:rsidP="00AD295C">
            <w:pPr>
              <w:spacing w:after="0" w:line="240" w:lineRule="auto"/>
              <w:contextualSpacing/>
              <w:rPr>
                <w:rFonts w:ascii="Arial" w:hAnsi="Arial" w:cs="Arial"/>
                <w:sz w:val="24"/>
                <w:szCs w:val="24"/>
                <w:lang w:val="en-US"/>
              </w:rPr>
            </w:pPr>
          </w:p>
          <w:p w14:paraId="6C273E49" w14:textId="0AC1030F" w:rsidR="007007E0" w:rsidRPr="00E65D8C" w:rsidRDefault="007007E0" w:rsidP="00AD295C">
            <w:pPr>
              <w:spacing w:after="0" w:line="240" w:lineRule="auto"/>
              <w:contextualSpacing/>
              <w:rPr>
                <w:rFonts w:ascii="Arial" w:hAnsi="Arial" w:cs="Arial"/>
                <w:sz w:val="24"/>
                <w:szCs w:val="24"/>
                <w:u w:val="single"/>
                <w:lang w:val="en-US"/>
              </w:rPr>
            </w:pPr>
            <w:r w:rsidRPr="00E65D8C">
              <w:rPr>
                <w:rFonts w:ascii="Arial" w:hAnsi="Arial" w:cs="Arial"/>
                <w:sz w:val="24"/>
                <w:szCs w:val="24"/>
                <w:u w:val="single"/>
                <w:lang w:val="en-US"/>
              </w:rPr>
              <w:t>Summary of Progress towards School Improvement Plan (SIP) Priorities</w:t>
            </w:r>
          </w:p>
          <w:p w14:paraId="57D91D69" w14:textId="3B43EAAE" w:rsidR="007007E0" w:rsidRPr="00E65D8C" w:rsidRDefault="007007E0" w:rsidP="00AD295C">
            <w:pPr>
              <w:spacing w:after="0" w:line="240" w:lineRule="auto"/>
              <w:contextualSpacing/>
              <w:rPr>
                <w:rFonts w:ascii="Arial" w:hAnsi="Arial" w:cs="Arial"/>
                <w:sz w:val="24"/>
                <w:szCs w:val="24"/>
                <w:lang w:val="en-US"/>
              </w:rPr>
            </w:pPr>
            <w:r w:rsidRPr="00E65D8C">
              <w:rPr>
                <w:rFonts w:ascii="Arial" w:hAnsi="Arial" w:cs="Arial"/>
                <w:sz w:val="24"/>
                <w:szCs w:val="24"/>
                <w:lang w:val="en-US"/>
              </w:rPr>
              <w:t>The Deputy Headteacher provided governors with an overview of the 17 school improvement priorities detailed in the report.</w:t>
            </w:r>
          </w:p>
          <w:p w14:paraId="00D1BEC5" w14:textId="77777777" w:rsidR="007007E0" w:rsidRPr="00E65D8C" w:rsidRDefault="007007E0" w:rsidP="00AD295C">
            <w:pPr>
              <w:spacing w:after="0" w:line="240" w:lineRule="auto"/>
              <w:contextualSpacing/>
              <w:rPr>
                <w:rFonts w:ascii="Arial" w:hAnsi="Arial" w:cs="Arial"/>
                <w:sz w:val="24"/>
                <w:szCs w:val="24"/>
                <w:lang w:val="en-US"/>
              </w:rPr>
            </w:pPr>
          </w:p>
          <w:p w14:paraId="7E73334B" w14:textId="6F2D7E46" w:rsidR="007007E0" w:rsidRPr="00E65D8C" w:rsidRDefault="007007E0" w:rsidP="00AD295C">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Q. What is the nurture unit?</w:t>
            </w:r>
          </w:p>
          <w:p w14:paraId="52300D37" w14:textId="70D4B7C4" w:rsidR="007007E0" w:rsidRPr="00E65D8C" w:rsidRDefault="00E13033" w:rsidP="00AD295C">
            <w:pPr>
              <w:spacing w:after="0" w:line="240" w:lineRule="auto"/>
              <w:contextualSpacing/>
              <w:rPr>
                <w:rFonts w:ascii="Arial" w:hAnsi="Arial" w:cs="Arial"/>
                <w:sz w:val="24"/>
                <w:szCs w:val="24"/>
                <w:lang w:val="en-US"/>
              </w:rPr>
            </w:pPr>
            <w:r w:rsidRPr="00E65D8C">
              <w:rPr>
                <w:rFonts w:ascii="Arial" w:hAnsi="Arial" w:cs="Arial"/>
                <w:sz w:val="24"/>
                <w:szCs w:val="24"/>
                <w:lang w:val="en-US"/>
              </w:rPr>
              <w:t xml:space="preserve">Provision in school for high need pupils.  There are currently 12 children benefiting from the </w:t>
            </w:r>
            <w:proofErr w:type="spellStart"/>
            <w:r w:rsidRPr="00E65D8C">
              <w:rPr>
                <w:rFonts w:ascii="Arial" w:hAnsi="Arial" w:cs="Arial"/>
                <w:sz w:val="24"/>
                <w:szCs w:val="24"/>
                <w:lang w:val="en-US"/>
              </w:rPr>
              <w:t>prvosion</w:t>
            </w:r>
            <w:proofErr w:type="spellEnd"/>
            <w:r w:rsidRPr="00E65D8C">
              <w:rPr>
                <w:rFonts w:ascii="Arial" w:hAnsi="Arial" w:cs="Arial"/>
                <w:sz w:val="24"/>
                <w:szCs w:val="24"/>
                <w:lang w:val="en-US"/>
              </w:rPr>
              <w:t xml:space="preserve"> and there are plans to expand the offer to include children from other schools.</w:t>
            </w:r>
          </w:p>
          <w:p w14:paraId="6E971B14" w14:textId="77777777" w:rsidR="00AD295C" w:rsidRPr="00E65D8C" w:rsidRDefault="00AD295C" w:rsidP="00E13033">
            <w:pPr>
              <w:spacing w:after="0" w:line="240" w:lineRule="auto"/>
              <w:contextualSpacing/>
              <w:rPr>
                <w:rFonts w:ascii="Arial" w:hAnsi="Arial" w:cs="Arial"/>
                <w:sz w:val="24"/>
                <w:szCs w:val="24"/>
                <w:lang w:val="en-US"/>
              </w:rPr>
            </w:pPr>
          </w:p>
          <w:p w14:paraId="4D48C504" w14:textId="77777777" w:rsidR="00E13033" w:rsidRPr="00E65D8C" w:rsidRDefault="00E13033" w:rsidP="00E13033">
            <w:pPr>
              <w:spacing w:after="0" w:line="240" w:lineRule="auto"/>
              <w:contextualSpacing/>
              <w:rPr>
                <w:rFonts w:ascii="Arial" w:hAnsi="Arial" w:cs="Arial"/>
                <w:sz w:val="24"/>
                <w:szCs w:val="24"/>
                <w:u w:val="single"/>
                <w:lang w:val="en-US"/>
              </w:rPr>
            </w:pPr>
            <w:r w:rsidRPr="00E65D8C">
              <w:rPr>
                <w:rFonts w:ascii="Arial" w:hAnsi="Arial" w:cs="Arial"/>
                <w:sz w:val="24"/>
                <w:szCs w:val="24"/>
                <w:u w:val="single"/>
                <w:lang w:val="en-US"/>
              </w:rPr>
              <w:t>Pupil Update</w:t>
            </w:r>
          </w:p>
          <w:p w14:paraId="1C7EF6AB" w14:textId="77777777" w:rsidR="00E13033" w:rsidRPr="00E65D8C" w:rsidRDefault="00E13033"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The Deputy Headteacher highlighted that change in numbers for each year group.</w:t>
            </w:r>
          </w:p>
          <w:p w14:paraId="4DA38CC5" w14:textId="77777777" w:rsidR="00E13033" w:rsidRPr="00E65D8C" w:rsidRDefault="00E13033" w:rsidP="00E13033">
            <w:pPr>
              <w:spacing w:after="0" w:line="240" w:lineRule="auto"/>
              <w:contextualSpacing/>
              <w:rPr>
                <w:rFonts w:ascii="Arial" w:hAnsi="Arial" w:cs="Arial"/>
                <w:sz w:val="24"/>
                <w:szCs w:val="24"/>
                <w:lang w:val="en-US"/>
              </w:rPr>
            </w:pPr>
          </w:p>
          <w:p w14:paraId="3A92372F" w14:textId="77777777" w:rsidR="00E13033" w:rsidRPr="00E65D8C" w:rsidRDefault="00E13033" w:rsidP="00E13033">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Q. What time period does the drop in numbers refer to?</w:t>
            </w:r>
          </w:p>
          <w:p w14:paraId="7C965F3D" w14:textId="77777777" w:rsidR="00E13033" w:rsidRPr="00E65D8C" w:rsidRDefault="00E13033"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From the end of the academic year until now.  Governors heard that a large number of children left school at the end of year 6 and the intake in reception was significantly smaller.  Governors recognised how the reduction in pupil numbers significantly impacts funding.</w:t>
            </w:r>
          </w:p>
          <w:p w14:paraId="718959C6" w14:textId="77777777" w:rsidR="00E13033" w:rsidRPr="00E65D8C" w:rsidRDefault="00E13033" w:rsidP="00E13033">
            <w:pPr>
              <w:spacing w:after="0" w:line="240" w:lineRule="auto"/>
              <w:contextualSpacing/>
              <w:rPr>
                <w:rFonts w:ascii="Arial" w:hAnsi="Arial" w:cs="Arial"/>
                <w:sz w:val="24"/>
                <w:szCs w:val="24"/>
                <w:lang w:val="en-US"/>
              </w:rPr>
            </w:pPr>
          </w:p>
          <w:p w14:paraId="0675E413" w14:textId="42CD3DF5" w:rsidR="00E13033" w:rsidRPr="00E65D8C" w:rsidRDefault="00E13033"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 xml:space="preserve">It was highlighted that </w:t>
            </w:r>
            <w:r w:rsidR="00500F62" w:rsidRPr="00E65D8C">
              <w:rPr>
                <w:rFonts w:ascii="Arial" w:hAnsi="Arial" w:cs="Arial"/>
                <w:sz w:val="24"/>
                <w:szCs w:val="24"/>
                <w:lang w:val="en-US"/>
              </w:rPr>
              <w:t>the whole</w:t>
            </w:r>
            <w:r w:rsidRPr="00E65D8C">
              <w:rPr>
                <w:rFonts w:ascii="Arial" w:hAnsi="Arial" w:cs="Arial"/>
                <w:sz w:val="24"/>
                <w:szCs w:val="24"/>
                <w:lang w:val="en-US"/>
              </w:rPr>
              <w:t xml:space="preserve"> school attendance is currently 96%.  There have been </w:t>
            </w:r>
            <w:proofErr w:type="spellStart"/>
            <w:r w:rsidRPr="00E65D8C">
              <w:rPr>
                <w:rFonts w:ascii="Arial" w:hAnsi="Arial" w:cs="Arial"/>
                <w:sz w:val="24"/>
                <w:szCs w:val="24"/>
                <w:lang w:val="en-US"/>
              </w:rPr>
              <w:t>authorised</w:t>
            </w:r>
            <w:proofErr w:type="spellEnd"/>
            <w:r w:rsidRPr="00E65D8C">
              <w:rPr>
                <w:rFonts w:ascii="Arial" w:hAnsi="Arial" w:cs="Arial"/>
                <w:sz w:val="24"/>
                <w:szCs w:val="24"/>
                <w:lang w:val="en-US"/>
              </w:rPr>
              <w:t xml:space="preserve"> absences of 2.2% and unauthorised absence of 1.8%.  Governors heard that there are 33 children with persistent absences (PA) and those children will be monitored closely in the spring term.</w:t>
            </w:r>
          </w:p>
          <w:p w14:paraId="717C4529" w14:textId="77777777" w:rsidR="00E13033" w:rsidRPr="00E65D8C" w:rsidRDefault="00E13033" w:rsidP="00E13033">
            <w:pPr>
              <w:spacing w:after="0" w:line="240" w:lineRule="auto"/>
              <w:contextualSpacing/>
              <w:rPr>
                <w:rFonts w:ascii="Arial" w:hAnsi="Arial" w:cs="Arial"/>
                <w:sz w:val="24"/>
                <w:szCs w:val="24"/>
                <w:lang w:val="en-US"/>
              </w:rPr>
            </w:pPr>
          </w:p>
          <w:p w14:paraId="1D062ED5" w14:textId="010D586E" w:rsidR="00E13033" w:rsidRPr="00E65D8C" w:rsidRDefault="00E13033"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Governors were advised that 5 children have joined school since September 2024 and some new children joined nursery.</w:t>
            </w:r>
          </w:p>
          <w:p w14:paraId="76677B2A" w14:textId="77777777" w:rsidR="00E13033" w:rsidRPr="00E65D8C" w:rsidRDefault="00E13033" w:rsidP="00E13033">
            <w:pPr>
              <w:spacing w:after="0" w:line="240" w:lineRule="auto"/>
              <w:contextualSpacing/>
              <w:rPr>
                <w:rFonts w:ascii="Arial" w:hAnsi="Arial" w:cs="Arial"/>
                <w:sz w:val="24"/>
                <w:szCs w:val="24"/>
                <w:lang w:val="en-US"/>
              </w:rPr>
            </w:pPr>
          </w:p>
          <w:p w14:paraId="1EB3AA68" w14:textId="4159B159" w:rsidR="00E13033" w:rsidRPr="00E65D8C" w:rsidRDefault="00E13033" w:rsidP="00E13033">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Q. Where have the new children come from?</w:t>
            </w:r>
          </w:p>
          <w:p w14:paraId="5C1DBA81" w14:textId="77777777" w:rsidR="00E13033" w:rsidRPr="00E65D8C" w:rsidRDefault="00F628AA"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 xml:space="preserve">From </w:t>
            </w:r>
            <w:r w:rsidR="00E13033" w:rsidRPr="00E65D8C">
              <w:rPr>
                <w:rFonts w:ascii="Arial" w:hAnsi="Arial" w:cs="Arial"/>
                <w:sz w:val="24"/>
                <w:szCs w:val="24"/>
                <w:lang w:val="en-US"/>
              </w:rPr>
              <w:t>outside of the UK.</w:t>
            </w:r>
          </w:p>
          <w:p w14:paraId="48302CBE" w14:textId="77777777" w:rsidR="00F628AA" w:rsidRPr="00E65D8C" w:rsidRDefault="00F628AA" w:rsidP="00E13033">
            <w:pPr>
              <w:spacing w:after="0" w:line="240" w:lineRule="auto"/>
              <w:contextualSpacing/>
              <w:rPr>
                <w:rFonts w:ascii="Arial" w:hAnsi="Arial" w:cs="Arial"/>
                <w:sz w:val="24"/>
                <w:szCs w:val="24"/>
                <w:lang w:val="en-US"/>
              </w:rPr>
            </w:pPr>
          </w:p>
          <w:p w14:paraId="4AEDCB74" w14:textId="250DD7C3" w:rsidR="00F628AA" w:rsidRPr="00E65D8C" w:rsidRDefault="00F628AA"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Governors heard that 7 children have left school mid-year.</w:t>
            </w:r>
          </w:p>
          <w:p w14:paraId="4D51E086" w14:textId="77777777" w:rsidR="00F628AA" w:rsidRPr="00E65D8C" w:rsidRDefault="00F628AA" w:rsidP="00E13033">
            <w:pPr>
              <w:spacing w:after="0" w:line="240" w:lineRule="auto"/>
              <w:contextualSpacing/>
              <w:rPr>
                <w:rFonts w:ascii="Arial" w:hAnsi="Arial" w:cs="Arial"/>
                <w:sz w:val="24"/>
                <w:szCs w:val="24"/>
                <w:lang w:val="en-US"/>
              </w:rPr>
            </w:pPr>
          </w:p>
          <w:p w14:paraId="06FDEB7C" w14:textId="6C253263" w:rsidR="00F628AA" w:rsidRPr="00E65D8C" w:rsidRDefault="00F628AA" w:rsidP="00E13033">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Q. Where have those children gone to?</w:t>
            </w:r>
          </w:p>
          <w:p w14:paraId="698FF65D" w14:textId="77777777" w:rsidR="00F628AA" w:rsidRPr="00E65D8C" w:rsidRDefault="00F628AA"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Out of the area, with some going abroad.</w:t>
            </w:r>
          </w:p>
          <w:p w14:paraId="40C7DDC0" w14:textId="77777777" w:rsidR="00F628AA" w:rsidRPr="00E65D8C" w:rsidRDefault="00F628AA" w:rsidP="00E13033">
            <w:pPr>
              <w:spacing w:after="0" w:line="240" w:lineRule="auto"/>
              <w:contextualSpacing/>
              <w:rPr>
                <w:rFonts w:ascii="Arial" w:hAnsi="Arial" w:cs="Arial"/>
                <w:sz w:val="24"/>
                <w:szCs w:val="24"/>
                <w:lang w:val="en-US"/>
              </w:rPr>
            </w:pPr>
          </w:p>
          <w:p w14:paraId="756D54F7" w14:textId="5DA03D0F" w:rsidR="00F628AA" w:rsidRPr="00E65D8C" w:rsidRDefault="00F628AA"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The School Business Manager advised that in January 2025 there will be 17 children on roll in nursery, which is the most for a long time.</w:t>
            </w:r>
          </w:p>
          <w:p w14:paraId="7FAA27FC" w14:textId="77777777" w:rsidR="00F628AA" w:rsidRPr="00E65D8C" w:rsidRDefault="00F628AA" w:rsidP="00E13033">
            <w:pPr>
              <w:spacing w:after="0" w:line="240" w:lineRule="auto"/>
              <w:contextualSpacing/>
              <w:rPr>
                <w:rFonts w:ascii="Arial" w:hAnsi="Arial" w:cs="Arial"/>
                <w:sz w:val="24"/>
                <w:szCs w:val="24"/>
                <w:lang w:val="en-US"/>
              </w:rPr>
            </w:pPr>
          </w:p>
          <w:p w14:paraId="77102E9A" w14:textId="7781F637" w:rsidR="00F628AA" w:rsidRPr="00E65D8C" w:rsidRDefault="00F628AA"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The Deputy Headteacher updated governors on numbers for the Special Educational Needs and Disabilities (SEND) and vulnerable groups.  Governors noted that there are 51 children on the SEND register and 5 children have Education, Health, and Care Plans (EHCPs).  Governors were advised that there are 20 children receiving pupil premium, which equates to 6%; this is below the national average of 20%.</w:t>
            </w:r>
          </w:p>
          <w:p w14:paraId="6A17CF49" w14:textId="77777777" w:rsidR="00F628AA" w:rsidRPr="00E65D8C" w:rsidRDefault="00F628AA" w:rsidP="00E13033">
            <w:pPr>
              <w:spacing w:after="0" w:line="240" w:lineRule="auto"/>
              <w:contextualSpacing/>
              <w:rPr>
                <w:rFonts w:ascii="Arial" w:hAnsi="Arial" w:cs="Arial"/>
                <w:sz w:val="24"/>
                <w:szCs w:val="24"/>
                <w:lang w:val="en-US"/>
              </w:rPr>
            </w:pPr>
          </w:p>
          <w:p w14:paraId="59F0D46F" w14:textId="77777777" w:rsidR="00F628AA" w:rsidRPr="00E65D8C" w:rsidRDefault="00F628AA"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The Deputy Headteacher advised that the table of results, as discussed at the previous academic year, has been included for reference.</w:t>
            </w:r>
          </w:p>
          <w:p w14:paraId="6BD15CAB" w14:textId="77777777" w:rsidR="00F628AA" w:rsidRPr="00E65D8C" w:rsidRDefault="00F628AA" w:rsidP="00E13033">
            <w:pPr>
              <w:spacing w:after="0" w:line="240" w:lineRule="auto"/>
              <w:contextualSpacing/>
              <w:rPr>
                <w:rFonts w:ascii="Arial" w:hAnsi="Arial" w:cs="Arial"/>
                <w:sz w:val="24"/>
                <w:szCs w:val="24"/>
                <w:lang w:val="en-US"/>
              </w:rPr>
            </w:pPr>
          </w:p>
          <w:p w14:paraId="77F7E67F" w14:textId="3D033D13" w:rsidR="00F628AA" w:rsidRPr="00E65D8C" w:rsidRDefault="00590CF4"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The Deputy Headteacher advised that in terms of data, year 1 looks higher than the other years, however the reason for this is because that cohort has no tests at this time of year.  Governors heard that there has been a mixed vision among the assessors and in January 2025 leaders will ensure that staff are using the same method for consistency.</w:t>
            </w:r>
          </w:p>
          <w:p w14:paraId="12D15A37" w14:textId="77777777" w:rsidR="00590CF4" w:rsidRPr="00E65D8C" w:rsidRDefault="00590CF4" w:rsidP="00E13033">
            <w:pPr>
              <w:spacing w:after="0" w:line="240" w:lineRule="auto"/>
              <w:contextualSpacing/>
              <w:rPr>
                <w:rFonts w:ascii="Arial" w:hAnsi="Arial" w:cs="Arial"/>
                <w:sz w:val="24"/>
                <w:szCs w:val="24"/>
                <w:lang w:val="en-US"/>
              </w:rPr>
            </w:pPr>
          </w:p>
          <w:p w14:paraId="09442BE6" w14:textId="4DA2A95A" w:rsidR="008121D1" w:rsidRPr="00E65D8C" w:rsidRDefault="00590CF4" w:rsidP="00E13033">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 xml:space="preserve">Q. </w:t>
            </w:r>
            <w:r w:rsidR="008121D1" w:rsidRPr="00E65D8C">
              <w:rPr>
                <w:rFonts w:ascii="Arial" w:hAnsi="Arial" w:cs="Arial"/>
                <w:i/>
                <w:iCs/>
                <w:sz w:val="24"/>
                <w:szCs w:val="24"/>
                <w:lang w:val="en-US"/>
              </w:rPr>
              <w:t>What do the percentages mean?</w:t>
            </w:r>
          </w:p>
          <w:p w14:paraId="158DA6C2" w14:textId="79AB0CA3" w:rsidR="008121D1" w:rsidRPr="00E65D8C" w:rsidRDefault="008121D1"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That is how many children are at age-related expectation currently.</w:t>
            </w:r>
          </w:p>
          <w:p w14:paraId="07B47A0E" w14:textId="77777777" w:rsidR="008121D1" w:rsidRPr="00E65D8C" w:rsidRDefault="008121D1" w:rsidP="00E13033">
            <w:pPr>
              <w:spacing w:after="0" w:line="240" w:lineRule="auto"/>
              <w:contextualSpacing/>
              <w:rPr>
                <w:rFonts w:ascii="Arial" w:hAnsi="Arial" w:cs="Arial"/>
                <w:sz w:val="24"/>
                <w:szCs w:val="24"/>
                <w:lang w:val="en-US"/>
              </w:rPr>
            </w:pPr>
          </w:p>
          <w:p w14:paraId="0BB8B581" w14:textId="2FA0F75F" w:rsidR="00590CF4" w:rsidRPr="00E65D8C" w:rsidRDefault="008121D1" w:rsidP="00E13033">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Q. Is it correct to read that 48% of children are at age-related expectation, and therefore more than half are not at the expected level for writing?</w:t>
            </w:r>
          </w:p>
          <w:p w14:paraId="062DA711" w14:textId="673C49F8" w:rsidR="00590CF4" w:rsidRPr="00E65D8C" w:rsidRDefault="008121D1"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Yes.</w:t>
            </w:r>
          </w:p>
          <w:p w14:paraId="11FBC7EB" w14:textId="28811046" w:rsidR="008121D1" w:rsidRPr="00E65D8C" w:rsidRDefault="008121D1" w:rsidP="00E13033">
            <w:pPr>
              <w:spacing w:after="0" w:line="240" w:lineRule="auto"/>
              <w:contextualSpacing/>
              <w:rPr>
                <w:rFonts w:ascii="Arial" w:hAnsi="Arial" w:cs="Arial"/>
                <w:i/>
                <w:iCs/>
                <w:sz w:val="24"/>
                <w:szCs w:val="24"/>
                <w:lang w:val="en-US"/>
              </w:rPr>
            </w:pPr>
            <w:r w:rsidRPr="00E65D8C">
              <w:rPr>
                <w:rFonts w:ascii="Arial" w:hAnsi="Arial" w:cs="Arial"/>
                <w:sz w:val="24"/>
                <w:szCs w:val="24"/>
                <w:lang w:val="en-US"/>
              </w:rPr>
              <w:br/>
            </w:r>
            <w:r w:rsidRPr="00E65D8C">
              <w:rPr>
                <w:rFonts w:ascii="Arial" w:hAnsi="Arial" w:cs="Arial"/>
                <w:i/>
                <w:iCs/>
                <w:sz w:val="24"/>
                <w:szCs w:val="24"/>
                <w:lang w:val="en-US"/>
              </w:rPr>
              <w:t>Q. How does it compare to last year?</w:t>
            </w:r>
          </w:p>
          <w:p w14:paraId="26C999B0" w14:textId="362FD3FF" w:rsidR="008121D1" w:rsidRPr="00E65D8C" w:rsidRDefault="008121D1"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The comfortable level predicted is 72%.</w:t>
            </w:r>
          </w:p>
          <w:p w14:paraId="594B4A63" w14:textId="77777777" w:rsidR="008121D1" w:rsidRPr="00E65D8C" w:rsidRDefault="008121D1" w:rsidP="00E13033">
            <w:pPr>
              <w:spacing w:after="0" w:line="240" w:lineRule="auto"/>
              <w:contextualSpacing/>
              <w:rPr>
                <w:rFonts w:ascii="Arial" w:hAnsi="Arial" w:cs="Arial"/>
                <w:sz w:val="24"/>
                <w:szCs w:val="24"/>
                <w:lang w:val="en-US"/>
              </w:rPr>
            </w:pPr>
          </w:p>
          <w:p w14:paraId="78FBD19B" w14:textId="74384808" w:rsidR="008121D1" w:rsidRPr="00E65D8C" w:rsidRDefault="008121D1" w:rsidP="00E13033">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Q. Does this include children with SEND</w:t>
            </w:r>
            <w:r w:rsidR="00474620" w:rsidRPr="00E65D8C">
              <w:rPr>
                <w:rFonts w:ascii="Arial" w:hAnsi="Arial" w:cs="Arial"/>
                <w:i/>
                <w:iCs/>
                <w:sz w:val="24"/>
                <w:szCs w:val="24"/>
                <w:lang w:val="en-US"/>
              </w:rPr>
              <w:t>?</w:t>
            </w:r>
          </w:p>
          <w:p w14:paraId="3FFEF715" w14:textId="6A601043" w:rsidR="008121D1" w:rsidRPr="00E65D8C" w:rsidRDefault="008121D1"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Yes, all children.</w:t>
            </w:r>
          </w:p>
          <w:p w14:paraId="3B0008CC" w14:textId="77777777" w:rsidR="008121D1" w:rsidRPr="00E65D8C" w:rsidRDefault="008121D1" w:rsidP="00E13033">
            <w:pPr>
              <w:spacing w:after="0" w:line="240" w:lineRule="auto"/>
              <w:contextualSpacing/>
              <w:rPr>
                <w:rFonts w:ascii="Arial" w:hAnsi="Arial" w:cs="Arial"/>
                <w:sz w:val="24"/>
                <w:szCs w:val="24"/>
                <w:lang w:val="en-US"/>
              </w:rPr>
            </w:pPr>
          </w:p>
          <w:p w14:paraId="39356314" w14:textId="7175868C" w:rsidR="008121D1" w:rsidRPr="00E65D8C" w:rsidRDefault="008121D1" w:rsidP="00E13033">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Q. Is 72% considered good or bad?</w:t>
            </w:r>
          </w:p>
          <w:p w14:paraId="534B2EAA" w14:textId="050D8370" w:rsidR="008121D1" w:rsidRPr="00E65D8C" w:rsidRDefault="008121D1"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Leaders would prefer it to be nearer to 80%.  The national average for reading last year was 74% hence aspiring to nearly 80%</w:t>
            </w:r>
            <w:r w:rsidR="000D1ACB" w:rsidRPr="00E65D8C">
              <w:rPr>
                <w:rFonts w:ascii="Arial" w:hAnsi="Arial" w:cs="Arial"/>
                <w:sz w:val="24"/>
                <w:szCs w:val="24"/>
                <w:lang w:val="en-US"/>
              </w:rPr>
              <w:t xml:space="preserve"> in any subject.</w:t>
            </w:r>
          </w:p>
          <w:p w14:paraId="517256B4" w14:textId="77777777" w:rsidR="008121D1" w:rsidRPr="00E65D8C" w:rsidRDefault="008121D1" w:rsidP="00E13033">
            <w:pPr>
              <w:spacing w:after="0" w:line="240" w:lineRule="auto"/>
              <w:contextualSpacing/>
              <w:rPr>
                <w:rFonts w:ascii="Arial" w:hAnsi="Arial" w:cs="Arial"/>
                <w:sz w:val="24"/>
                <w:szCs w:val="24"/>
                <w:lang w:val="en-US"/>
              </w:rPr>
            </w:pPr>
          </w:p>
          <w:p w14:paraId="68EC0D0D" w14:textId="16D9299A" w:rsidR="008121D1" w:rsidRPr="00E65D8C" w:rsidRDefault="008121D1" w:rsidP="00E13033">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Q. What are staff doin</w:t>
            </w:r>
            <w:r w:rsidR="000D1ACB" w:rsidRPr="00E65D8C">
              <w:rPr>
                <w:rFonts w:ascii="Arial" w:hAnsi="Arial" w:cs="Arial"/>
                <w:i/>
                <w:iCs/>
                <w:sz w:val="24"/>
                <w:szCs w:val="24"/>
                <w:lang w:val="en-US"/>
              </w:rPr>
              <w:t>g to get to that average figure in year 4?</w:t>
            </w:r>
          </w:p>
          <w:p w14:paraId="2554CFE7" w14:textId="6C1DF9CF" w:rsidR="000D1ACB" w:rsidRPr="00E65D8C" w:rsidRDefault="000D1ACB"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Combination of strategies; leaders are working to develop writing moderation for the intervals through the year.</w:t>
            </w:r>
          </w:p>
          <w:p w14:paraId="4A757E5C" w14:textId="77777777" w:rsidR="00590CF4" w:rsidRPr="00E65D8C" w:rsidRDefault="00590CF4" w:rsidP="00E13033">
            <w:pPr>
              <w:spacing w:after="0" w:line="240" w:lineRule="auto"/>
              <w:contextualSpacing/>
              <w:rPr>
                <w:rFonts w:ascii="Arial" w:hAnsi="Arial" w:cs="Arial"/>
                <w:sz w:val="24"/>
                <w:szCs w:val="24"/>
                <w:lang w:val="en-US"/>
              </w:rPr>
            </w:pPr>
          </w:p>
          <w:p w14:paraId="1B794F19" w14:textId="77777777" w:rsidR="000D1ACB" w:rsidRPr="00E65D8C" w:rsidRDefault="000D1ACB" w:rsidP="00E13033">
            <w:pPr>
              <w:spacing w:after="0" w:line="240" w:lineRule="auto"/>
              <w:contextualSpacing/>
              <w:rPr>
                <w:rFonts w:ascii="Arial" w:hAnsi="Arial" w:cs="Arial"/>
                <w:sz w:val="24"/>
                <w:szCs w:val="24"/>
                <w:u w:val="single"/>
                <w:lang w:val="en-US"/>
              </w:rPr>
            </w:pPr>
            <w:r w:rsidRPr="00E65D8C">
              <w:rPr>
                <w:rFonts w:ascii="Arial" w:hAnsi="Arial" w:cs="Arial"/>
                <w:sz w:val="24"/>
                <w:szCs w:val="24"/>
                <w:u w:val="single"/>
                <w:lang w:val="en-US"/>
              </w:rPr>
              <w:t>Staffing Update</w:t>
            </w:r>
          </w:p>
          <w:p w14:paraId="212EC62A" w14:textId="77777777" w:rsidR="000D1ACB" w:rsidRPr="00E65D8C" w:rsidRDefault="000D1ACB"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Governors noted the staffing update.</w:t>
            </w:r>
          </w:p>
          <w:p w14:paraId="145146F6" w14:textId="77777777" w:rsidR="000D1ACB" w:rsidRPr="00E65D8C" w:rsidRDefault="000D1ACB" w:rsidP="00E13033">
            <w:pPr>
              <w:spacing w:after="0" w:line="240" w:lineRule="auto"/>
              <w:contextualSpacing/>
              <w:rPr>
                <w:rFonts w:ascii="Arial" w:hAnsi="Arial" w:cs="Arial"/>
                <w:sz w:val="24"/>
                <w:szCs w:val="24"/>
                <w:lang w:val="en-US"/>
              </w:rPr>
            </w:pPr>
          </w:p>
          <w:p w14:paraId="54B21BB2" w14:textId="77777777" w:rsidR="000D1ACB" w:rsidRPr="00E65D8C" w:rsidRDefault="000D1ACB"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The Deputy Headteacher highlighted the list of staff linked to priority teams.</w:t>
            </w:r>
          </w:p>
          <w:p w14:paraId="796DE44C" w14:textId="77777777" w:rsidR="000D1ACB" w:rsidRPr="00E65D8C" w:rsidRDefault="000D1ACB" w:rsidP="00E13033">
            <w:pPr>
              <w:spacing w:after="0" w:line="240" w:lineRule="auto"/>
              <w:contextualSpacing/>
              <w:rPr>
                <w:rFonts w:ascii="Arial" w:hAnsi="Arial" w:cs="Arial"/>
                <w:sz w:val="24"/>
                <w:szCs w:val="24"/>
                <w:lang w:val="en-US"/>
              </w:rPr>
            </w:pPr>
          </w:p>
          <w:p w14:paraId="67DB8473" w14:textId="77777777" w:rsidR="000D1ACB" w:rsidRPr="00E65D8C" w:rsidRDefault="000D1ACB" w:rsidP="00E13033">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Q. Has this always been in place?</w:t>
            </w:r>
          </w:p>
          <w:p w14:paraId="7A49F570" w14:textId="77777777" w:rsidR="000D1ACB" w:rsidRPr="00E65D8C" w:rsidRDefault="000D1ACB"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Yes.</w:t>
            </w:r>
          </w:p>
          <w:p w14:paraId="4A3B5AA5" w14:textId="77777777" w:rsidR="000D1ACB" w:rsidRPr="00E65D8C" w:rsidRDefault="000D1ACB" w:rsidP="00E13033">
            <w:pPr>
              <w:spacing w:after="0" w:line="240" w:lineRule="auto"/>
              <w:contextualSpacing/>
              <w:rPr>
                <w:rFonts w:ascii="Arial" w:hAnsi="Arial" w:cs="Arial"/>
                <w:sz w:val="24"/>
                <w:szCs w:val="24"/>
                <w:lang w:val="en-US"/>
              </w:rPr>
            </w:pPr>
          </w:p>
          <w:p w14:paraId="7B828223" w14:textId="1020EFBB" w:rsidR="000D1ACB" w:rsidRPr="00E65D8C" w:rsidRDefault="000D1ACB" w:rsidP="00E13033">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Q. Do those staff hold staff meetings?</w:t>
            </w:r>
          </w:p>
          <w:p w14:paraId="6B89F175" w14:textId="77777777" w:rsidR="000D1ACB" w:rsidRPr="00E65D8C" w:rsidRDefault="000D1ACB"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A curriculum staff meeting is held 2-3 times per year, where actions are set based on the School Development Plan.</w:t>
            </w:r>
          </w:p>
          <w:p w14:paraId="53F5E28E" w14:textId="77777777" w:rsidR="00500F62" w:rsidRPr="00E65D8C" w:rsidRDefault="00500F62" w:rsidP="00E13033">
            <w:pPr>
              <w:spacing w:after="0" w:line="240" w:lineRule="auto"/>
              <w:contextualSpacing/>
              <w:rPr>
                <w:rFonts w:ascii="Arial" w:hAnsi="Arial" w:cs="Arial"/>
                <w:sz w:val="24"/>
                <w:szCs w:val="24"/>
                <w:lang w:val="en-US"/>
              </w:rPr>
            </w:pPr>
          </w:p>
          <w:p w14:paraId="1865E0E1" w14:textId="113BAA51" w:rsidR="00500F62" w:rsidRPr="00E65D8C" w:rsidRDefault="00500F62" w:rsidP="00E13033">
            <w:pPr>
              <w:spacing w:after="0" w:line="240" w:lineRule="auto"/>
              <w:contextualSpacing/>
              <w:rPr>
                <w:rFonts w:ascii="Arial" w:hAnsi="Arial" w:cs="Arial"/>
                <w:sz w:val="24"/>
                <w:szCs w:val="24"/>
                <w:u w:val="single"/>
                <w:lang w:val="en-US"/>
              </w:rPr>
            </w:pPr>
            <w:r w:rsidRPr="00E65D8C">
              <w:rPr>
                <w:rFonts w:ascii="Arial" w:hAnsi="Arial" w:cs="Arial"/>
                <w:sz w:val="24"/>
                <w:szCs w:val="24"/>
                <w:u w:val="single"/>
                <w:lang w:val="en-US"/>
              </w:rPr>
              <w:t>Safeguarding, Child Protection, Welfare and Behaviour</w:t>
            </w:r>
          </w:p>
          <w:p w14:paraId="0953DECB" w14:textId="655144C8" w:rsidR="000D1ACB" w:rsidRPr="00E65D8C" w:rsidRDefault="00500F62"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It was noted that there have been no referrals made to social care, no children with Child in Need plans or Looked After Children.  Thera have been exclusions.</w:t>
            </w:r>
          </w:p>
          <w:p w14:paraId="1D3883AC" w14:textId="77777777" w:rsidR="00500F62" w:rsidRPr="00E65D8C" w:rsidRDefault="00500F62" w:rsidP="00E13033">
            <w:pPr>
              <w:spacing w:after="0" w:line="240" w:lineRule="auto"/>
              <w:contextualSpacing/>
              <w:rPr>
                <w:rFonts w:ascii="Arial" w:hAnsi="Arial" w:cs="Arial"/>
                <w:sz w:val="24"/>
                <w:szCs w:val="24"/>
                <w:lang w:val="en-US"/>
              </w:rPr>
            </w:pPr>
          </w:p>
          <w:p w14:paraId="703BB8EB" w14:textId="4C8FD755" w:rsidR="00323436" w:rsidRPr="00E65D8C" w:rsidRDefault="00500F62"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The Deputy Headteacher advised that a review of CPOMS (Child Protection Online Management System) identified that there have been 16 incidents of bullying, 9 of which are linked to one child (the victim</w:t>
            </w:r>
            <w:r w:rsidR="00323436" w:rsidRPr="00E65D8C">
              <w:rPr>
                <w:rFonts w:ascii="Arial" w:hAnsi="Arial" w:cs="Arial"/>
                <w:sz w:val="24"/>
                <w:szCs w:val="24"/>
                <w:lang w:val="en-US"/>
              </w:rPr>
              <w:t>) and staff have conversed with parents of the children concerned.</w:t>
            </w:r>
            <w:r w:rsidRPr="00E65D8C">
              <w:rPr>
                <w:rFonts w:ascii="Arial" w:hAnsi="Arial" w:cs="Arial"/>
                <w:sz w:val="24"/>
                <w:szCs w:val="24"/>
                <w:lang w:val="en-US"/>
              </w:rPr>
              <w:t xml:space="preserve">  The </w:t>
            </w:r>
            <w:r w:rsidR="003F6A0C" w:rsidRPr="00E65D8C">
              <w:rPr>
                <w:rFonts w:ascii="Arial" w:hAnsi="Arial" w:cs="Arial"/>
                <w:sz w:val="24"/>
                <w:szCs w:val="24"/>
                <w:lang w:val="en-US"/>
              </w:rPr>
              <w:t>Deputy</w:t>
            </w:r>
            <w:r w:rsidRPr="00E65D8C">
              <w:rPr>
                <w:rFonts w:ascii="Arial" w:hAnsi="Arial" w:cs="Arial"/>
                <w:sz w:val="24"/>
                <w:szCs w:val="24"/>
                <w:lang w:val="en-US"/>
              </w:rPr>
              <w:t xml:space="preserve"> </w:t>
            </w:r>
            <w:r w:rsidR="003F6A0C" w:rsidRPr="00E65D8C">
              <w:rPr>
                <w:rFonts w:ascii="Arial" w:hAnsi="Arial" w:cs="Arial"/>
                <w:sz w:val="24"/>
                <w:szCs w:val="24"/>
                <w:lang w:val="en-US"/>
              </w:rPr>
              <w:t>Headteacher</w:t>
            </w:r>
            <w:r w:rsidRPr="00E65D8C">
              <w:rPr>
                <w:rFonts w:ascii="Arial" w:hAnsi="Arial" w:cs="Arial"/>
                <w:sz w:val="24"/>
                <w:szCs w:val="24"/>
                <w:lang w:val="en-US"/>
              </w:rPr>
              <w:t xml:space="preserve"> advised that further analysis of CPOMS identified concern in year 5 and leaders addressed this by holding a number of wellbeing sessions</w:t>
            </w:r>
            <w:r w:rsidR="00323436" w:rsidRPr="00E65D8C">
              <w:rPr>
                <w:rFonts w:ascii="Arial" w:hAnsi="Arial" w:cs="Arial"/>
                <w:sz w:val="24"/>
                <w:szCs w:val="24"/>
                <w:lang w:val="en-US"/>
              </w:rPr>
              <w:t>.</w:t>
            </w:r>
            <w:r w:rsidR="00F06E45">
              <w:rPr>
                <w:rFonts w:ascii="Arial" w:hAnsi="Arial" w:cs="Arial"/>
                <w:sz w:val="24"/>
                <w:szCs w:val="24"/>
                <w:lang w:val="en-US"/>
              </w:rPr>
              <w:t xml:space="preserve">  A</w:t>
            </w:r>
            <w:r w:rsidR="00323436" w:rsidRPr="00E65D8C">
              <w:rPr>
                <w:rFonts w:ascii="Arial" w:hAnsi="Arial" w:cs="Arial"/>
                <w:sz w:val="24"/>
                <w:szCs w:val="24"/>
                <w:lang w:val="en-US"/>
              </w:rPr>
              <w:t xml:space="preserve"> </w:t>
            </w:r>
            <w:r w:rsidR="0055733D" w:rsidRPr="00E65D8C">
              <w:rPr>
                <w:rFonts w:ascii="Arial" w:hAnsi="Arial" w:cs="Arial"/>
                <w:sz w:val="24"/>
                <w:szCs w:val="24"/>
                <w:lang w:val="en-US"/>
              </w:rPr>
              <w:t>governor</w:t>
            </w:r>
            <w:r w:rsidR="00323436" w:rsidRPr="00E65D8C">
              <w:rPr>
                <w:rFonts w:ascii="Arial" w:hAnsi="Arial" w:cs="Arial"/>
                <w:sz w:val="24"/>
                <w:szCs w:val="24"/>
                <w:lang w:val="en-US"/>
              </w:rPr>
              <w:t xml:space="preserve"> commented that this </w:t>
            </w:r>
            <w:r w:rsidR="0055733D" w:rsidRPr="00E65D8C">
              <w:rPr>
                <w:rFonts w:ascii="Arial" w:hAnsi="Arial" w:cs="Arial"/>
                <w:sz w:val="24"/>
                <w:szCs w:val="24"/>
                <w:lang w:val="en-US"/>
              </w:rPr>
              <w:t>shows</w:t>
            </w:r>
            <w:r w:rsidR="00323436" w:rsidRPr="00E65D8C">
              <w:rPr>
                <w:rFonts w:ascii="Arial" w:hAnsi="Arial" w:cs="Arial"/>
                <w:sz w:val="24"/>
                <w:szCs w:val="24"/>
                <w:lang w:val="en-US"/>
              </w:rPr>
              <w:t xml:space="preserve"> how well CPOMS works.</w:t>
            </w:r>
          </w:p>
          <w:p w14:paraId="5DB12B5C" w14:textId="77777777" w:rsidR="00323436" w:rsidRPr="00E65D8C" w:rsidRDefault="00323436" w:rsidP="00E13033">
            <w:pPr>
              <w:spacing w:after="0" w:line="240" w:lineRule="auto"/>
              <w:contextualSpacing/>
              <w:rPr>
                <w:rFonts w:ascii="Arial" w:hAnsi="Arial" w:cs="Arial"/>
                <w:sz w:val="24"/>
                <w:szCs w:val="24"/>
                <w:lang w:val="en-US"/>
              </w:rPr>
            </w:pPr>
          </w:p>
          <w:p w14:paraId="5970FA47" w14:textId="6725862D" w:rsidR="00323436" w:rsidRPr="00E65D8C" w:rsidRDefault="00323436"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lastRenderedPageBreak/>
              <w:t xml:space="preserve">The Deputy </w:t>
            </w:r>
            <w:r w:rsidR="0055733D" w:rsidRPr="00E65D8C">
              <w:rPr>
                <w:rFonts w:ascii="Arial" w:hAnsi="Arial" w:cs="Arial"/>
                <w:sz w:val="24"/>
                <w:szCs w:val="24"/>
                <w:lang w:val="en-US"/>
              </w:rPr>
              <w:t>Headteacher</w:t>
            </w:r>
            <w:r w:rsidRPr="00E65D8C">
              <w:rPr>
                <w:rFonts w:ascii="Arial" w:hAnsi="Arial" w:cs="Arial"/>
                <w:sz w:val="24"/>
                <w:szCs w:val="24"/>
                <w:lang w:val="en-US"/>
              </w:rPr>
              <w:t xml:space="preserve"> advised that there has been 1 </w:t>
            </w:r>
            <w:r w:rsidR="0055733D" w:rsidRPr="00E65D8C">
              <w:rPr>
                <w:rFonts w:ascii="Arial" w:hAnsi="Arial" w:cs="Arial"/>
                <w:sz w:val="24"/>
                <w:szCs w:val="24"/>
                <w:lang w:val="en-US"/>
              </w:rPr>
              <w:t>incident of racism which had not been understood by the child.</w:t>
            </w:r>
          </w:p>
          <w:p w14:paraId="3ACE6C6E" w14:textId="77777777" w:rsidR="0055733D" w:rsidRPr="00E65D8C" w:rsidRDefault="0055733D" w:rsidP="00E13033">
            <w:pPr>
              <w:spacing w:after="0" w:line="240" w:lineRule="auto"/>
              <w:contextualSpacing/>
              <w:rPr>
                <w:rFonts w:ascii="Arial" w:hAnsi="Arial" w:cs="Arial"/>
                <w:sz w:val="24"/>
                <w:szCs w:val="24"/>
                <w:lang w:val="en-US"/>
              </w:rPr>
            </w:pPr>
          </w:p>
          <w:p w14:paraId="212EE7FB" w14:textId="77777777" w:rsidR="0055733D" w:rsidRPr="00E65D8C" w:rsidRDefault="0055733D"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The Deputy Headteacher shared an example of email communication received via Google classroom software to flag potential concern.  Governors heard that in the context, the word usage was not a concern.  The example demonstrates that filtering and monitoring in school is effective.</w:t>
            </w:r>
          </w:p>
          <w:p w14:paraId="7E3536D6" w14:textId="77777777" w:rsidR="0055733D" w:rsidRPr="00E65D8C" w:rsidRDefault="0055733D" w:rsidP="00E13033">
            <w:pPr>
              <w:spacing w:after="0" w:line="240" w:lineRule="auto"/>
              <w:contextualSpacing/>
              <w:rPr>
                <w:rFonts w:ascii="Arial" w:hAnsi="Arial" w:cs="Arial"/>
                <w:sz w:val="24"/>
                <w:szCs w:val="24"/>
                <w:lang w:val="en-US"/>
              </w:rPr>
            </w:pPr>
          </w:p>
          <w:p w14:paraId="22E292D1" w14:textId="66037FE4" w:rsidR="0055733D" w:rsidRPr="00E65D8C" w:rsidRDefault="0055733D" w:rsidP="00E13033">
            <w:pPr>
              <w:spacing w:after="0" w:line="240" w:lineRule="auto"/>
              <w:contextualSpacing/>
              <w:rPr>
                <w:rFonts w:ascii="Arial" w:hAnsi="Arial" w:cs="Arial"/>
                <w:sz w:val="24"/>
                <w:szCs w:val="24"/>
                <w:lang w:val="en-US"/>
              </w:rPr>
            </w:pPr>
            <w:r w:rsidRPr="00E65D8C">
              <w:rPr>
                <w:rFonts w:ascii="Arial" w:hAnsi="Arial" w:cs="Arial"/>
                <w:sz w:val="24"/>
                <w:szCs w:val="24"/>
                <w:lang w:val="en-US"/>
              </w:rPr>
              <w:t>Governors heard that there have been no GDPR (General Data Protection Regulation) breaches.</w:t>
            </w:r>
          </w:p>
          <w:p w14:paraId="0260CEB7" w14:textId="21113B8F" w:rsidR="0055733D" w:rsidRPr="00E65D8C" w:rsidRDefault="0055733D" w:rsidP="0055733D">
            <w:pPr>
              <w:spacing w:after="0" w:line="240" w:lineRule="auto"/>
              <w:contextualSpacing/>
              <w:rPr>
                <w:rFonts w:ascii="Arial" w:hAnsi="Arial" w:cs="Arial"/>
                <w:sz w:val="24"/>
                <w:szCs w:val="24"/>
                <w:lang w:val="en-US"/>
              </w:rPr>
            </w:pPr>
          </w:p>
          <w:p w14:paraId="3C376EFE" w14:textId="130301B6" w:rsidR="00E65D8C" w:rsidRPr="00E65D8C" w:rsidRDefault="00E65D8C" w:rsidP="0055733D">
            <w:pPr>
              <w:spacing w:after="0" w:line="240" w:lineRule="auto"/>
              <w:contextualSpacing/>
              <w:rPr>
                <w:rFonts w:ascii="Arial" w:hAnsi="Arial" w:cs="Arial"/>
                <w:sz w:val="24"/>
                <w:szCs w:val="24"/>
                <w:lang w:val="en-US"/>
              </w:rPr>
            </w:pPr>
            <w:r w:rsidRPr="00E65D8C">
              <w:rPr>
                <w:rFonts w:ascii="Arial" w:hAnsi="Arial" w:cs="Arial"/>
                <w:sz w:val="24"/>
                <w:szCs w:val="24"/>
                <w:lang w:val="en-US"/>
              </w:rPr>
              <w:t>The Deputy Headteacher highlighted the confidential support available to staff via the Schools Advisory Service (SAS) in terms of wellbeing.  Governors heard that staff drop-ins are being hosted.</w:t>
            </w:r>
          </w:p>
          <w:p w14:paraId="4AA3E34E" w14:textId="77777777" w:rsidR="00E65D8C" w:rsidRPr="00E65D8C" w:rsidRDefault="00E65D8C" w:rsidP="0055733D">
            <w:pPr>
              <w:spacing w:after="0" w:line="240" w:lineRule="auto"/>
              <w:contextualSpacing/>
              <w:rPr>
                <w:rFonts w:ascii="Arial" w:hAnsi="Arial" w:cs="Arial"/>
                <w:sz w:val="24"/>
                <w:szCs w:val="24"/>
                <w:lang w:val="en-US"/>
              </w:rPr>
            </w:pPr>
          </w:p>
          <w:p w14:paraId="0F7E58D9" w14:textId="5B1B7E06" w:rsidR="00E65D8C" w:rsidRPr="00E65D8C" w:rsidRDefault="00E65D8C" w:rsidP="0055733D">
            <w:pPr>
              <w:spacing w:after="0" w:line="240" w:lineRule="auto"/>
              <w:contextualSpacing/>
              <w:rPr>
                <w:rFonts w:ascii="Arial" w:hAnsi="Arial" w:cs="Arial"/>
                <w:i/>
                <w:iCs/>
                <w:sz w:val="24"/>
                <w:szCs w:val="24"/>
                <w:lang w:val="en-US"/>
              </w:rPr>
            </w:pPr>
            <w:r w:rsidRPr="00E65D8C">
              <w:rPr>
                <w:rFonts w:ascii="Arial" w:hAnsi="Arial" w:cs="Arial"/>
                <w:i/>
                <w:iCs/>
                <w:sz w:val="24"/>
                <w:szCs w:val="24"/>
                <w:lang w:val="en-US"/>
              </w:rPr>
              <w:t>Q. Are those staff mental health first aiders?</w:t>
            </w:r>
          </w:p>
          <w:p w14:paraId="537B1935" w14:textId="145F8B83" w:rsidR="00E65D8C" w:rsidRPr="00E65D8C" w:rsidRDefault="00E65D8C" w:rsidP="0055733D">
            <w:pPr>
              <w:spacing w:after="0" w:line="240" w:lineRule="auto"/>
              <w:contextualSpacing/>
              <w:rPr>
                <w:rFonts w:ascii="Arial" w:hAnsi="Arial" w:cs="Arial"/>
                <w:sz w:val="24"/>
                <w:szCs w:val="24"/>
                <w:lang w:val="en-US"/>
              </w:rPr>
            </w:pPr>
            <w:r w:rsidRPr="00E65D8C">
              <w:rPr>
                <w:rFonts w:ascii="Arial" w:hAnsi="Arial" w:cs="Arial"/>
                <w:sz w:val="24"/>
                <w:szCs w:val="24"/>
                <w:lang w:val="en-US"/>
              </w:rPr>
              <w:t>Yes, there is a team of 5 mental health first aiders in school.</w:t>
            </w:r>
          </w:p>
          <w:p w14:paraId="7F09CD9D" w14:textId="77777777" w:rsidR="00E65D8C" w:rsidRPr="00E65D8C" w:rsidRDefault="00E65D8C" w:rsidP="0055733D">
            <w:pPr>
              <w:spacing w:after="0" w:line="240" w:lineRule="auto"/>
              <w:contextualSpacing/>
              <w:rPr>
                <w:rFonts w:ascii="Arial" w:hAnsi="Arial" w:cs="Arial"/>
                <w:sz w:val="24"/>
                <w:szCs w:val="24"/>
                <w:lang w:val="en-US"/>
              </w:rPr>
            </w:pPr>
          </w:p>
          <w:p w14:paraId="501425A1" w14:textId="1000CF56" w:rsidR="00E65D8C" w:rsidRPr="00E65D8C" w:rsidRDefault="00E65D8C" w:rsidP="0055733D">
            <w:pPr>
              <w:spacing w:after="0" w:line="240" w:lineRule="auto"/>
              <w:contextualSpacing/>
              <w:rPr>
                <w:rFonts w:ascii="Arial" w:hAnsi="Arial" w:cs="Arial"/>
                <w:sz w:val="24"/>
                <w:szCs w:val="24"/>
                <w:lang w:val="en-US"/>
              </w:rPr>
            </w:pPr>
            <w:r w:rsidRPr="00E65D8C">
              <w:rPr>
                <w:rFonts w:ascii="Arial" w:hAnsi="Arial" w:cs="Arial"/>
                <w:sz w:val="24"/>
                <w:szCs w:val="24"/>
                <w:lang w:val="en-US"/>
              </w:rPr>
              <w:t>Governors were updated on the shout-out boards and the Deputy Headteacher advised that children have access to wellbeing groups.  An overview of the nurture provision was shared.</w:t>
            </w:r>
          </w:p>
          <w:p w14:paraId="58787D2C" w14:textId="77777777" w:rsidR="00323436" w:rsidRPr="00E65D8C" w:rsidRDefault="00323436" w:rsidP="00E65D8C">
            <w:pPr>
              <w:spacing w:after="0" w:line="240" w:lineRule="auto"/>
              <w:contextualSpacing/>
              <w:rPr>
                <w:rFonts w:ascii="Arial" w:hAnsi="Arial" w:cs="Arial"/>
                <w:sz w:val="24"/>
                <w:szCs w:val="24"/>
                <w:lang w:val="en-US"/>
              </w:rPr>
            </w:pPr>
          </w:p>
          <w:p w14:paraId="71777A23" w14:textId="778F9FF1" w:rsidR="00E73C04" w:rsidRPr="00E65D8C" w:rsidRDefault="00E65D8C" w:rsidP="00E73C04">
            <w:pPr>
              <w:spacing w:after="0" w:line="240" w:lineRule="auto"/>
              <w:contextualSpacing/>
              <w:rPr>
                <w:rFonts w:ascii="Arial" w:hAnsi="Arial" w:cs="Arial"/>
                <w:sz w:val="24"/>
                <w:szCs w:val="24"/>
                <w:u w:val="single"/>
                <w:lang w:val="en-US"/>
              </w:rPr>
            </w:pPr>
            <w:r w:rsidRPr="00E65D8C">
              <w:rPr>
                <w:rFonts w:ascii="Arial" w:hAnsi="Arial" w:cs="Arial"/>
                <w:sz w:val="24"/>
                <w:szCs w:val="24"/>
                <w:u w:val="single"/>
                <w:lang w:val="en-US"/>
              </w:rPr>
              <w:t>Health and Safety</w:t>
            </w:r>
            <w:r w:rsidR="00E73C04" w:rsidRPr="00E73C04">
              <w:rPr>
                <w:rFonts w:ascii="Arial" w:hAnsi="Arial" w:cs="Arial"/>
                <w:sz w:val="24"/>
                <w:szCs w:val="24"/>
                <w:lang w:val="en-US"/>
              </w:rPr>
              <w:t xml:space="preserve"> and </w:t>
            </w:r>
            <w:r w:rsidR="00E73C04" w:rsidRPr="00E65D8C">
              <w:rPr>
                <w:rFonts w:ascii="Arial" w:hAnsi="Arial" w:cs="Arial"/>
                <w:sz w:val="24"/>
                <w:szCs w:val="24"/>
                <w:u w:val="single"/>
                <w:lang w:val="en-US"/>
              </w:rPr>
              <w:t>Site and Premises Update</w:t>
            </w:r>
          </w:p>
          <w:p w14:paraId="2288F64A" w14:textId="4D0C1997" w:rsidR="00E65D8C" w:rsidRPr="00E65D8C" w:rsidRDefault="00E65D8C" w:rsidP="00E65D8C">
            <w:pPr>
              <w:spacing w:after="0" w:line="240" w:lineRule="auto"/>
              <w:contextualSpacing/>
              <w:rPr>
                <w:rFonts w:ascii="Arial" w:hAnsi="Arial" w:cs="Arial"/>
                <w:sz w:val="24"/>
                <w:szCs w:val="24"/>
                <w:lang w:val="en-US"/>
              </w:rPr>
            </w:pPr>
            <w:r w:rsidRPr="00E65D8C">
              <w:rPr>
                <w:rFonts w:ascii="Arial" w:hAnsi="Arial" w:cs="Arial"/>
                <w:sz w:val="24"/>
                <w:szCs w:val="24"/>
                <w:lang w:val="en-US"/>
              </w:rPr>
              <w:t>Governors noted the update</w:t>
            </w:r>
            <w:r w:rsidR="00E73C04">
              <w:rPr>
                <w:rFonts w:ascii="Arial" w:hAnsi="Arial" w:cs="Arial"/>
                <w:sz w:val="24"/>
                <w:szCs w:val="24"/>
                <w:lang w:val="en-US"/>
              </w:rPr>
              <w:t>s</w:t>
            </w:r>
            <w:r w:rsidRPr="00E65D8C">
              <w:rPr>
                <w:rFonts w:ascii="Arial" w:hAnsi="Arial" w:cs="Arial"/>
                <w:sz w:val="24"/>
                <w:szCs w:val="24"/>
                <w:lang w:val="en-US"/>
              </w:rPr>
              <w:t xml:space="preserve"> in the report.</w:t>
            </w:r>
          </w:p>
          <w:p w14:paraId="43321CF1" w14:textId="77777777" w:rsidR="00E65D8C" w:rsidRDefault="00E65D8C" w:rsidP="00E65D8C">
            <w:pPr>
              <w:spacing w:after="0" w:line="240" w:lineRule="auto"/>
              <w:contextualSpacing/>
              <w:rPr>
                <w:rFonts w:ascii="Arial" w:hAnsi="Arial" w:cs="Arial"/>
                <w:sz w:val="24"/>
                <w:szCs w:val="24"/>
                <w:lang w:val="en-US"/>
              </w:rPr>
            </w:pPr>
          </w:p>
          <w:p w14:paraId="4F970BC6" w14:textId="18C7B679" w:rsidR="00E73C04" w:rsidRPr="00E73C04" w:rsidRDefault="00E73C04" w:rsidP="00E65D8C">
            <w:pPr>
              <w:spacing w:after="0" w:line="240" w:lineRule="auto"/>
              <w:contextualSpacing/>
              <w:rPr>
                <w:rFonts w:ascii="Arial" w:hAnsi="Arial" w:cs="Arial"/>
                <w:sz w:val="24"/>
                <w:szCs w:val="24"/>
                <w:u w:val="single"/>
                <w:lang w:val="en-US"/>
              </w:rPr>
            </w:pPr>
            <w:r w:rsidRPr="00E73C04">
              <w:rPr>
                <w:rFonts w:ascii="Arial" w:hAnsi="Arial" w:cs="Arial"/>
                <w:sz w:val="24"/>
                <w:szCs w:val="24"/>
                <w:u w:val="single"/>
                <w:lang w:val="en-US"/>
              </w:rPr>
              <w:t>Leadership and Management</w:t>
            </w:r>
          </w:p>
          <w:p w14:paraId="7D0AEC82" w14:textId="328E32AE" w:rsidR="00E73C04" w:rsidRDefault="00EA50A8" w:rsidP="00E65D8C">
            <w:pPr>
              <w:spacing w:after="0" w:line="240" w:lineRule="auto"/>
              <w:contextualSpacing/>
              <w:rPr>
                <w:rFonts w:ascii="Arial" w:hAnsi="Arial" w:cs="Arial"/>
                <w:sz w:val="24"/>
                <w:szCs w:val="24"/>
                <w:lang w:val="en-US"/>
              </w:rPr>
            </w:pPr>
            <w:r>
              <w:rPr>
                <w:rFonts w:ascii="Arial" w:hAnsi="Arial" w:cs="Arial"/>
                <w:sz w:val="24"/>
                <w:szCs w:val="24"/>
                <w:lang w:val="en-US"/>
              </w:rPr>
              <w:t xml:space="preserve">Governors heard that the </w:t>
            </w:r>
            <w:proofErr w:type="spellStart"/>
            <w:r>
              <w:rPr>
                <w:rFonts w:ascii="Arial" w:hAnsi="Arial" w:cs="Arial"/>
                <w:sz w:val="24"/>
                <w:szCs w:val="24"/>
                <w:lang w:val="en-US"/>
              </w:rPr>
              <w:t>maths</w:t>
            </w:r>
            <w:proofErr w:type="spellEnd"/>
            <w:r>
              <w:rPr>
                <w:rFonts w:ascii="Arial" w:hAnsi="Arial" w:cs="Arial"/>
                <w:sz w:val="24"/>
                <w:szCs w:val="24"/>
                <w:lang w:val="en-US"/>
              </w:rPr>
              <w:t xml:space="preserve"> lead would like to survey governors. Governors were advised of arrangements of an </w:t>
            </w:r>
            <w:proofErr w:type="spellStart"/>
            <w:r>
              <w:rPr>
                <w:rFonts w:ascii="Arial" w:hAnsi="Arial" w:cs="Arial"/>
                <w:sz w:val="24"/>
                <w:szCs w:val="24"/>
                <w:lang w:val="en-US"/>
              </w:rPr>
              <w:t>maths</w:t>
            </w:r>
            <w:proofErr w:type="spellEnd"/>
            <w:r>
              <w:rPr>
                <w:rFonts w:ascii="Arial" w:hAnsi="Arial" w:cs="Arial"/>
                <w:sz w:val="24"/>
                <w:szCs w:val="24"/>
                <w:lang w:val="en-US"/>
              </w:rPr>
              <w:t xml:space="preserve"> revolution even in January 2025 and governors were invited ahead of parent invitations going out.</w:t>
            </w:r>
          </w:p>
          <w:p w14:paraId="35895217" w14:textId="77777777" w:rsidR="00EA50A8" w:rsidRDefault="00EA50A8" w:rsidP="00E65D8C">
            <w:pPr>
              <w:spacing w:after="0" w:line="240" w:lineRule="auto"/>
              <w:contextualSpacing/>
              <w:rPr>
                <w:rFonts w:ascii="Arial" w:hAnsi="Arial" w:cs="Arial"/>
                <w:sz w:val="24"/>
                <w:szCs w:val="24"/>
                <w:lang w:val="en-US"/>
              </w:rPr>
            </w:pPr>
          </w:p>
          <w:p w14:paraId="7433075E" w14:textId="54696CEA" w:rsidR="00EA50A8" w:rsidRDefault="00EA50A8" w:rsidP="00E65D8C">
            <w:pPr>
              <w:spacing w:after="0" w:line="240" w:lineRule="auto"/>
              <w:contextualSpacing/>
              <w:rPr>
                <w:rFonts w:ascii="Arial" w:hAnsi="Arial" w:cs="Arial"/>
                <w:sz w:val="24"/>
                <w:szCs w:val="24"/>
                <w:lang w:val="en-US"/>
              </w:rPr>
            </w:pPr>
            <w:r>
              <w:rPr>
                <w:rFonts w:ascii="Arial" w:hAnsi="Arial" w:cs="Arial"/>
                <w:sz w:val="24"/>
                <w:szCs w:val="24"/>
                <w:lang w:val="en-US"/>
              </w:rPr>
              <w:t>Q. How much will the event cost?</w:t>
            </w:r>
          </w:p>
          <w:p w14:paraId="4AC162C0" w14:textId="5799F07D" w:rsidR="00EA50A8" w:rsidRDefault="00EA50A8" w:rsidP="00E65D8C">
            <w:pPr>
              <w:spacing w:after="0" w:line="240" w:lineRule="auto"/>
              <w:contextualSpacing/>
              <w:rPr>
                <w:rFonts w:ascii="Arial" w:hAnsi="Arial" w:cs="Arial"/>
                <w:sz w:val="24"/>
                <w:szCs w:val="24"/>
                <w:lang w:val="en-US"/>
              </w:rPr>
            </w:pPr>
            <w:r>
              <w:rPr>
                <w:rFonts w:ascii="Arial" w:hAnsi="Arial" w:cs="Arial"/>
                <w:sz w:val="24"/>
                <w:szCs w:val="24"/>
                <w:lang w:val="en-US"/>
              </w:rPr>
              <w:t>It has been accounted for and will be around £3 per child.</w:t>
            </w:r>
          </w:p>
          <w:p w14:paraId="25F70030" w14:textId="77777777" w:rsidR="00EA50A8" w:rsidRDefault="00EA50A8" w:rsidP="00E65D8C">
            <w:pPr>
              <w:spacing w:after="0" w:line="240" w:lineRule="auto"/>
              <w:contextualSpacing/>
              <w:rPr>
                <w:rFonts w:ascii="Arial" w:hAnsi="Arial" w:cs="Arial"/>
                <w:sz w:val="24"/>
                <w:szCs w:val="24"/>
                <w:lang w:val="en-US"/>
              </w:rPr>
            </w:pPr>
          </w:p>
          <w:p w14:paraId="12B46E34" w14:textId="337D7DF6" w:rsidR="00EA50A8" w:rsidRPr="00EA50A8" w:rsidRDefault="00EA50A8" w:rsidP="00E65D8C">
            <w:pPr>
              <w:spacing w:after="0" w:line="240" w:lineRule="auto"/>
              <w:contextualSpacing/>
              <w:rPr>
                <w:rFonts w:ascii="Arial" w:hAnsi="Arial" w:cs="Arial"/>
                <w:i/>
                <w:iCs/>
                <w:sz w:val="24"/>
                <w:szCs w:val="24"/>
                <w:lang w:val="en-US"/>
              </w:rPr>
            </w:pPr>
            <w:r w:rsidRPr="00EA50A8">
              <w:rPr>
                <w:rFonts w:ascii="Arial" w:hAnsi="Arial" w:cs="Arial"/>
                <w:i/>
                <w:iCs/>
                <w:sz w:val="24"/>
                <w:szCs w:val="24"/>
                <w:lang w:val="en-US"/>
              </w:rPr>
              <w:t>Q. If parents do not pay for trips, do the children still go?</w:t>
            </w:r>
          </w:p>
          <w:p w14:paraId="30DF7CCB" w14:textId="517913A1" w:rsidR="00EA50A8" w:rsidRDefault="00EA50A8" w:rsidP="00E65D8C">
            <w:pPr>
              <w:spacing w:after="0" w:line="240" w:lineRule="auto"/>
              <w:contextualSpacing/>
              <w:rPr>
                <w:rFonts w:ascii="Arial" w:hAnsi="Arial" w:cs="Arial"/>
                <w:sz w:val="24"/>
                <w:szCs w:val="24"/>
                <w:lang w:val="en-US"/>
              </w:rPr>
            </w:pPr>
            <w:r>
              <w:rPr>
                <w:rFonts w:ascii="Arial" w:hAnsi="Arial" w:cs="Arial"/>
                <w:sz w:val="24"/>
                <w:szCs w:val="24"/>
                <w:lang w:val="en-US"/>
              </w:rPr>
              <w:t>Yes,</w:t>
            </w:r>
          </w:p>
          <w:p w14:paraId="28FE9A06" w14:textId="77777777" w:rsidR="00EA50A8" w:rsidRDefault="00EA50A8" w:rsidP="00E65D8C">
            <w:pPr>
              <w:spacing w:after="0" w:line="240" w:lineRule="auto"/>
              <w:contextualSpacing/>
              <w:rPr>
                <w:rFonts w:ascii="Arial" w:hAnsi="Arial" w:cs="Arial"/>
                <w:sz w:val="24"/>
                <w:szCs w:val="24"/>
                <w:lang w:val="en-US"/>
              </w:rPr>
            </w:pPr>
          </w:p>
          <w:p w14:paraId="03036B16" w14:textId="783EA355" w:rsidR="00EA50A8" w:rsidRPr="00EA50A8" w:rsidRDefault="00EA50A8" w:rsidP="00E65D8C">
            <w:pPr>
              <w:spacing w:after="0" w:line="240" w:lineRule="auto"/>
              <w:contextualSpacing/>
              <w:rPr>
                <w:rFonts w:ascii="Arial" w:hAnsi="Arial" w:cs="Arial"/>
                <w:i/>
                <w:iCs/>
                <w:sz w:val="24"/>
                <w:szCs w:val="24"/>
                <w:lang w:val="en-US"/>
              </w:rPr>
            </w:pPr>
            <w:r w:rsidRPr="00EA50A8">
              <w:rPr>
                <w:rFonts w:ascii="Arial" w:hAnsi="Arial" w:cs="Arial"/>
                <w:i/>
                <w:iCs/>
                <w:sz w:val="24"/>
                <w:szCs w:val="24"/>
                <w:lang w:val="en-US"/>
              </w:rPr>
              <w:t xml:space="preserve">Q. Even though school </w:t>
            </w:r>
            <w:r>
              <w:rPr>
                <w:rFonts w:ascii="Arial" w:hAnsi="Arial" w:cs="Arial"/>
                <w:i/>
                <w:iCs/>
                <w:sz w:val="24"/>
                <w:szCs w:val="24"/>
                <w:lang w:val="en-US"/>
              </w:rPr>
              <w:t xml:space="preserve">is </w:t>
            </w:r>
            <w:r w:rsidRPr="00EA50A8">
              <w:rPr>
                <w:rFonts w:ascii="Arial" w:hAnsi="Arial" w:cs="Arial"/>
                <w:i/>
                <w:iCs/>
                <w:sz w:val="24"/>
                <w:szCs w:val="24"/>
                <w:lang w:val="en-US"/>
              </w:rPr>
              <w:t>in a deficit position?</w:t>
            </w:r>
          </w:p>
          <w:p w14:paraId="0ECEB85B" w14:textId="7B3436C6" w:rsidR="00EA50A8" w:rsidRDefault="00EA50A8" w:rsidP="00E65D8C">
            <w:pPr>
              <w:spacing w:after="0" w:line="240" w:lineRule="auto"/>
              <w:contextualSpacing/>
              <w:rPr>
                <w:rFonts w:ascii="Arial" w:hAnsi="Arial" w:cs="Arial"/>
                <w:sz w:val="24"/>
                <w:szCs w:val="24"/>
                <w:lang w:val="en-US"/>
              </w:rPr>
            </w:pPr>
            <w:r>
              <w:rPr>
                <w:rFonts w:ascii="Arial" w:hAnsi="Arial" w:cs="Arial"/>
                <w:sz w:val="24"/>
                <w:szCs w:val="24"/>
                <w:lang w:val="en-US"/>
              </w:rPr>
              <w:t>Yes, we need to offer those things to children; parents tend to pay eventually.</w:t>
            </w:r>
          </w:p>
          <w:p w14:paraId="07AF55F7" w14:textId="77777777" w:rsidR="00EA50A8" w:rsidRDefault="00EA50A8" w:rsidP="00E65D8C">
            <w:pPr>
              <w:spacing w:after="0" w:line="240" w:lineRule="auto"/>
              <w:contextualSpacing/>
              <w:rPr>
                <w:rFonts w:ascii="Arial" w:hAnsi="Arial" w:cs="Arial"/>
                <w:sz w:val="24"/>
                <w:szCs w:val="24"/>
                <w:lang w:val="en-US"/>
              </w:rPr>
            </w:pPr>
          </w:p>
          <w:p w14:paraId="44DE0239" w14:textId="1F1952B9" w:rsidR="00EA50A8" w:rsidRPr="00EA50A8" w:rsidRDefault="00EA50A8" w:rsidP="00E65D8C">
            <w:pPr>
              <w:spacing w:after="0" w:line="240" w:lineRule="auto"/>
              <w:contextualSpacing/>
              <w:rPr>
                <w:rFonts w:ascii="Arial" w:hAnsi="Arial" w:cs="Arial"/>
                <w:sz w:val="24"/>
                <w:szCs w:val="24"/>
                <w:u w:val="single"/>
                <w:lang w:val="en-US"/>
              </w:rPr>
            </w:pPr>
            <w:r w:rsidRPr="00EA50A8">
              <w:rPr>
                <w:rFonts w:ascii="Arial" w:hAnsi="Arial" w:cs="Arial"/>
                <w:sz w:val="24"/>
                <w:szCs w:val="24"/>
                <w:u w:val="single"/>
                <w:lang w:val="en-US"/>
              </w:rPr>
              <w:t>Early Years (Reception)</w:t>
            </w:r>
          </w:p>
          <w:p w14:paraId="43358A27" w14:textId="70E991F3" w:rsidR="00EA50A8" w:rsidRDefault="00EA50A8" w:rsidP="00E65D8C">
            <w:pPr>
              <w:spacing w:after="0" w:line="240" w:lineRule="auto"/>
              <w:contextualSpacing/>
              <w:rPr>
                <w:rFonts w:ascii="Arial" w:hAnsi="Arial" w:cs="Arial"/>
                <w:sz w:val="24"/>
                <w:szCs w:val="24"/>
                <w:lang w:val="en-US"/>
              </w:rPr>
            </w:pPr>
            <w:r>
              <w:rPr>
                <w:rFonts w:ascii="Arial" w:hAnsi="Arial" w:cs="Arial"/>
                <w:sz w:val="24"/>
                <w:szCs w:val="24"/>
                <w:lang w:val="en-US"/>
              </w:rPr>
              <w:t>The Deputy Headteacher highlighted the 2 areas for development detailed in the report.</w:t>
            </w:r>
          </w:p>
          <w:p w14:paraId="699F4E02" w14:textId="77777777" w:rsidR="00EA50A8" w:rsidRDefault="00EA50A8" w:rsidP="00E65D8C">
            <w:pPr>
              <w:spacing w:after="0" w:line="240" w:lineRule="auto"/>
              <w:contextualSpacing/>
              <w:rPr>
                <w:rFonts w:ascii="Arial" w:hAnsi="Arial" w:cs="Arial"/>
                <w:sz w:val="24"/>
                <w:szCs w:val="24"/>
                <w:lang w:val="en-US"/>
              </w:rPr>
            </w:pPr>
          </w:p>
          <w:p w14:paraId="15DA570E" w14:textId="064C4837" w:rsidR="00EA50A8" w:rsidRPr="00EA50A8" w:rsidRDefault="00EA50A8" w:rsidP="00EA50A8">
            <w:pPr>
              <w:spacing w:after="0" w:line="240" w:lineRule="auto"/>
              <w:contextualSpacing/>
              <w:rPr>
                <w:rFonts w:ascii="Arial" w:hAnsi="Arial" w:cs="Arial"/>
                <w:sz w:val="24"/>
                <w:szCs w:val="24"/>
                <w:u w:val="single"/>
                <w:lang w:val="en-US"/>
              </w:rPr>
            </w:pPr>
            <w:r w:rsidRPr="00EA50A8">
              <w:rPr>
                <w:rFonts w:ascii="Arial" w:hAnsi="Arial" w:cs="Arial"/>
                <w:sz w:val="24"/>
                <w:szCs w:val="24"/>
                <w:u w:val="single"/>
                <w:lang w:val="en-US"/>
              </w:rPr>
              <w:t>Quality of Teaching and Learning</w:t>
            </w:r>
          </w:p>
          <w:p w14:paraId="05D1EE9B" w14:textId="23E292FE" w:rsidR="00EA50A8" w:rsidRPr="00E65D8C" w:rsidRDefault="00EA50A8" w:rsidP="00EA50A8">
            <w:pPr>
              <w:spacing w:after="0" w:line="240" w:lineRule="auto"/>
              <w:contextualSpacing/>
              <w:rPr>
                <w:rFonts w:ascii="Arial" w:hAnsi="Arial" w:cs="Arial"/>
                <w:sz w:val="24"/>
                <w:szCs w:val="24"/>
                <w:lang w:val="en-US"/>
              </w:rPr>
            </w:pPr>
            <w:r>
              <w:rPr>
                <w:rFonts w:ascii="Arial" w:hAnsi="Arial" w:cs="Arial"/>
                <w:sz w:val="24"/>
                <w:szCs w:val="24"/>
                <w:lang w:val="en-US"/>
              </w:rPr>
              <w:t>The Deputy Headteacher read out the strengths and areas for development.</w:t>
            </w:r>
          </w:p>
          <w:p w14:paraId="303843FE" w14:textId="1273C113" w:rsidR="00E65D8C" w:rsidRPr="00E65D8C" w:rsidRDefault="00E65D8C" w:rsidP="00E65D8C">
            <w:pPr>
              <w:spacing w:after="0" w:line="240" w:lineRule="auto"/>
              <w:contextualSpacing/>
              <w:rPr>
                <w:rFonts w:ascii="Arial" w:hAnsi="Arial" w:cs="Arial"/>
                <w:sz w:val="24"/>
                <w:szCs w:val="24"/>
                <w:lang w:val="en-US"/>
              </w:rPr>
            </w:pPr>
          </w:p>
        </w:tc>
      </w:tr>
      <w:tr w:rsidR="00AD295C" w:rsidRPr="003A4648" w14:paraId="4391530B" w14:textId="77777777" w:rsidTr="00E33591">
        <w:tc>
          <w:tcPr>
            <w:tcW w:w="666" w:type="dxa"/>
            <w:tcBorders>
              <w:top w:val="single" w:sz="4" w:space="0" w:color="auto"/>
              <w:left w:val="single" w:sz="4" w:space="0" w:color="auto"/>
              <w:bottom w:val="single" w:sz="4" w:space="0" w:color="auto"/>
              <w:right w:val="single" w:sz="4" w:space="0" w:color="auto"/>
            </w:tcBorders>
          </w:tcPr>
          <w:p w14:paraId="4FF055BA" w14:textId="77777777" w:rsidR="00AD295C" w:rsidRPr="003A4648" w:rsidRDefault="00AD295C" w:rsidP="00AD295C">
            <w:pPr>
              <w:keepNext/>
              <w:spacing w:after="0"/>
              <w:outlineLvl w:val="0"/>
              <w:rPr>
                <w:rFonts w:ascii="Arial" w:eastAsia="Times New Roman" w:hAnsi="Arial" w:cs="Arial"/>
                <w:b/>
                <w:bCs/>
                <w:color w:val="000000"/>
                <w:sz w:val="24"/>
                <w:szCs w:val="24"/>
                <w:lang w:val="en-US" w:eastAsia="en-GB"/>
              </w:rPr>
            </w:pPr>
          </w:p>
        </w:tc>
        <w:tc>
          <w:tcPr>
            <w:tcW w:w="5992" w:type="dxa"/>
            <w:tcBorders>
              <w:top w:val="single" w:sz="4" w:space="0" w:color="auto"/>
              <w:left w:val="single" w:sz="4" w:space="0" w:color="auto"/>
              <w:bottom w:val="single" w:sz="4" w:space="0" w:color="auto"/>
              <w:right w:val="single" w:sz="4" w:space="0" w:color="auto"/>
            </w:tcBorders>
            <w:hideMark/>
          </w:tcPr>
          <w:p w14:paraId="5215AA71" w14:textId="0D2CB779" w:rsidR="00AD295C" w:rsidRPr="003A4648" w:rsidRDefault="00AD295C" w:rsidP="00AD295C">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2421" w:type="dxa"/>
            <w:tcBorders>
              <w:top w:val="single" w:sz="4" w:space="0" w:color="auto"/>
              <w:left w:val="single" w:sz="4" w:space="0" w:color="auto"/>
              <w:bottom w:val="single" w:sz="4" w:space="0" w:color="auto"/>
              <w:right w:val="single" w:sz="4" w:space="0" w:color="auto"/>
            </w:tcBorders>
          </w:tcPr>
          <w:p w14:paraId="2438A425" w14:textId="77777777" w:rsidR="00AD295C" w:rsidRPr="001346F3" w:rsidRDefault="00AD295C" w:rsidP="00AD295C">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2BFDD2EB" w14:textId="77777777" w:rsidR="00AD295C" w:rsidRPr="001346F3" w:rsidRDefault="00AD295C" w:rsidP="00AD295C">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AD295C" w:rsidRPr="003A4648" w14:paraId="6258FFAE" w14:textId="77777777" w:rsidTr="00E33591">
        <w:tc>
          <w:tcPr>
            <w:tcW w:w="666" w:type="dxa"/>
            <w:tcBorders>
              <w:top w:val="single" w:sz="4" w:space="0" w:color="auto"/>
              <w:left w:val="single" w:sz="4" w:space="0" w:color="auto"/>
              <w:bottom w:val="single" w:sz="4" w:space="0" w:color="auto"/>
              <w:right w:val="single" w:sz="4" w:space="0" w:color="auto"/>
            </w:tcBorders>
          </w:tcPr>
          <w:p w14:paraId="392BA663" w14:textId="2BCE373A" w:rsidR="00AD295C" w:rsidRPr="003A4648" w:rsidRDefault="00AD295C" w:rsidP="00AD295C">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5992" w:type="dxa"/>
            <w:tcBorders>
              <w:top w:val="single" w:sz="4" w:space="0" w:color="auto"/>
              <w:left w:val="single" w:sz="4" w:space="0" w:color="auto"/>
              <w:bottom w:val="single" w:sz="4" w:space="0" w:color="auto"/>
              <w:right w:val="single" w:sz="4" w:space="0" w:color="auto"/>
            </w:tcBorders>
          </w:tcPr>
          <w:p w14:paraId="1E6BDC68" w14:textId="77777777" w:rsidR="00A91E53" w:rsidRDefault="00A91E53" w:rsidP="00AD295C">
            <w:pPr>
              <w:spacing w:after="0"/>
              <w:rPr>
                <w:rFonts w:ascii="Arial" w:eastAsia="Times New Roman" w:hAnsi="Arial"/>
                <w:sz w:val="24"/>
                <w:szCs w:val="24"/>
                <w:lang w:eastAsia="en-GB"/>
              </w:rPr>
            </w:pPr>
            <w:r>
              <w:rPr>
                <w:rFonts w:ascii="Arial" w:eastAsia="Times New Roman" w:hAnsi="Arial"/>
                <w:sz w:val="24"/>
                <w:szCs w:val="24"/>
                <w:lang w:eastAsia="en-GB"/>
              </w:rPr>
              <w:t>Governors thank the Deputy Headteacher for the update.</w:t>
            </w:r>
          </w:p>
          <w:p w14:paraId="054A0D8F" w14:textId="668A06C3" w:rsidR="00A91E53" w:rsidRPr="007755E3" w:rsidRDefault="00A91E53" w:rsidP="00AD295C">
            <w:pPr>
              <w:spacing w:after="0"/>
              <w:rPr>
                <w:rFonts w:ascii="Arial" w:eastAsia="Times New Roman" w:hAnsi="Arial"/>
                <w:sz w:val="24"/>
                <w:szCs w:val="24"/>
                <w:lang w:eastAsia="en-GB"/>
              </w:rPr>
            </w:pPr>
          </w:p>
        </w:tc>
        <w:tc>
          <w:tcPr>
            <w:tcW w:w="2421" w:type="dxa"/>
            <w:tcBorders>
              <w:top w:val="single" w:sz="4" w:space="0" w:color="auto"/>
              <w:left w:val="single" w:sz="4" w:space="0" w:color="auto"/>
              <w:bottom w:val="single" w:sz="4" w:space="0" w:color="auto"/>
              <w:right w:val="single" w:sz="4" w:space="0" w:color="auto"/>
            </w:tcBorders>
          </w:tcPr>
          <w:p w14:paraId="04F6CC91" w14:textId="30C87140" w:rsidR="00AD295C" w:rsidRDefault="00A91E53" w:rsidP="00AD295C">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77" w:type="dxa"/>
            <w:tcBorders>
              <w:top w:val="single" w:sz="4" w:space="0" w:color="auto"/>
              <w:left w:val="single" w:sz="4" w:space="0" w:color="auto"/>
              <w:bottom w:val="single" w:sz="4" w:space="0" w:color="auto"/>
              <w:right w:val="single" w:sz="4" w:space="0" w:color="auto"/>
            </w:tcBorders>
          </w:tcPr>
          <w:p w14:paraId="0B129133" w14:textId="6F452D71" w:rsidR="00AD295C" w:rsidRDefault="00A91E53" w:rsidP="00AD295C">
            <w:pPr>
              <w:spacing w:after="0"/>
              <w:rPr>
                <w:rFonts w:ascii="Arial" w:eastAsia="Times New Roman" w:hAnsi="Arial"/>
                <w:sz w:val="24"/>
                <w:szCs w:val="24"/>
                <w:lang w:eastAsia="en-GB"/>
              </w:rPr>
            </w:pPr>
            <w:r>
              <w:rPr>
                <w:rFonts w:ascii="Arial" w:eastAsia="Times New Roman" w:hAnsi="Arial"/>
                <w:sz w:val="24"/>
                <w:szCs w:val="24"/>
                <w:lang w:eastAsia="en-GB"/>
              </w:rPr>
              <w:t>N/A</w:t>
            </w:r>
          </w:p>
        </w:tc>
      </w:tr>
      <w:tr w:rsidR="00A91E53" w:rsidRPr="003A4648" w14:paraId="421792AD" w14:textId="77777777" w:rsidTr="00E33591">
        <w:tc>
          <w:tcPr>
            <w:tcW w:w="666" w:type="dxa"/>
            <w:tcBorders>
              <w:top w:val="single" w:sz="4" w:space="0" w:color="auto"/>
              <w:left w:val="single" w:sz="4" w:space="0" w:color="auto"/>
              <w:bottom w:val="single" w:sz="4" w:space="0" w:color="auto"/>
              <w:right w:val="single" w:sz="4" w:space="0" w:color="auto"/>
            </w:tcBorders>
          </w:tcPr>
          <w:p w14:paraId="5D93310F" w14:textId="2AF34345" w:rsidR="00A91E53" w:rsidRDefault="00A91E53" w:rsidP="00AD295C">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5992" w:type="dxa"/>
            <w:tcBorders>
              <w:top w:val="single" w:sz="4" w:space="0" w:color="auto"/>
              <w:left w:val="single" w:sz="4" w:space="0" w:color="auto"/>
              <w:bottom w:val="single" w:sz="4" w:space="0" w:color="auto"/>
              <w:right w:val="single" w:sz="4" w:space="0" w:color="auto"/>
            </w:tcBorders>
          </w:tcPr>
          <w:p w14:paraId="65FFF9B4" w14:textId="4E21C93A" w:rsidR="00A91E53" w:rsidRDefault="00456439" w:rsidP="00AD295C">
            <w:pPr>
              <w:spacing w:after="0"/>
              <w:rPr>
                <w:rFonts w:ascii="Arial" w:eastAsia="Times New Roman" w:hAnsi="Arial"/>
                <w:sz w:val="24"/>
                <w:szCs w:val="24"/>
                <w:lang w:eastAsia="en-GB"/>
              </w:rPr>
            </w:pPr>
            <w:r>
              <w:rPr>
                <w:rFonts w:ascii="Arial" w:eastAsia="Times New Roman" w:hAnsi="Arial"/>
                <w:sz w:val="24"/>
                <w:szCs w:val="24"/>
                <w:lang w:eastAsia="en-GB"/>
              </w:rPr>
              <w:t>Congratulations and t</w:t>
            </w:r>
            <w:r w:rsidR="00A91E53">
              <w:rPr>
                <w:rFonts w:ascii="Arial" w:eastAsia="Times New Roman" w:hAnsi="Arial"/>
                <w:sz w:val="24"/>
                <w:szCs w:val="24"/>
                <w:lang w:eastAsia="en-GB"/>
              </w:rPr>
              <w:t xml:space="preserve">hanks for </w:t>
            </w:r>
            <w:r>
              <w:rPr>
                <w:rFonts w:ascii="Arial" w:eastAsia="Times New Roman" w:hAnsi="Arial"/>
                <w:sz w:val="24"/>
                <w:szCs w:val="24"/>
                <w:lang w:eastAsia="en-GB"/>
              </w:rPr>
              <w:t xml:space="preserve">their hard work, recognised in the </w:t>
            </w:r>
            <w:r w:rsidR="00A91E53">
              <w:rPr>
                <w:rFonts w:ascii="Arial" w:eastAsia="Times New Roman" w:hAnsi="Arial"/>
                <w:sz w:val="24"/>
                <w:szCs w:val="24"/>
                <w:lang w:eastAsia="en-GB"/>
              </w:rPr>
              <w:t>positive inspection report</w:t>
            </w:r>
            <w:r>
              <w:rPr>
                <w:rFonts w:ascii="Arial" w:eastAsia="Times New Roman" w:hAnsi="Arial"/>
                <w:sz w:val="24"/>
                <w:szCs w:val="24"/>
                <w:lang w:eastAsia="en-GB"/>
              </w:rPr>
              <w:t>,</w:t>
            </w:r>
            <w:r w:rsidR="00A91E53">
              <w:rPr>
                <w:rFonts w:ascii="Arial" w:eastAsia="Times New Roman" w:hAnsi="Arial"/>
                <w:sz w:val="24"/>
                <w:szCs w:val="24"/>
                <w:lang w:eastAsia="en-GB"/>
              </w:rPr>
              <w:t xml:space="preserve"> are conveyed to staff.</w:t>
            </w:r>
          </w:p>
          <w:p w14:paraId="72CDFAE4" w14:textId="5B38E10F" w:rsidR="00A91E53" w:rsidRDefault="00A91E53" w:rsidP="00AD295C">
            <w:pPr>
              <w:spacing w:after="0"/>
              <w:rPr>
                <w:rFonts w:ascii="Arial" w:eastAsia="Times New Roman" w:hAnsi="Arial"/>
                <w:sz w:val="24"/>
                <w:szCs w:val="24"/>
                <w:lang w:eastAsia="en-GB"/>
              </w:rPr>
            </w:pPr>
          </w:p>
        </w:tc>
        <w:tc>
          <w:tcPr>
            <w:tcW w:w="2421" w:type="dxa"/>
            <w:tcBorders>
              <w:top w:val="single" w:sz="4" w:space="0" w:color="auto"/>
              <w:left w:val="single" w:sz="4" w:space="0" w:color="auto"/>
              <w:bottom w:val="single" w:sz="4" w:space="0" w:color="auto"/>
              <w:right w:val="single" w:sz="4" w:space="0" w:color="auto"/>
            </w:tcBorders>
          </w:tcPr>
          <w:p w14:paraId="631EF2FD" w14:textId="5C0DA995" w:rsidR="00A91E53" w:rsidRDefault="00A91E53" w:rsidP="00AD295C">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77" w:type="dxa"/>
            <w:tcBorders>
              <w:top w:val="single" w:sz="4" w:space="0" w:color="auto"/>
              <w:left w:val="single" w:sz="4" w:space="0" w:color="auto"/>
              <w:bottom w:val="single" w:sz="4" w:space="0" w:color="auto"/>
              <w:right w:val="single" w:sz="4" w:space="0" w:color="auto"/>
            </w:tcBorders>
          </w:tcPr>
          <w:p w14:paraId="355CBEFC" w14:textId="74C63A70" w:rsidR="00A91E53" w:rsidRDefault="00A91E53" w:rsidP="00AD295C">
            <w:pPr>
              <w:spacing w:after="0"/>
              <w:rPr>
                <w:rFonts w:ascii="Arial" w:eastAsia="Times New Roman" w:hAnsi="Arial"/>
                <w:sz w:val="24"/>
                <w:szCs w:val="24"/>
                <w:lang w:eastAsia="en-GB"/>
              </w:rPr>
            </w:pPr>
            <w:r>
              <w:rPr>
                <w:rFonts w:ascii="Arial" w:eastAsia="Times New Roman" w:hAnsi="Arial"/>
                <w:sz w:val="24"/>
                <w:szCs w:val="24"/>
                <w:lang w:eastAsia="en-GB"/>
              </w:rPr>
              <w:t>N/A</w:t>
            </w:r>
          </w:p>
        </w:tc>
      </w:tr>
    </w:tbl>
    <w:p w14:paraId="17FA7926" w14:textId="60B9597C" w:rsidR="000F40AC" w:rsidRDefault="000F40AC"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9790"/>
      </w:tblGrid>
      <w:tr w:rsidR="007755E3" w:rsidRPr="003A4648" w14:paraId="27AE0971" w14:textId="77777777" w:rsidTr="005A17BB">
        <w:tc>
          <w:tcPr>
            <w:tcW w:w="666" w:type="dxa"/>
            <w:tcBorders>
              <w:top w:val="single" w:sz="4" w:space="0" w:color="auto"/>
              <w:left w:val="single" w:sz="4" w:space="0" w:color="auto"/>
              <w:bottom w:val="single" w:sz="4" w:space="0" w:color="auto"/>
              <w:right w:val="single" w:sz="4" w:space="0" w:color="auto"/>
            </w:tcBorders>
          </w:tcPr>
          <w:p w14:paraId="28F8B100" w14:textId="08429FEE" w:rsidR="007755E3" w:rsidRPr="003A4648" w:rsidRDefault="00B7371B"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9</w:t>
            </w:r>
          </w:p>
        </w:tc>
        <w:tc>
          <w:tcPr>
            <w:tcW w:w="9790" w:type="dxa"/>
            <w:tcBorders>
              <w:top w:val="single" w:sz="4" w:space="0" w:color="auto"/>
              <w:left w:val="single" w:sz="4" w:space="0" w:color="auto"/>
              <w:bottom w:val="single" w:sz="4" w:space="0" w:color="auto"/>
              <w:right w:val="single" w:sz="4" w:space="0" w:color="auto"/>
            </w:tcBorders>
          </w:tcPr>
          <w:p w14:paraId="67AB0A11" w14:textId="433247BC" w:rsidR="007755E3" w:rsidRPr="003A4648" w:rsidRDefault="00B7371B"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Admissions - statutory</w:t>
            </w:r>
          </w:p>
        </w:tc>
      </w:tr>
      <w:tr w:rsidR="00593272" w:rsidRPr="00593272" w14:paraId="1CCC7789" w14:textId="77777777" w:rsidTr="005A17BB">
        <w:tc>
          <w:tcPr>
            <w:tcW w:w="10456" w:type="dxa"/>
            <w:gridSpan w:val="2"/>
            <w:tcBorders>
              <w:top w:val="single" w:sz="4" w:space="0" w:color="auto"/>
              <w:left w:val="single" w:sz="4" w:space="0" w:color="auto"/>
              <w:bottom w:val="single" w:sz="4" w:space="0" w:color="auto"/>
              <w:right w:val="single" w:sz="4" w:space="0" w:color="auto"/>
            </w:tcBorders>
          </w:tcPr>
          <w:p w14:paraId="63C95AB2" w14:textId="44E48447" w:rsidR="00593272" w:rsidRPr="00593272" w:rsidRDefault="00593272" w:rsidP="005A17BB">
            <w:pPr>
              <w:spacing w:after="0" w:line="240" w:lineRule="auto"/>
              <w:rPr>
                <w:rFonts w:ascii="Arial" w:eastAsia="Times New Roman" w:hAnsi="Arial"/>
                <w:iCs/>
                <w:sz w:val="24"/>
                <w:szCs w:val="24"/>
                <w:lang w:eastAsia="en-GB"/>
              </w:rPr>
            </w:pPr>
            <w:r w:rsidRPr="00593272">
              <w:rPr>
                <w:rFonts w:ascii="Arial" w:eastAsia="Times New Roman" w:hAnsi="Arial"/>
                <w:iCs/>
                <w:sz w:val="24"/>
                <w:szCs w:val="24"/>
                <w:lang w:eastAsia="en-GB"/>
              </w:rPr>
              <w:t>The Deputy Headteacher advised that this had been updated and ratified in the summer term meeting.  School is complaint.</w:t>
            </w:r>
          </w:p>
          <w:p w14:paraId="3799A7F0" w14:textId="05465666" w:rsidR="00B7371B" w:rsidRPr="00593272" w:rsidRDefault="00B7371B" w:rsidP="00593272">
            <w:pPr>
              <w:spacing w:after="0" w:line="240" w:lineRule="auto"/>
              <w:rPr>
                <w:rFonts w:ascii="Arial" w:eastAsia="Times New Roman" w:hAnsi="Arial"/>
                <w:iCs/>
                <w:sz w:val="24"/>
                <w:szCs w:val="24"/>
                <w:lang w:eastAsia="en-GB"/>
              </w:rPr>
            </w:pPr>
          </w:p>
        </w:tc>
      </w:tr>
    </w:tbl>
    <w:p w14:paraId="0B6E7E87" w14:textId="77777777" w:rsidR="007755E3" w:rsidRDefault="007755E3"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45"/>
        <w:gridCol w:w="1315"/>
        <w:gridCol w:w="1530"/>
      </w:tblGrid>
      <w:tr w:rsidR="00312DDD" w:rsidRPr="003A4648" w14:paraId="52697FD4" w14:textId="77777777" w:rsidTr="00B7371B">
        <w:trPr>
          <w:trHeight w:val="395"/>
        </w:trPr>
        <w:tc>
          <w:tcPr>
            <w:tcW w:w="666" w:type="dxa"/>
            <w:tcBorders>
              <w:top w:val="single" w:sz="4" w:space="0" w:color="auto"/>
              <w:left w:val="single" w:sz="4" w:space="0" w:color="auto"/>
              <w:bottom w:val="single" w:sz="4" w:space="0" w:color="auto"/>
              <w:right w:val="single" w:sz="4" w:space="0" w:color="auto"/>
            </w:tcBorders>
          </w:tcPr>
          <w:p w14:paraId="317C71DD" w14:textId="31DC3F1C" w:rsidR="00312DDD" w:rsidRPr="003A4648" w:rsidRDefault="00B7371B" w:rsidP="00384624">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10</w:t>
            </w:r>
          </w:p>
        </w:tc>
        <w:tc>
          <w:tcPr>
            <w:tcW w:w="9790" w:type="dxa"/>
            <w:gridSpan w:val="3"/>
            <w:tcBorders>
              <w:top w:val="single" w:sz="4" w:space="0" w:color="auto"/>
              <w:left w:val="single" w:sz="4" w:space="0" w:color="auto"/>
              <w:bottom w:val="single" w:sz="4" w:space="0" w:color="auto"/>
              <w:right w:val="single" w:sz="4" w:space="0" w:color="auto"/>
            </w:tcBorders>
          </w:tcPr>
          <w:p w14:paraId="0E28E86E" w14:textId="6A00F442" w:rsidR="00312DDD" w:rsidRPr="00312DDD" w:rsidRDefault="00B7371B" w:rsidP="00312DDD">
            <w:pPr>
              <w:spacing w:line="240" w:lineRule="auto"/>
              <w:rPr>
                <w:rFonts w:ascii="Arial" w:hAnsi="Arial" w:cs="Arial"/>
                <w:b/>
                <w:sz w:val="24"/>
                <w:szCs w:val="24"/>
              </w:rPr>
            </w:pPr>
            <w:r>
              <w:rPr>
                <w:rFonts w:ascii="Arial" w:hAnsi="Arial" w:cs="Arial"/>
                <w:b/>
                <w:sz w:val="24"/>
                <w:szCs w:val="24"/>
              </w:rPr>
              <w:t>Committee Meeting Minutes</w:t>
            </w:r>
          </w:p>
        </w:tc>
      </w:tr>
      <w:tr w:rsidR="006F777F" w:rsidRPr="00474620" w14:paraId="5D91B8A6" w14:textId="77777777" w:rsidTr="00384624">
        <w:tc>
          <w:tcPr>
            <w:tcW w:w="10456" w:type="dxa"/>
            <w:gridSpan w:val="4"/>
            <w:tcBorders>
              <w:top w:val="single" w:sz="4" w:space="0" w:color="auto"/>
              <w:left w:val="single" w:sz="4" w:space="0" w:color="auto"/>
              <w:bottom w:val="single" w:sz="4" w:space="0" w:color="auto"/>
              <w:right w:val="single" w:sz="4" w:space="0" w:color="auto"/>
            </w:tcBorders>
          </w:tcPr>
          <w:p w14:paraId="708C91EF" w14:textId="2CDC3E28" w:rsidR="00B7371B" w:rsidRPr="00474620" w:rsidRDefault="001D328E" w:rsidP="001D328E">
            <w:pPr>
              <w:spacing w:after="0" w:line="240" w:lineRule="auto"/>
              <w:ind w:right="3"/>
              <w:contextualSpacing/>
              <w:rPr>
                <w:rFonts w:ascii="Arial" w:hAnsi="Arial" w:cs="Arial"/>
                <w:sz w:val="24"/>
                <w:szCs w:val="24"/>
                <w:u w:val="single"/>
                <w:lang w:val="en-US"/>
              </w:rPr>
            </w:pPr>
            <w:r w:rsidRPr="00474620">
              <w:rPr>
                <w:rFonts w:ascii="Arial" w:hAnsi="Arial" w:cs="Arial"/>
                <w:sz w:val="24"/>
                <w:szCs w:val="24"/>
                <w:u w:val="single"/>
                <w:lang w:val="en-US"/>
              </w:rPr>
              <w:t xml:space="preserve">10.1 </w:t>
            </w:r>
            <w:r w:rsidR="00B7371B" w:rsidRPr="00474620">
              <w:rPr>
                <w:rFonts w:ascii="Arial" w:hAnsi="Arial" w:cs="Arial"/>
                <w:sz w:val="24"/>
                <w:szCs w:val="24"/>
                <w:u w:val="single"/>
                <w:lang w:val="en-US"/>
              </w:rPr>
              <w:t>Finance Committee – 22 July 2024</w:t>
            </w:r>
          </w:p>
          <w:p w14:paraId="7CA4C8DD" w14:textId="799A3A4E" w:rsidR="00B7371B" w:rsidRPr="00474620" w:rsidRDefault="00B7371B" w:rsidP="00B7371B">
            <w:pPr>
              <w:spacing w:after="0" w:line="240" w:lineRule="auto"/>
              <w:ind w:right="3"/>
              <w:contextualSpacing/>
              <w:rPr>
                <w:rFonts w:ascii="Arial" w:hAnsi="Arial" w:cs="Arial"/>
                <w:sz w:val="24"/>
                <w:szCs w:val="24"/>
                <w:lang w:val="en-US"/>
              </w:rPr>
            </w:pPr>
            <w:r w:rsidRPr="00474620">
              <w:rPr>
                <w:rFonts w:ascii="Arial" w:hAnsi="Arial" w:cs="Arial"/>
                <w:sz w:val="24"/>
                <w:szCs w:val="24"/>
                <w:lang w:val="en-US"/>
              </w:rPr>
              <w:t>Governors received the minutes from the Finance Committee meeting held on 22 July 2024 in advance of the meeting.</w:t>
            </w:r>
          </w:p>
          <w:p w14:paraId="47C561AE" w14:textId="77777777" w:rsidR="00B7371B" w:rsidRPr="00474620" w:rsidRDefault="00B7371B" w:rsidP="00B7371B">
            <w:pPr>
              <w:spacing w:after="0" w:line="240" w:lineRule="auto"/>
              <w:ind w:right="3"/>
              <w:contextualSpacing/>
              <w:rPr>
                <w:rFonts w:ascii="Arial" w:hAnsi="Arial" w:cs="Arial"/>
                <w:sz w:val="24"/>
                <w:szCs w:val="24"/>
                <w:lang w:val="en-US"/>
              </w:rPr>
            </w:pPr>
          </w:p>
          <w:p w14:paraId="5BC7842B" w14:textId="715FBB3B" w:rsidR="00B7371B" w:rsidRPr="00474620" w:rsidRDefault="001D328E" w:rsidP="001D328E">
            <w:pPr>
              <w:spacing w:after="0" w:line="240" w:lineRule="auto"/>
              <w:ind w:right="3"/>
              <w:contextualSpacing/>
              <w:rPr>
                <w:rFonts w:ascii="Arial" w:hAnsi="Arial" w:cs="Arial"/>
                <w:sz w:val="24"/>
                <w:szCs w:val="24"/>
                <w:lang w:val="en-US"/>
              </w:rPr>
            </w:pPr>
            <w:r w:rsidRPr="00474620">
              <w:rPr>
                <w:rFonts w:ascii="Arial" w:hAnsi="Arial" w:cs="Arial"/>
                <w:sz w:val="24"/>
                <w:szCs w:val="24"/>
                <w:u w:val="single"/>
                <w:lang w:val="en-US"/>
              </w:rPr>
              <w:t>10.2 BAPD C</w:t>
            </w:r>
            <w:r w:rsidR="00B7371B" w:rsidRPr="00474620">
              <w:rPr>
                <w:rFonts w:ascii="Arial" w:hAnsi="Arial" w:cs="Arial"/>
                <w:sz w:val="24"/>
                <w:szCs w:val="24"/>
                <w:u w:val="single"/>
                <w:lang w:val="en-US"/>
              </w:rPr>
              <w:t>ommittee - 10 December 2024</w:t>
            </w:r>
          </w:p>
          <w:p w14:paraId="1C455403" w14:textId="38DF95C6" w:rsidR="00B7371B" w:rsidRPr="00474620" w:rsidRDefault="001D328E" w:rsidP="001D328E">
            <w:pPr>
              <w:spacing w:after="0" w:line="240" w:lineRule="auto"/>
              <w:ind w:right="3"/>
              <w:contextualSpacing/>
              <w:rPr>
                <w:rFonts w:ascii="Arial" w:hAnsi="Arial" w:cs="Arial"/>
                <w:sz w:val="24"/>
                <w:szCs w:val="24"/>
                <w:lang w:val="en-US"/>
              </w:rPr>
            </w:pPr>
            <w:r w:rsidRPr="00474620">
              <w:rPr>
                <w:rFonts w:ascii="Arial" w:hAnsi="Arial" w:cs="Arial"/>
                <w:sz w:val="24"/>
                <w:szCs w:val="24"/>
                <w:lang w:val="en-US"/>
              </w:rPr>
              <w:t>Due to having only taken place only 1 week prior, g</w:t>
            </w:r>
            <w:r w:rsidR="00B7371B" w:rsidRPr="00474620">
              <w:rPr>
                <w:rFonts w:ascii="Arial" w:hAnsi="Arial" w:cs="Arial"/>
                <w:sz w:val="24"/>
                <w:szCs w:val="24"/>
                <w:lang w:val="en-US"/>
              </w:rPr>
              <w:t>overnors noted that these minutes will be shared at the next board meeting.</w:t>
            </w:r>
          </w:p>
          <w:p w14:paraId="75F85E3D" w14:textId="77777777" w:rsidR="00B7371B" w:rsidRPr="00474620" w:rsidRDefault="00B7371B" w:rsidP="001D328E">
            <w:pPr>
              <w:spacing w:after="0" w:line="240" w:lineRule="auto"/>
              <w:ind w:right="3"/>
              <w:contextualSpacing/>
              <w:rPr>
                <w:rFonts w:ascii="Arial" w:hAnsi="Arial" w:cs="Arial"/>
                <w:sz w:val="24"/>
                <w:szCs w:val="24"/>
                <w:lang w:val="en-US"/>
              </w:rPr>
            </w:pPr>
          </w:p>
          <w:p w14:paraId="45E5FBB8" w14:textId="3150E0E8" w:rsidR="00B7371B" w:rsidRPr="00474620" w:rsidRDefault="001D328E" w:rsidP="001D328E">
            <w:pPr>
              <w:spacing w:after="0" w:line="240" w:lineRule="auto"/>
              <w:ind w:right="3"/>
              <w:contextualSpacing/>
              <w:rPr>
                <w:rFonts w:ascii="Arial" w:hAnsi="Arial" w:cs="Arial"/>
                <w:sz w:val="24"/>
                <w:szCs w:val="24"/>
                <w:u w:val="single"/>
                <w:lang w:val="en-US"/>
              </w:rPr>
            </w:pPr>
            <w:r w:rsidRPr="00474620">
              <w:rPr>
                <w:rFonts w:ascii="Arial" w:hAnsi="Arial" w:cs="Arial"/>
                <w:sz w:val="24"/>
                <w:szCs w:val="24"/>
                <w:u w:val="single"/>
                <w:lang w:val="en-US"/>
              </w:rPr>
              <w:t>10.3 Q</w:t>
            </w:r>
            <w:r w:rsidR="00B7371B" w:rsidRPr="00474620">
              <w:rPr>
                <w:rFonts w:ascii="Arial" w:hAnsi="Arial" w:cs="Arial"/>
                <w:sz w:val="24"/>
                <w:szCs w:val="24"/>
                <w:u w:val="single"/>
                <w:lang w:val="en-US"/>
              </w:rPr>
              <w:t xml:space="preserve">uality of Education </w:t>
            </w:r>
            <w:r w:rsidRPr="00474620">
              <w:rPr>
                <w:rFonts w:ascii="Arial" w:hAnsi="Arial" w:cs="Arial"/>
                <w:sz w:val="24"/>
                <w:szCs w:val="24"/>
                <w:u w:val="single"/>
                <w:lang w:val="en-US"/>
              </w:rPr>
              <w:t>C</w:t>
            </w:r>
            <w:r w:rsidR="00B7371B" w:rsidRPr="00474620">
              <w:rPr>
                <w:rFonts w:ascii="Arial" w:hAnsi="Arial" w:cs="Arial"/>
                <w:sz w:val="24"/>
                <w:szCs w:val="24"/>
                <w:u w:val="single"/>
                <w:lang w:val="en-US"/>
              </w:rPr>
              <w:t>ommittee - 10 December 2024</w:t>
            </w:r>
          </w:p>
          <w:p w14:paraId="22F6A9FF" w14:textId="1D1BF6EF" w:rsidR="00B7371B" w:rsidRPr="00474620" w:rsidRDefault="001D328E" w:rsidP="001D328E">
            <w:pPr>
              <w:spacing w:after="0" w:line="240" w:lineRule="auto"/>
              <w:ind w:right="3"/>
              <w:contextualSpacing/>
              <w:rPr>
                <w:rFonts w:ascii="Arial" w:hAnsi="Arial" w:cs="Arial"/>
                <w:sz w:val="24"/>
                <w:szCs w:val="24"/>
                <w:lang w:val="en-US"/>
              </w:rPr>
            </w:pPr>
            <w:r w:rsidRPr="00474620">
              <w:rPr>
                <w:rFonts w:ascii="Arial" w:hAnsi="Arial" w:cs="Arial"/>
                <w:sz w:val="24"/>
                <w:szCs w:val="24"/>
                <w:lang w:val="en-US"/>
              </w:rPr>
              <w:t>Due to having only taken place only 1 week prior, g</w:t>
            </w:r>
            <w:r w:rsidR="00B7371B" w:rsidRPr="00474620">
              <w:rPr>
                <w:rFonts w:ascii="Arial" w:hAnsi="Arial" w:cs="Arial"/>
                <w:sz w:val="24"/>
                <w:szCs w:val="24"/>
                <w:lang w:val="en-US"/>
              </w:rPr>
              <w:t>overnors noted that these minutes will be shared at the next board meeting.</w:t>
            </w:r>
          </w:p>
          <w:p w14:paraId="3A6D4964" w14:textId="77777777" w:rsidR="001D328E" w:rsidRPr="00474620" w:rsidRDefault="001D328E" w:rsidP="001D328E">
            <w:pPr>
              <w:spacing w:after="0" w:line="240" w:lineRule="auto"/>
              <w:ind w:right="3"/>
              <w:contextualSpacing/>
              <w:rPr>
                <w:rFonts w:ascii="Arial" w:hAnsi="Arial" w:cs="Arial"/>
                <w:sz w:val="24"/>
                <w:szCs w:val="24"/>
                <w:lang w:val="en-US"/>
              </w:rPr>
            </w:pPr>
          </w:p>
          <w:p w14:paraId="2A4B7647" w14:textId="76F26643" w:rsidR="00B7371B" w:rsidRPr="00474620" w:rsidRDefault="001D328E" w:rsidP="001D328E">
            <w:pPr>
              <w:spacing w:after="0" w:line="240" w:lineRule="auto"/>
              <w:ind w:right="3"/>
              <w:contextualSpacing/>
              <w:rPr>
                <w:rFonts w:ascii="Arial" w:hAnsi="Arial" w:cs="Arial"/>
                <w:sz w:val="24"/>
                <w:szCs w:val="24"/>
                <w:u w:val="single"/>
                <w:lang w:val="en-US"/>
              </w:rPr>
            </w:pPr>
            <w:r w:rsidRPr="00474620">
              <w:rPr>
                <w:rFonts w:ascii="Arial" w:hAnsi="Arial" w:cs="Arial"/>
                <w:sz w:val="24"/>
                <w:szCs w:val="24"/>
                <w:u w:val="single"/>
                <w:lang w:val="en-US"/>
              </w:rPr>
              <w:t>10.4 P</w:t>
            </w:r>
            <w:r w:rsidR="00B7371B" w:rsidRPr="00474620">
              <w:rPr>
                <w:rFonts w:ascii="Arial" w:hAnsi="Arial" w:cs="Arial"/>
                <w:sz w:val="24"/>
                <w:szCs w:val="24"/>
                <w:u w:val="single"/>
                <w:lang w:val="en-US"/>
              </w:rPr>
              <w:t>ay Committee – verbal update that has taken place</w:t>
            </w:r>
          </w:p>
          <w:p w14:paraId="7A682478" w14:textId="14EB82C3" w:rsidR="00DB7628" w:rsidRPr="00474620" w:rsidRDefault="001D328E" w:rsidP="005F79C7">
            <w:pPr>
              <w:spacing w:after="0" w:line="240" w:lineRule="auto"/>
              <w:rPr>
                <w:rFonts w:ascii="Arial" w:eastAsia="Times New Roman" w:hAnsi="Arial"/>
                <w:iCs/>
                <w:sz w:val="24"/>
                <w:szCs w:val="24"/>
                <w:lang w:eastAsia="en-GB"/>
              </w:rPr>
            </w:pPr>
            <w:r w:rsidRPr="00474620">
              <w:rPr>
                <w:rFonts w:ascii="Arial" w:eastAsia="Times New Roman" w:hAnsi="Arial"/>
                <w:iCs/>
                <w:sz w:val="24"/>
                <w:szCs w:val="24"/>
                <w:lang w:eastAsia="en-GB"/>
              </w:rPr>
              <w:t>The Deputy Headteacher confirmed that all staff appraisals have been completed and reviewed.</w:t>
            </w:r>
          </w:p>
          <w:p w14:paraId="22B03944" w14:textId="238F0988" w:rsidR="006F777F" w:rsidRPr="00474620" w:rsidRDefault="006F777F" w:rsidP="005F79C7">
            <w:pPr>
              <w:spacing w:after="0" w:line="240" w:lineRule="auto"/>
              <w:rPr>
                <w:rFonts w:ascii="Arial" w:eastAsia="Times New Roman" w:hAnsi="Arial"/>
                <w:iCs/>
                <w:color w:val="FF0000"/>
                <w:sz w:val="24"/>
                <w:szCs w:val="24"/>
                <w:lang w:eastAsia="en-GB"/>
              </w:rPr>
            </w:pPr>
          </w:p>
        </w:tc>
      </w:tr>
      <w:tr w:rsidR="00312DDD" w:rsidRPr="003A4648" w14:paraId="7CAE514B" w14:textId="77777777" w:rsidTr="00AD5826">
        <w:tc>
          <w:tcPr>
            <w:tcW w:w="666" w:type="dxa"/>
            <w:tcBorders>
              <w:top w:val="single" w:sz="4" w:space="0" w:color="auto"/>
              <w:left w:val="single" w:sz="4" w:space="0" w:color="auto"/>
              <w:bottom w:val="single" w:sz="4" w:space="0" w:color="auto"/>
              <w:right w:val="single" w:sz="4" w:space="0" w:color="auto"/>
            </w:tcBorders>
          </w:tcPr>
          <w:p w14:paraId="3A659511" w14:textId="77777777" w:rsidR="00312DDD" w:rsidRPr="003A4648" w:rsidRDefault="00312DDD" w:rsidP="007C504E">
            <w:pPr>
              <w:keepNext/>
              <w:spacing w:after="0"/>
              <w:outlineLvl w:val="0"/>
              <w:rPr>
                <w:rFonts w:ascii="Arial" w:eastAsia="Times New Roman" w:hAnsi="Arial" w:cs="Arial"/>
                <w:b/>
                <w:bCs/>
                <w:color w:val="000000"/>
                <w:sz w:val="24"/>
                <w:szCs w:val="24"/>
                <w:lang w:val="en-US" w:eastAsia="en-GB"/>
              </w:rPr>
            </w:pPr>
          </w:p>
        </w:tc>
        <w:tc>
          <w:tcPr>
            <w:tcW w:w="6945" w:type="dxa"/>
            <w:tcBorders>
              <w:top w:val="single" w:sz="4" w:space="0" w:color="auto"/>
              <w:left w:val="single" w:sz="4" w:space="0" w:color="auto"/>
              <w:bottom w:val="single" w:sz="4" w:space="0" w:color="auto"/>
              <w:right w:val="single" w:sz="4" w:space="0" w:color="auto"/>
            </w:tcBorders>
            <w:hideMark/>
          </w:tcPr>
          <w:p w14:paraId="66148211" w14:textId="353DE3D7" w:rsidR="00312DDD" w:rsidRPr="003A4648" w:rsidRDefault="00BD7313" w:rsidP="007C504E">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315" w:type="dxa"/>
            <w:tcBorders>
              <w:top w:val="single" w:sz="4" w:space="0" w:color="auto"/>
              <w:left w:val="single" w:sz="4" w:space="0" w:color="auto"/>
              <w:bottom w:val="single" w:sz="4" w:space="0" w:color="auto"/>
              <w:right w:val="single" w:sz="4" w:space="0" w:color="auto"/>
            </w:tcBorders>
          </w:tcPr>
          <w:p w14:paraId="3BCEBEA9" w14:textId="77777777" w:rsidR="00312DDD" w:rsidRPr="001346F3" w:rsidRDefault="00312DDD"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530" w:type="dxa"/>
            <w:tcBorders>
              <w:top w:val="single" w:sz="4" w:space="0" w:color="auto"/>
              <w:left w:val="single" w:sz="4" w:space="0" w:color="auto"/>
              <w:bottom w:val="single" w:sz="4" w:space="0" w:color="auto"/>
              <w:right w:val="single" w:sz="4" w:space="0" w:color="auto"/>
            </w:tcBorders>
          </w:tcPr>
          <w:p w14:paraId="0575363C" w14:textId="77777777" w:rsidR="00312DDD" w:rsidRPr="001346F3" w:rsidRDefault="00312DDD"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312DDD" w:rsidRPr="003A4648" w14:paraId="1A9C1F90" w14:textId="77777777" w:rsidTr="00AD5826">
        <w:tc>
          <w:tcPr>
            <w:tcW w:w="666" w:type="dxa"/>
            <w:tcBorders>
              <w:top w:val="single" w:sz="4" w:space="0" w:color="auto"/>
              <w:left w:val="single" w:sz="4" w:space="0" w:color="auto"/>
              <w:bottom w:val="single" w:sz="4" w:space="0" w:color="auto"/>
              <w:right w:val="single" w:sz="4" w:space="0" w:color="auto"/>
            </w:tcBorders>
          </w:tcPr>
          <w:p w14:paraId="46719E9C" w14:textId="6423B4A1" w:rsidR="00312DDD" w:rsidRPr="003A4648" w:rsidRDefault="001D328E" w:rsidP="00384624">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945" w:type="dxa"/>
            <w:tcBorders>
              <w:top w:val="single" w:sz="4" w:space="0" w:color="auto"/>
              <w:left w:val="single" w:sz="4" w:space="0" w:color="auto"/>
              <w:bottom w:val="single" w:sz="4" w:space="0" w:color="auto"/>
              <w:right w:val="single" w:sz="4" w:space="0" w:color="auto"/>
            </w:tcBorders>
          </w:tcPr>
          <w:p w14:paraId="2D747EE7" w14:textId="60EFCAFF" w:rsidR="00312DDD" w:rsidRDefault="00B7371B" w:rsidP="00B7371B">
            <w:pPr>
              <w:spacing w:after="0" w:line="240" w:lineRule="auto"/>
              <w:rPr>
                <w:rFonts w:ascii="Arial" w:eastAsia="Times New Roman" w:hAnsi="Arial"/>
                <w:sz w:val="24"/>
                <w:szCs w:val="24"/>
                <w:lang w:eastAsia="en-GB"/>
              </w:rPr>
            </w:pPr>
            <w:r>
              <w:rPr>
                <w:rFonts w:ascii="Arial" w:eastAsia="Times New Roman" w:hAnsi="Arial"/>
                <w:sz w:val="24"/>
                <w:szCs w:val="24"/>
                <w:lang w:eastAsia="en-GB"/>
              </w:rPr>
              <w:t>Governors noted the minute</w:t>
            </w:r>
            <w:r w:rsidR="00871273">
              <w:rPr>
                <w:rFonts w:ascii="Arial" w:eastAsia="Times New Roman" w:hAnsi="Arial"/>
                <w:sz w:val="24"/>
                <w:szCs w:val="24"/>
                <w:lang w:eastAsia="en-GB"/>
              </w:rPr>
              <w:t>s</w:t>
            </w:r>
            <w:r>
              <w:rPr>
                <w:rFonts w:ascii="Arial" w:eastAsia="Times New Roman" w:hAnsi="Arial"/>
                <w:sz w:val="24"/>
                <w:szCs w:val="24"/>
                <w:lang w:eastAsia="en-GB"/>
              </w:rPr>
              <w:t xml:space="preserve"> from the Finance Committee meeting held on 22 July 2024.</w:t>
            </w:r>
          </w:p>
          <w:p w14:paraId="0FDEA3F6" w14:textId="24CCF9E0" w:rsidR="001D328E" w:rsidRPr="00B7371B" w:rsidRDefault="001D328E" w:rsidP="00B7371B">
            <w:pPr>
              <w:spacing w:after="0" w:line="240" w:lineRule="auto"/>
              <w:rPr>
                <w:rFonts w:ascii="Arial" w:eastAsia="Times New Roman" w:hAnsi="Arial"/>
                <w:sz w:val="24"/>
                <w:szCs w:val="24"/>
                <w:lang w:eastAsia="en-GB"/>
              </w:rPr>
            </w:pPr>
          </w:p>
        </w:tc>
        <w:tc>
          <w:tcPr>
            <w:tcW w:w="1315" w:type="dxa"/>
            <w:tcBorders>
              <w:top w:val="single" w:sz="4" w:space="0" w:color="auto"/>
              <w:left w:val="single" w:sz="4" w:space="0" w:color="auto"/>
              <w:bottom w:val="single" w:sz="4" w:space="0" w:color="auto"/>
              <w:right w:val="single" w:sz="4" w:space="0" w:color="auto"/>
            </w:tcBorders>
          </w:tcPr>
          <w:p w14:paraId="6B44CD4F" w14:textId="3FEEE764" w:rsidR="00312DDD" w:rsidRDefault="001D328E" w:rsidP="00384624">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530" w:type="dxa"/>
            <w:tcBorders>
              <w:top w:val="single" w:sz="4" w:space="0" w:color="auto"/>
              <w:left w:val="single" w:sz="4" w:space="0" w:color="auto"/>
              <w:bottom w:val="single" w:sz="4" w:space="0" w:color="auto"/>
              <w:right w:val="single" w:sz="4" w:space="0" w:color="auto"/>
            </w:tcBorders>
          </w:tcPr>
          <w:p w14:paraId="498551B3" w14:textId="08767FFA" w:rsidR="00312DDD" w:rsidRDefault="001D328E" w:rsidP="00384624">
            <w:pPr>
              <w:spacing w:after="0"/>
              <w:rPr>
                <w:rFonts w:ascii="Arial" w:eastAsia="Times New Roman" w:hAnsi="Arial"/>
                <w:sz w:val="24"/>
                <w:szCs w:val="24"/>
                <w:lang w:eastAsia="en-GB"/>
              </w:rPr>
            </w:pPr>
            <w:r>
              <w:rPr>
                <w:rFonts w:ascii="Arial" w:eastAsia="Times New Roman" w:hAnsi="Arial"/>
                <w:sz w:val="24"/>
                <w:szCs w:val="24"/>
                <w:lang w:eastAsia="en-GB"/>
              </w:rPr>
              <w:t>N/A</w:t>
            </w:r>
          </w:p>
        </w:tc>
      </w:tr>
      <w:tr w:rsidR="00B7371B" w:rsidRPr="003A4648" w14:paraId="649487C0" w14:textId="77777777" w:rsidTr="00AD5826">
        <w:tc>
          <w:tcPr>
            <w:tcW w:w="666" w:type="dxa"/>
            <w:tcBorders>
              <w:top w:val="single" w:sz="4" w:space="0" w:color="auto"/>
              <w:left w:val="single" w:sz="4" w:space="0" w:color="auto"/>
              <w:bottom w:val="single" w:sz="4" w:space="0" w:color="auto"/>
              <w:right w:val="single" w:sz="4" w:space="0" w:color="auto"/>
            </w:tcBorders>
          </w:tcPr>
          <w:p w14:paraId="77D606F6" w14:textId="669AD9B1" w:rsidR="00B7371B" w:rsidRPr="003A4648" w:rsidRDefault="00B7371B" w:rsidP="00384624">
            <w:pPr>
              <w:spacing w:after="0"/>
              <w:rPr>
                <w:rFonts w:ascii="Arial" w:eastAsia="Times New Roman" w:hAnsi="Arial" w:cs="Arial"/>
                <w:sz w:val="24"/>
                <w:szCs w:val="24"/>
                <w:lang w:eastAsia="en-GB"/>
              </w:rPr>
            </w:pPr>
            <w:r>
              <w:rPr>
                <w:rFonts w:ascii="Arial" w:eastAsia="Times New Roman" w:hAnsi="Arial" w:cs="Arial"/>
                <w:sz w:val="24"/>
                <w:szCs w:val="24"/>
                <w:lang w:eastAsia="en-GB"/>
              </w:rPr>
              <w:t>A</w:t>
            </w:r>
          </w:p>
        </w:tc>
        <w:tc>
          <w:tcPr>
            <w:tcW w:w="6945" w:type="dxa"/>
            <w:tcBorders>
              <w:top w:val="single" w:sz="4" w:space="0" w:color="auto"/>
              <w:left w:val="single" w:sz="4" w:space="0" w:color="auto"/>
              <w:bottom w:val="single" w:sz="4" w:space="0" w:color="auto"/>
              <w:right w:val="single" w:sz="4" w:space="0" w:color="auto"/>
            </w:tcBorders>
          </w:tcPr>
          <w:p w14:paraId="38FC9F41" w14:textId="77777777" w:rsidR="00B7371B" w:rsidRDefault="00B7371B" w:rsidP="00B7371B">
            <w:pPr>
              <w:spacing w:after="0" w:line="240" w:lineRule="auto"/>
              <w:rPr>
                <w:rFonts w:ascii="Arial" w:eastAsia="Times New Roman" w:hAnsi="Arial"/>
                <w:sz w:val="24"/>
                <w:szCs w:val="24"/>
                <w:lang w:eastAsia="en-GB"/>
              </w:rPr>
            </w:pPr>
            <w:r>
              <w:rPr>
                <w:rFonts w:ascii="Arial" w:eastAsia="Times New Roman" w:hAnsi="Arial"/>
                <w:sz w:val="24"/>
                <w:szCs w:val="24"/>
                <w:lang w:eastAsia="en-GB"/>
              </w:rPr>
              <w:t>The BAPD Committee and Quality of Education Committee meeting minutes from 10 December 2024 will feature on the agenda of the next board meeting.</w:t>
            </w:r>
          </w:p>
          <w:p w14:paraId="68D5FCE2" w14:textId="5ECD282C" w:rsidR="001D328E" w:rsidRPr="00B7371B" w:rsidRDefault="001D328E" w:rsidP="00B7371B">
            <w:pPr>
              <w:spacing w:after="0" w:line="240" w:lineRule="auto"/>
              <w:rPr>
                <w:rFonts w:ascii="Arial" w:eastAsia="Times New Roman" w:hAnsi="Arial"/>
                <w:sz w:val="24"/>
                <w:szCs w:val="24"/>
                <w:lang w:eastAsia="en-GB"/>
              </w:rPr>
            </w:pPr>
          </w:p>
        </w:tc>
        <w:tc>
          <w:tcPr>
            <w:tcW w:w="1315" w:type="dxa"/>
            <w:tcBorders>
              <w:top w:val="single" w:sz="4" w:space="0" w:color="auto"/>
              <w:left w:val="single" w:sz="4" w:space="0" w:color="auto"/>
              <w:bottom w:val="single" w:sz="4" w:space="0" w:color="auto"/>
              <w:right w:val="single" w:sz="4" w:space="0" w:color="auto"/>
            </w:tcBorders>
          </w:tcPr>
          <w:p w14:paraId="74534B21" w14:textId="07F5623F" w:rsidR="00B7371B" w:rsidRDefault="00B7371B" w:rsidP="00384624">
            <w:pPr>
              <w:spacing w:after="0"/>
              <w:rPr>
                <w:rFonts w:ascii="Arial" w:eastAsia="Times New Roman" w:hAnsi="Arial"/>
                <w:sz w:val="24"/>
                <w:szCs w:val="24"/>
                <w:lang w:eastAsia="en-GB"/>
              </w:rPr>
            </w:pPr>
            <w:r>
              <w:rPr>
                <w:rFonts w:ascii="Arial" w:eastAsia="Times New Roman" w:hAnsi="Arial"/>
                <w:sz w:val="24"/>
                <w:szCs w:val="24"/>
                <w:lang w:eastAsia="en-GB"/>
              </w:rPr>
              <w:t>Clerk</w:t>
            </w:r>
          </w:p>
        </w:tc>
        <w:tc>
          <w:tcPr>
            <w:tcW w:w="1530" w:type="dxa"/>
            <w:tcBorders>
              <w:top w:val="single" w:sz="4" w:space="0" w:color="auto"/>
              <w:left w:val="single" w:sz="4" w:space="0" w:color="auto"/>
              <w:bottom w:val="single" w:sz="4" w:space="0" w:color="auto"/>
              <w:right w:val="single" w:sz="4" w:space="0" w:color="auto"/>
            </w:tcBorders>
          </w:tcPr>
          <w:p w14:paraId="3A7639CF" w14:textId="3BC55D2E" w:rsidR="00B7371B" w:rsidRDefault="001D328E" w:rsidP="00384624">
            <w:pPr>
              <w:spacing w:after="0"/>
              <w:rPr>
                <w:rFonts w:ascii="Arial" w:eastAsia="Times New Roman" w:hAnsi="Arial"/>
                <w:sz w:val="24"/>
                <w:szCs w:val="24"/>
                <w:lang w:eastAsia="en-GB"/>
              </w:rPr>
            </w:pPr>
            <w:r>
              <w:rPr>
                <w:rFonts w:ascii="Arial" w:eastAsia="Times New Roman" w:hAnsi="Arial"/>
                <w:sz w:val="24"/>
                <w:szCs w:val="24"/>
                <w:lang w:eastAsia="en-GB"/>
              </w:rPr>
              <w:t>13 March 2025</w:t>
            </w:r>
          </w:p>
        </w:tc>
      </w:tr>
    </w:tbl>
    <w:p w14:paraId="7273A17D" w14:textId="77777777" w:rsidR="00C951ED" w:rsidRDefault="00C951ED"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43"/>
        <w:gridCol w:w="1468"/>
        <w:gridCol w:w="1377"/>
      </w:tblGrid>
      <w:tr w:rsidR="00B203CE" w:rsidRPr="003A4648" w14:paraId="7EFAB37E" w14:textId="77777777" w:rsidTr="00B203CE">
        <w:tc>
          <w:tcPr>
            <w:tcW w:w="668" w:type="dxa"/>
            <w:tcBorders>
              <w:top w:val="single" w:sz="4" w:space="0" w:color="auto"/>
              <w:left w:val="single" w:sz="4" w:space="0" w:color="auto"/>
              <w:bottom w:val="single" w:sz="4" w:space="0" w:color="auto"/>
              <w:right w:val="single" w:sz="4" w:space="0" w:color="auto"/>
            </w:tcBorders>
            <w:hideMark/>
          </w:tcPr>
          <w:p w14:paraId="249DDAA6" w14:textId="0710ACC6" w:rsidR="00B203CE" w:rsidRPr="003A4648" w:rsidRDefault="001927F8" w:rsidP="00B203CE">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11</w:t>
            </w:r>
          </w:p>
        </w:tc>
        <w:tc>
          <w:tcPr>
            <w:tcW w:w="9788" w:type="dxa"/>
            <w:gridSpan w:val="3"/>
            <w:tcBorders>
              <w:top w:val="single" w:sz="4" w:space="0" w:color="auto"/>
              <w:left w:val="single" w:sz="4" w:space="0" w:color="auto"/>
              <w:bottom w:val="single" w:sz="4" w:space="0" w:color="auto"/>
              <w:right w:val="single" w:sz="4" w:space="0" w:color="auto"/>
            </w:tcBorders>
            <w:hideMark/>
          </w:tcPr>
          <w:p w14:paraId="56D9DCDB" w14:textId="688B8342" w:rsidR="00B203CE" w:rsidRPr="003A4648" w:rsidRDefault="001927F8" w:rsidP="00B203CE">
            <w:pPr>
              <w:spacing w:after="0"/>
              <w:rPr>
                <w:rFonts w:ascii="Arial" w:eastAsia="Times New Roman" w:hAnsi="Arial" w:cs="Arial"/>
                <w:b/>
                <w:sz w:val="24"/>
                <w:szCs w:val="24"/>
                <w:lang w:eastAsia="en-GB"/>
              </w:rPr>
            </w:pPr>
            <w:r>
              <w:rPr>
                <w:rFonts w:ascii="Arial" w:eastAsia="Times New Roman" w:hAnsi="Arial" w:cs="Arial"/>
                <w:b/>
                <w:sz w:val="24"/>
                <w:szCs w:val="24"/>
                <w:lang w:eastAsia="en-GB"/>
              </w:rPr>
              <w:t>2023-2024 Pupil Premium Statement - statutory</w:t>
            </w:r>
          </w:p>
        </w:tc>
      </w:tr>
      <w:tr w:rsidR="000D17F4" w:rsidRPr="00BB7210" w14:paraId="7D383C92" w14:textId="77777777" w:rsidTr="00B203CE">
        <w:tc>
          <w:tcPr>
            <w:tcW w:w="10456" w:type="dxa"/>
            <w:gridSpan w:val="4"/>
            <w:tcBorders>
              <w:top w:val="single" w:sz="4" w:space="0" w:color="auto"/>
              <w:left w:val="single" w:sz="4" w:space="0" w:color="auto"/>
              <w:bottom w:val="single" w:sz="4" w:space="0" w:color="auto"/>
              <w:right w:val="single" w:sz="4" w:space="0" w:color="auto"/>
            </w:tcBorders>
          </w:tcPr>
          <w:p w14:paraId="446CF8BB" w14:textId="45EE7805" w:rsidR="006F777F" w:rsidRPr="00BB7210" w:rsidRDefault="00FE32A7" w:rsidP="00B203CE">
            <w:pPr>
              <w:spacing w:after="0" w:line="240" w:lineRule="auto"/>
              <w:rPr>
                <w:rFonts w:ascii="Arial" w:eastAsia="Times New Roman" w:hAnsi="Arial"/>
                <w:sz w:val="24"/>
                <w:szCs w:val="24"/>
                <w:lang w:eastAsia="en-GB"/>
              </w:rPr>
            </w:pPr>
            <w:r w:rsidRPr="00BB7210">
              <w:rPr>
                <w:rFonts w:ascii="Arial" w:eastAsia="Times New Roman" w:hAnsi="Arial"/>
                <w:sz w:val="24"/>
                <w:szCs w:val="24"/>
                <w:lang w:eastAsia="en-GB"/>
              </w:rPr>
              <w:t>Governors received the Pupil Premium Strategy Statement 2023-2024 in advance of the meeting.</w:t>
            </w:r>
          </w:p>
          <w:p w14:paraId="493ECFCD" w14:textId="77777777" w:rsidR="00DB7628" w:rsidRPr="00BB7210" w:rsidRDefault="00DB7628" w:rsidP="00B203CE">
            <w:pPr>
              <w:spacing w:after="0" w:line="240" w:lineRule="auto"/>
              <w:rPr>
                <w:rFonts w:ascii="Arial" w:eastAsia="Times New Roman" w:hAnsi="Arial"/>
                <w:sz w:val="24"/>
                <w:szCs w:val="24"/>
                <w:lang w:eastAsia="en-GB"/>
              </w:rPr>
            </w:pPr>
          </w:p>
          <w:p w14:paraId="43BF3F9B" w14:textId="38DC5D60" w:rsidR="00DB7628" w:rsidRPr="00BB7210" w:rsidRDefault="000D17F4" w:rsidP="00B203CE">
            <w:pPr>
              <w:spacing w:after="0" w:line="240" w:lineRule="auto"/>
              <w:rPr>
                <w:rFonts w:ascii="Arial" w:eastAsia="Times New Roman" w:hAnsi="Arial"/>
                <w:sz w:val="24"/>
                <w:szCs w:val="24"/>
                <w:lang w:eastAsia="en-GB"/>
              </w:rPr>
            </w:pPr>
            <w:r w:rsidRPr="00BB7210">
              <w:rPr>
                <w:rFonts w:ascii="Arial" w:eastAsia="Times New Roman" w:hAnsi="Arial"/>
                <w:sz w:val="24"/>
                <w:szCs w:val="24"/>
                <w:lang w:eastAsia="en-GB"/>
              </w:rPr>
              <w:t>The Deputy Headteacher provided an overview of the key objectives.</w:t>
            </w:r>
          </w:p>
          <w:p w14:paraId="069AD70A" w14:textId="53277B8F" w:rsidR="006F777F" w:rsidRPr="00BB7210" w:rsidRDefault="006F777F" w:rsidP="00B203CE">
            <w:pPr>
              <w:spacing w:after="0" w:line="240" w:lineRule="auto"/>
              <w:rPr>
                <w:rFonts w:ascii="Arial" w:eastAsia="Times New Roman" w:hAnsi="Arial"/>
                <w:sz w:val="24"/>
                <w:szCs w:val="24"/>
                <w:lang w:eastAsia="en-GB"/>
              </w:rPr>
            </w:pPr>
          </w:p>
        </w:tc>
      </w:tr>
      <w:tr w:rsidR="00B203CE" w:rsidRPr="001346F3" w14:paraId="17AE16DD" w14:textId="77777777" w:rsidTr="00B203CE">
        <w:tc>
          <w:tcPr>
            <w:tcW w:w="668" w:type="dxa"/>
            <w:tcBorders>
              <w:top w:val="single" w:sz="4" w:space="0" w:color="auto"/>
              <w:left w:val="single" w:sz="4" w:space="0" w:color="auto"/>
              <w:bottom w:val="single" w:sz="4" w:space="0" w:color="auto"/>
              <w:right w:val="single" w:sz="4" w:space="0" w:color="auto"/>
            </w:tcBorders>
          </w:tcPr>
          <w:p w14:paraId="7178B81A" w14:textId="77777777" w:rsidR="00B203CE" w:rsidRPr="003A4648" w:rsidRDefault="00B203CE" w:rsidP="007C504E">
            <w:pPr>
              <w:keepNext/>
              <w:spacing w:after="0"/>
              <w:outlineLvl w:val="0"/>
              <w:rPr>
                <w:rFonts w:ascii="Arial" w:eastAsia="Times New Roman" w:hAnsi="Arial" w:cs="Arial"/>
                <w:b/>
                <w:bCs/>
                <w:color w:val="000000"/>
                <w:sz w:val="24"/>
                <w:szCs w:val="24"/>
                <w:lang w:val="en-US" w:eastAsia="en-GB"/>
              </w:rPr>
            </w:pPr>
          </w:p>
        </w:tc>
        <w:tc>
          <w:tcPr>
            <w:tcW w:w="6953" w:type="dxa"/>
            <w:tcBorders>
              <w:top w:val="single" w:sz="4" w:space="0" w:color="auto"/>
              <w:left w:val="single" w:sz="4" w:space="0" w:color="auto"/>
              <w:bottom w:val="single" w:sz="4" w:space="0" w:color="auto"/>
              <w:right w:val="single" w:sz="4" w:space="0" w:color="auto"/>
            </w:tcBorders>
            <w:hideMark/>
          </w:tcPr>
          <w:p w14:paraId="3F3BC272" w14:textId="615E15BD" w:rsidR="00B203CE" w:rsidRPr="003A4648" w:rsidRDefault="00BD7313" w:rsidP="007C504E">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469" w:type="dxa"/>
            <w:tcBorders>
              <w:top w:val="single" w:sz="4" w:space="0" w:color="auto"/>
              <w:left w:val="single" w:sz="4" w:space="0" w:color="auto"/>
              <w:bottom w:val="single" w:sz="4" w:space="0" w:color="auto"/>
              <w:right w:val="single" w:sz="4" w:space="0" w:color="auto"/>
            </w:tcBorders>
          </w:tcPr>
          <w:p w14:paraId="729F52C6" w14:textId="77777777" w:rsidR="00B203CE" w:rsidRPr="001346F3" w:rsidRDefault="00B203CE"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66" w:type="dxa"/>
            <w:tcBorders>
              <w:top w:val="single" w:sz="4" w:space="0" w:color="auto"/>
              <w:left w:val="single" w:sz="4" w:space="0" w:color="auto"/>
              <w:bottom w:val="single" w:sz="4" w:space="0" w:color="auto"/>
              <w:right w:val="single" w:sz="4" w:space="0" w:color="auto"/>
            </w:tcBorders>
          </w:tcPr>
          <w:p w14:paraId="65375B15" w14:textId="77777777" w:rsidR="00B203CE" w:rsidRPr="001346F3" w:rsidRDefault="00B203CE"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B203CE" w:rsidRPr="003A4648" w14:paraId="166CBF9F" w14:textId="77777777" w:rsidTr="00B203CE">
        <w:tc>
          <w:tcPr>
            <w:tcW w:w="668" w:type="dxa"/>
            <w:tcBorders>
              <w:top w:val="single" w:sz="4" w:space="0" w:color="auto"/>
              <w:left w:val="single" w:sz="4" w:space="0" w:color="auto"/>
              <w:bottom w:val="single" w:sz="4" w:space="0" w:color="auto"/>
              <w:right w:val="single" w:sz="4" w:space="0" w:color="auto"/>
            </w:tcBorders>
          </w:tcPr>
          <w:p w14:paraId="0CAFD4C9" w14:textId="4C9B3AE5" w:rsidR="00B203CE" w:rsidRPr="003A4648" w:rsidRDefault="00DB7628" w:rsidP="00B203CE">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953" w:type="dxa"/>
            <w:tcBorders>
              <w:top w:val="single" w:sz="4" w:space="0" w:color="auto"/>
              <w:left w:val="single" w:sz="4" w:space="0" w:color="auto"/>
              <w:bottom w:val="single" w:sz="4" w:space="0" w:color="auto"/>
              <w:right w:val="single" w:sz="4" w:space="0" w:color="auto"/>
            </w:tcBorders>
          </w:tcPr>
          <w:p w14:paraId="76920F6E" w14:textId="77777777" w:rsidR="00B203CE" w:rsidRDefault="00DB7628" w:rsidP="00DB7628">
            <w:pPr>
              <w:spacing w:after="0"/>
              <w:rPr>
                <w:rFonts w:ascii="Arial" w:eastAsia="Times New Roman" w:hAnsi="Arial"/>
                <w:sz w:val="24"/>
                <w:szCs w:val="24"/>
                <w:lang w:eastAsia="en-GB"/>
              </w:rPr>
            </w:pPr>
            <w:r>
              <w:rPr>
                <w:rFonts w:ascii="Arial" w:eastAsia="Times New Roman" w:hAnsi="Arial"/>
                <w:sz w:val="24"/>
                <w:szCs w:val="24"/>
                <w:lang w:eastAsia="en-GB"/>
              </w:rPr>
              <w:t>Governor</w:t>
            </w:r>
            <w:r w:rsidR="000D17F4">
              <w:rPr>
                <w:rFonts w:ascii="Arial" w:eastAsia="Times New Roman" w:hAnsi="Arial"/>
                <w:sz w:val="24"/>
                <w:szCs w:val="24"/>
                <w:lang w:eastAsia="en-GB"/>
              </w:rPr>
              <w:t>s</w:t>
            </w:r>
            <w:r>
              <w:rPr>
                <w:rFonts w:ascii="Arial" w:eastAsia="Times New Roman" w:hAnsi="Arial"/>
                <w:sz w:val="24"/>
                <w:szCs w:val="24"/>
                <w:lang w:eastAsia="en-GB"/>
              </w:rPr>
              <w:t xml:space="preserve"> approve</w:t>
            </w:r>
            <w:r w:rsidR="000D17F4">
              <w:rPr>
                <w:rFonts w:ascii="Arial" w:eastAsia="Times New Roman" w:hAnsi="Arial"/>
                <w:sz w:val="24"/>
                <w:szCs w:val="24"/>
                <w:lang w:eastAsia="en-GB"/>
              </w:rPr>
              <w:t>d</w:t>
            </w:r>
            <w:r>
              <w:rPr>
                <w:rFonts w:ascii="Arial" w:eastAsia="Times New Roman" w:hAnsi="Arial"/>
                <w:sz w:val="24"/>
                <w:szCs w:val="24"/>
                <w:lang w:eastAsia="en-GB"/>
              </w:rPr>
              <w:t xml:space="preserve"> the Pupil Premium Strategy</w:t>
            </w:r>
            <w:r w:rsidR="00871273">
              <w:rPr>
                <w:rFonts w:ascii="Arial" w:eastAsia="Times New Roman" w:hAnsi="Arial"/>
                <w:sz w:val="24"/>
                <w:szCs w:val="24"/>
                <w:lang w:eastAsia="en-GB"/>
              </w:rPr>
              <w:t>.</w:t>
            </w:r>
          </w:p>
          <w:p w14:paraId="5082D4D9" w14:textId="6F675678" w:rsidR="00871273" w:rsidRPr="003A4648" w:rsidRDefault="00871273" w:rsidP="00DB7628">
            <w:pPr>
              <w:spacing w:after="0"/>
              <w:rPr>
                <w:rFonts w:ascii="Arial" w:eastAsia="Times New Roman" w:hAnsi="Arial"/>
                <w:sz w:val="24"/>
                <w:szCs w:val="24"/>
                <w:lang w:eastAsia="en-GB"/>
              </w:rPr>
            </w:pPr>
          </w:p>
        </w:tc>
        <w:tc>
          <w:tcPr>
            <w:tcW w:w="1469" w:type="dxa"/>
            <w:tcBorders>
              <w:top w:val="single" w:sz="4" w:space="0" w:color="auto"/>
              <w:left w:val="single" w:sz="4" w:space="0" w:color="auto"/>
              <w:bottom w:val="single" w:sz="4" w:space="0" w:color="auto"/>
              <w:right w:val="single" w:sz="4" w:space="0" w:color="auto"/>
            </w:tcBorders>
          </w:tcPr>
          <w:p w14:paraId="462C5AA7" w14:textId="1FD3A911" w:rsidR="00B203CE" w:rsidRPr="003A4648" w:rsidRDefault="000D17F4" w:rsidP="00B203CE">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66" w:type="dxa"/>
            <w:tcBorders>
              <w:top w:val="single" w:sz="4" w:space="0" w:color="auto"/>
              <w:left w:val="single" w:sz="4" w:space="0" w:color="auto"/>
              <w:bottom w:val="single" w:sz="4" w:space="0" w:color="auto"/>
              <w:right w:val="single" w:sz="4" w:space="0" w:color="auto"/>
            </w:tcBorders>
          </w:tcPr>
          <w:p w14:paraId="2E9E9FFF" w14:textId="14E558FE" w:rsidR="00B203CE" w:rsidRPr="003A4648" w:rsidRDefault="000D17F4" w:rsidP="00B203CE">
            <w:pPr>
              <w:spacing w:after="0"/>
              <w:rPr>
                <w:rFonts w:ascii="Arial" w:eastAsia="Times New Roman" w:hAnsi="Arial"/>
                <w:sz w:val="24"/>
                <w:szCs w:val="24"/>
                <w:lang w:eastAsia="en-GB"/>
              </w:rPr>
            </w:pPr>
            <w:r>
              <w:rPr>
                <w:rFonts w:ascii="Arial" w:eastAsia="Times New Roman" w:hAnsi="Arial"/>
                <w:sz w:val="24"/>
                <w:szCs w:val="24"/>
                <w:lang w:eastAsia="en-GB"/>
              </w:rPr>
              <w:t>Annual</w:t>
            </w:r>
          </w:p>
        </w:tc>
      </w:tr>
    </w:tbl>
    <w:p w14:paraId="78AD1F7C" w14:textId="77777777" w:rsidR="00B203CE" w:rsidRDefault="00B203CE"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82"/>
        <w:gridCol w:w="1429"/>
        <w:gridCol w:w="1377"/>
      </w:tblGrid>
      <w:tr w:rsidR="00876894" w:rsidRPr="003A4648" w14:paraId="1AB08EDB" w14:textId="77777777" w:rsidTr="00876894">
        <w:tc>
          <w:tcPr>
            <w:tcW w:w="668" w:type="dxa"/>
            <w:tcBorders>
              <w:top w:val="single" w:sz="4" w:space="0" w:color="auto"/>
              <w:left w:val="single" w:sz="4" w:space="0" w:color="auto"/>
              <w:bottom w:val="single" w:sz="4" w:space="0" w:color="auto"/>
              <w:right w:val="single" w:sz="4" w:space="0" w:color="auto"/>
            </w:tcBorders>
            <w:hideMark/>
          </w:tcPr>
          <w:p w14:paraId="590731DE" w14:textId="266154B8" w:rsidR="00876894" w:rsidRPr="003A4648" w:rsidRDefault="006F777F" w:rsidP="00876894">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w:t>
            </w:r>
            <w:r w:rsidR="001927F8">
              <w:rPr>
                <w:rFonts w:ascii="Arial" w:eastAsia="Times New Roman" w:hAnsi="Arial" w:cs="Arial"/>
                <w:b/>
                <w:sz w:val="24"/>
                <w:szCs w:val="24"/>
                <w:lang w:eastAsia="en-GB"/>
              </w:rPr>
              <w:t>2</w:t>
            </w:r>
          </w:p>
        </w:tc>
        <w:tc>
          <w:tcPr>
            <w:tcW w:w="9788" w:type="dxa"/>
            <w:gridSpan w:val="3"/>
            <w:tcBorders>
              <w:top w:val="single" w:sz="4" w:space="0" w:color="auto"/>
              <w:left w:val="single" w:sz="4" w:space="0" w:color="auto"/>
              <w:bottom w:val="single" w:sz="4" w:space="0" w:color="auto"/>
              <w:right w:val="single" w:sz="4" w:space="0" w:color="auto"/>
            </w:tcBorders>
            <w:hideMark/>
          </w:tcPr>
          <w:p w14:paraId="0410FC6D" w14:textId="2FD0286B" w:rsidR="00876894" w:rsidRPr="003A4648" w:rsidRDefault="001927F8" w:rsidP="00876894">
            <w:pPr>
              <w:spacing w:after="0"/>
              <w:rPr>
                <w:rFonts w:ascii="Arial" w:eastAsia="Times New Roman" w:hAnsi="Arial" w:cs="Arial"/>
                <w:b/>
                <w:sz w:val="24"/>
                <w:szCs w:val="24"/>
                <w:lang w:eastAsia="en-GB"/>
              </w:rPr>
            </w:pPr>
            <w:r>
              <w:rPr>
                <w:rFonts w:ascii="Arial" w:eastAsia="Times New Roman" w:hAnsi="Arial" w:cs="Arial"/>
                <w:b/>
                <w:sz w:val="24"/>
                <w:szCs w:val="24"/>
                <w:lang w:eastAsia="en-GB"/>
              </w:rPr>
              <w:t>2023-2024 PE and Sports Grant Statement - statutory</w:t>
            </w:r>
          </w:p>
        </w:tc>
      </w:tr>
      <w:tr w:rsidR="000D17F4" w:rsidRPr="00BB7210" w14:paraId="3D142EF6" w14:textId="77777777" w:rsidTr="00876894">
        <w:tc>
          <w:tcPr>
            <w:tcW w:w="10456" w:type="dxa"/>
            <w:gridSpan w:val="4"/>
            <w:tcBorders>
              <w:top w:val="single" w:sz="4" w:space="0" w:color="auto"/>
              <w:left w:val="single" w:sz="4" w:space="0" w:color="auto"/>
              <w:bottom w:val="single" w:sz="4" w:space="0" w:color="auto"/>
              <w:right w:val="single" w:sz="4" w:space="0" w:color="auto"/>
            </w:tcBorders>
          </w:tcPr>
          <w:p w14:paraId="62CA1571" w14:textId="77777777" w:rsidR="006F777F" w:rsidRPr="00BB7210" w:rsidRDefault="00FE32A7" w:rsidP="00B203CE">
            <w:pPr>
              <w:spacing w:after="0" w:line="240" w:lineRule="auto"/>
              <w:rPr>
                <w:rFonts w:ascii="Arial" w:eastAsia="Times New Roman" w:hAnsi="Arial"/>
                <w:sz w:val="24"/>
                <w:szCs w:val="24"/>
                <w:lang w:eastAsia="en-GB"/>
              </w:rPr>
            </w:pPr>
            <w:r w:rsidRPr="00BB7210">
              <w:rPr>
                <w:rFonts w:ascii="Arial" w:eastAsia="Times New Roman" w:hAnsi="Arial"/>
                <w:sz w:val="24"/>
                <w:szCs w:val="24"/>
                <w:lang w:eastAsia="en-GB"/>
              </w:rPr>
              <w:t>Governors received the PE and Sports Premium Statement 2023-2024 in advance of the meeting.</w:t>
            </w:r>
          </w:p>
          <w:p w14:paraId="4F6BAF86" w14:textId="77777777" w:rsidR="00DB7628" w:rsidRPr="00BB7210" w:rsidRDefault="00DB7628" w:rsidP="00B203CE">
            <w:pPr>
              <w:spacing w:after="0" w:line="240" w:lineRule="auto"/>
              <w:rPr>
                <w:rFonts w:ascii="Arial" w:eastAsia="Times New Roman" w:hAnsi="Arial"/>
                <w:sz w:val="24"/>
                <w:szCs w:val="24"/>
                <w:lang w:eastAsia="en-GB"/>
              </w:rPr>
            </w:pPr>
          </w:p>
          <w:p w14:paraId="4685D752" w14:textId="77777777" w:rsidR="000D17F4" w:rsidRPr="00BB7210" w:rsidRDefault="000D17F4" w:rsidP="000D17F4">
            <w:pPr>
              <w:spacing w:after="0" w:line="240" w:lineRule="auto"/>
              <w:rPr>
                <w:rFonts w:ascii="Arial" w:eastAsia="Times New Roman" w:hAnsi="Arial"/>
                <w:sz w:val="24"/>
                <w:szCs w:val="24"/>
                <w:lang w:eastAsia="en-GB"/>
              </w:rPr>
            </w:pPr>
            <w:r w:rsidRPr="00BB7210">
              <w:rPr>
                <w:rFonts w:ascii="Arial" w:eastAsia="Times New Roman" w:hAnsi="Arial"/>
                <w:sz w:val="24"/>
                <w:szCs w:val="24"/>
                <w:lang w:eastAsia="en-GB"/>
              </w:rPr>
              <w:t>The Deputy Headteacher provided an overview of the key objectives.</w:t>
            </w:r>
          </w:p>
          <w:p w14:paraId="2DC6C22E" w14:textId="5A209EDB" w:rsidR="00DB7628" w:rsidRPr="00BB7210" w:rsidRDefault="00DB7628" w:rsidP="00B203CE">
            <w:pPr>
              <w:spacing w:after="0" w:line="240" w:lineRule="auto"/>
              <w:rPr>
                <w:rFonts w:ascii="Arial" w:eastAsia="Times New Roman" w:hAnsi="Arial"/>
                <w:sz w:val="24"/>
                <w:szCs w:val="24"/>
                <w:lang w:eastAsia="en-GB"/>
              </w:rPr>
            </w:pPr>
          </w:p>
        </w:tc>
      </w:tr>
      <w:tr w:rsidR="00876894" w:rsidRPr="003A4648" w14:paraId="4C506784" w14:textId="77777777" w:rsidTr="000D17F4">
        <w:tc>
          <w:tcPr>
            <w:tcW w:w="668" w:type="dxa"/>
            <w:tcBorders>
              <w:top w:val="single" w:sz="4" w:space="0" w:color="auto"/>
              <w:left w:val="single" w:sz="4" w:space="0" w:color="auto"/>
              <w:bottom w:val="single" w:sz="4" w:space="0" w:color="auto"/>
              <w:right w:val="single" w:sz="4" w:space="0" w:color="auto"/>
            </w:tcBorders>
          </w:tcPr>
          <w:p w14:paraId="4A5A5B73" w14:textId="77777777" w:rsidR="00876894" w:rsidRPr="003A4648" w:rsidRDefault="00876894" w:rsidP="007C504E">
            <w:pPr>
              <w:keepNext/>
              <w:spacing w:after="0"/>
              <w:outlineLvl w:val="0"/>
              <w:rPr>
                <w:rFonts w:ascii="Arial" w:eastAsia="Times New Roman" w:hAnsi="Arial" w:cs="Arial"/>
                <w:b/>
                <w:bCs/>
                <w:color w:val="000000"/>
                <w:sz w:val="24"/>
                <w:szCs w:val="24"/>
                <w:lang w:val="en-US" w:eastAsia="en-GB"/>
              </w:rPr>
            </w:pPr>
          </w:p>
        </w:tc>
        <w:tc>
          <w:tcPr>
            <w:tcW w:w="6982" w:type="dxa"/>
            <w:tcBorders>
              <w:top w:val="single" w:sz="4" w:space="0" w:color="auto"/>
              <w:left w:val="single" w:sz="4" w:space="0" w:color="auto"/>
              <w:bottom w:val="single" w:sz="4" w:space="0" w:color="auto"/>
              <w:right w:val="single" w:sz="4" w:space="0" w:color="auto"/>
            </w:tcBorders>
            <w:hideMark/>
          </w:tcPr>
          <w:p w14:paraId="07731A94" w14:textId="71FF1FEF" w:rsidR="00876894" w:rsidRPr="003A4648" w:rsidRDefault="00BD7313" w:rsidP="007C504E">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429" w:type="dxa"/>
            <w:tcBorders>
              <w:top w:val="single" w:sz="4" w:space="0" w:color="auto"/>
              <w:left w:val="single" w:sz="4" w:space="0" w:color="auto"/>
              <w:bottom w:val="single" w:sz="4" w:space="0" w:color="auto"/>
              <w:right w:val="single" w:sz="4" w:space="0" w:color="auto"/>
            </w:tcBorders>
          </w:tcPr>
          <w:p w14:paraId="65CF6466" w14:textId="77777777" w:rsidR="00876894" w:rsidRPr="001346F3" w:rsidRDefault="00876894"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604B8594" w14:textId="77777777" w:rsidR="00876894" w:rsidRPr="001346F3" w:rsidRDefault="00876894"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876894" w:rsidRPr="003A4648" w14:paraId="60AAB2D4" w14:textId="77777777" w:rsidTr="000D17F4">
        <w:tc>
          <w:tcPr>
            <w:tcW w:w="668" w:type="dxa"/>
            <w:tcBorders>
              <w:top w:val="single" w:sz="4" w:space="0" w:color="auto"/>
              <w:left w:val="single" w:sz="4" w:space="0" w:color="auto"/>
              <w:bottom w:val="single" w:sz="4" w:space="0" w:color="auto"/>
              <w:right w:val="single" w:sz="4" w:space="0" w:color="auto"/>
            </w:tcBorders>
          </w:tcPr>
          <w:p w14:paraId="43A00A3F" w14:textId="37F94B46" w:rsidR="00876894" w:rsidRPr="003A4648" w:rsidRDefault="000D17F4" w:rsidP="00876894">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982" w:type="dxa"/>
            <w:tcBorders>
              <w:top w:val="single" w:sz="4" w:space="0" w:color="auto"/>
              <w:left w:val="single" w:sz="4" w:space="0" w:color="auto"/>
              <w:bottom w:val="single" w:sz="4" w:space="0" w:color="auto"/>
              <w:right w:val="single" w:sz="4" w:space="0" w:color="auto"/>
            </w:tcBorders>
          </w:tcPr>
          <w:p w14:paraId="4B6ADCBB" w14:textId="77777777" w:rsidR="001B21B0" w:rsidRDefault="00DB7628" w:rsidP="00B226BE">
            <w:pPr>
              <w:spacing w:after="0"/>
              <w:rPr>
                <w:rFonts w:ascii="Arial" w:eastAsia="Times New Roman" w:hAnsi="Arial"/>
                <w:sz w:val="24"/>
                <w:szCs w:val="24"/>
                <w:lang w:eastAsia="en-GB"/>
              </w:rPr>
            </w:pPr>
            <w:r>
              <w:rPr>
                <w:rFonts w:ascii="Arial" w:eastAsia="Times New Roman" w:hAnsi="Arial"/>
                <w:sz w:val="24"/>
                <w:szCs w:val="24"/>
                <w:lang w:eastAsia="en-GB"/>
              </w:rPr>
              <w:t>Governors approve</w:t>
            </w:r>
            <w:r w:rsidR="000D17F4">
              <w:rPr>
                <w:rFonts w:ascii="Arial" w:eastAsia="Times New Roman" w:hAnsi="Arial"/>
                <w:sz w:val="24"/>
                <w:szCs w:val="24"/>
                <w:lang w:eastAsia="en-GB"/>
              </w:rPr>
              <w:t>d</w:t>
            </w:r>
            <w:r>
              <w:rPr>
                <w:rFonts w:ascii="Arial" w:eastAsia="Times New Roman" w:hAnsi="Arial"/>
                <w:sz w:val="24"/>
                <w:szCs w:val="24"/>
                <w:lang w:eastAsia="en-GB"/>
              </w:rPr>
              <w:t xml:space="preserve"> the PE and Sports Grant Statement</w:t>
            </w:r>
            <w:r w:rsidR="00871273">
              <w:rPr>
                <w:rFonts w:ascii="Arial" w:eastAsia="Times New Roman" w:hAnsi="Arial"/>
                <w:sz w:val="24"/>
                <w:szCs w:val="24"/>
                <w:lang w:eastAsia="en-GB"/>
              </w:rPr>
              <w:t>.</w:t>
            </w:r>
          </w:p>
          <w:p w14:paraId="6DB5DDD0" w14:textId="5C66DC0E" w:rsidR="00871273" w:rsidRPr="00B226BE" w:rsidRDefault="00871273" w:rsidP="00B226BE">
            <w:pPr>
              <w:spacing w:after="0"/>
              <w:rPr>
                <w:rFonts w:ascii="Arial" w:eastAsia="Times New Roman" w:hAnsi="Arial"/>
                <w:sz w:val="24"/>
                <w:szCs w:val="24"/>
                <w:lang w:eastAsia="en-GB"/>
              </w:rPr>
            </w:pPr>
          </w:p>
        </w:tc>
        <w:tc>
          <w:tcPr>
            <w:tcW w:w="1429" w:type="dxa"/>
            <w:tcBorders>
              <w:top w:val="single" w:sz="4" w:space="0" w:color="auto"/>
              <w:left w:val="single" w:sz="4" w:space="0" w:color="auto"/>
              <w:bottom w:val="single" w:sz="4" w:space="0" w:color="auto"/>
              <w:right w:val="single" w:sz="4" w:space="0" w:color="auto"/>
            </w:tcBorders>
          </w:tcPr>
          <w:p w14:paraId="750B66FA" w14:textId="2D032BDF" w:rsidR="001B21B0" w:rsidRPr="003A4648" w:rsidRDefault="000D17F4" w:rsidP="00876894">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77" w:type="dxa"/>
            <w:tcBorders>
              <w:top w:val="single" w:sz="4" w:space="0" w:color="auto"/>
              <w:left w:val="single" w:sz="4" w:space="0" w:color="auto"/>
              <w:bottom w:val="single" w:sz="4" w:space="0" w:color="auto"/>
              <w:right w:val="single" w:sz="4" w:space="0" w:color="auto"/>
            </w:tcBorders>
          </w:tcPr>
          <w:p w14:paraId="517A6CBF" w14:textId="0A1E08D5" w:rsidR="00876894" w:rsidRPr="003A4648" w:rsidRDefault="000D17F4" w:rsidP="00876894">
            <w:pPr>
              <w:spacing w:after="0"/>
              <w:rPr>
                <w:rFonts w:ascii="Arial" w:eastAsia="Times New Roman" w:hAnsi="Arial"/>
                <w:sz w:val="24"/>
                <w:szCs w:val="24"/>
                <w:lang w:eastAsia="en-GB"/>
              </w:rPr>
            </w:pPr>
            <w:r>
              <w:rPr>
                <w:rFonts w:ascii="Arial" w:eastAsia="Times New Roman" w:hAnsi="Arial"/>
                <w:sz w:val="24"/>
                <w:szCs w:val="24"/>
                <w:lang w:eastAsia="en-GB"/>
              </w:rPr>
              <w:t xml:space="preserve">Annual </w:t>
            </w:r>
          </w:p>
        </w:tc>
      </w:tr>
    </w:tbl>
    <w:p w14:paraId="7C8A5704" w14:textId="17EC4761" w:rsidR="00370E7C" w:rsidRDefault="00370E7C"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82"/>
        <w:gridCol w:w="1429"/>
        <w:gridCol w:w="1377"/>
      </w:tblGrid>
      <w:tr w:rsidR="00014909" w:rsidRPr="003A4648" w14:paraId="3DDAC341" w14:textId="77777777" w:rsidTr="00A6665F">
        <w:tc>
          <w:tcPr>
            <w:tcW w:w="668" w:type="dxa"/>
            <w:tcBorders>
              <w:top w:val="single" w:sz="4" w:space="0" w:color="auto"/>
              <w:left w:val="single" w:sz="4" w:space="0" w:color="auto"/>
              <w:bottom w:val="single" w:sz="4" w:space="0" w:color="auto"/>
              <w:right w:val="single" w:sz="4" w:space="0" w:color="auto"/>
            </w:tcBorders>
            <w:hideMark/>
          </w:tcPr>
          <w:p w14:paraId="40159F2C" w14:textId="4CFEA73D" w:rsidR="00014909" w:rsidRPr="003A4648" w:rsidRDefault="006F777F" w:rsidP="00A6665F">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w:t>
            </w:r>
            <w:r w:rsidR="001927F8">
              <w:rPr>
                <w:rFonts w:ascii="Arial" w:eastAsia="Times New Roman" w:hAnsi="Arial" w:cs="Arial"/>
                <w:b/>
                <w:sz w:val="24"/>
                <w:szCs w:val="24"/>
                <w:lang w:eastAsia="en-GB"/>
              </w:rPr>
              <w:t>3</w:t>
            </w:r>
          </w:p>
        </w:tc>
        <w:tc>
          <w:tcPr>
            <w:tcW w:w="9788" w:type="dxa"/>
            <w:gridSpan w:val="3"/>
            <w:tcBorders>
              <w:top w:val="single" w:sz="4" w:space="0" w:color="auto"/>
              <w:left w:val="single" w:sz="4" w:space="0" w:color="auto"/>
              <w:bottom w:val="single" w:sz="4" w:space="0" w:color="auto"/>
              <w:right w:val="single" w:sz="4" w:space="0" w:color="auto"/>
            </w:tcBorders>
            <w:hideMark/>
          </w:tcPr>
          <w:p w14:paraId="18883EB7" w14:textId="361A2446" w:rsidR="00014909" w:rsidRPr="003A4648" w:rsidRDefault="001927F8" w:rsidP="00A6665F">
            <w:pPr>
              <w:spacing w:after="0"/>
              <w:rPr>
                <w:rFonts w:ascii="Arial" w:eastAsia="Times New Roman" w:hAnsi="Arial" w:cs="Arial"/>
                <w:b/>
                <w:sz w:val="24"/>
                <w:szCs w:val="24"/>
                <w:lang w:eastAsia="en-GB"/>
              </w:rPr>
            </w:pPr>
            <w:r>
              <w:rPr>
                <w:rFonts w:ascii="Arial" w:eastAsia="Times New Roman" w:hAnsi="Arial" w:cs="Arial"/>
                <w:b/>
                <w:sz w:val="24"/>
                <w:szCs w:val="24"/>
                <w:lang w:eastAsia="en-GB"/>
              </w:rPr>
              <w:t>Performance Management to include Principal’s Performance Management (statutory)</w:t>
            </w:r>
          </w:p>
        </w:tc>
      </w:tr>
      <w:tr w:rsidR="006F777F" w:rsidRPr="006F777F" w14:paraId="5B5D767C" w14:textId="77777777" w:rsidTr="00A6665F">
        <w:tc>
          <w:tcPr>
            <w:tcW w:w="10456" w:type="dxa"/>
            <w:gridSpan w:val="4"/>
            <w:tcBorders>
              <w:top w:val="single" w:sz="4" w:space="0" w:color="auto"/>
              <w:left w:val="single" w:sz="4" w:space="0" w:color="auto"/>
              <w:bottom w:val="single" w:sz="4" w:space="0" w:color="auto"/>
              <w:right w:val="single" w:sz="4" w:space="0" w:color="auto"/>
            </w:tcBorders>
          </w:tcPr>
          <w:p w14:paraId="70ABC40F" w14:textId="26E9311D" w:rsidR="001D328E" w:rsidRPr="00960036" w:rsidRDefault="001D328E" w:rsidP="00A6665F">
            <w:pPr>
              <w:spacing w:after="0" w:line="240" w:lineRule="auto"/>
              <w:rPr>
                <w:rFonts w:ascii="Arial" w:eastAsia="Times New Roman" w:hAnsi="Arial"/>
                <w:sz w:val="24"/>
                <w:szCs w:val="24"/>
                <w:lang w:eastAsia="en-GB"/>
              </w:rPr>
            </w:pPr>
            <w:r w:rsidRPr="00960036">
              <w:rPr>
                <w:rFonts w:ascii="Arial" w:eastAsia="Times New Roman" w:hAnsi="Arial"/>
                <w:sz w:val="24"/>
                <w:szCs w:val="24"/>
                <w:lang w:eastAsia="en-GB"/>
              </w:rPr>
              <w:t xml:space="preserve">Governors were advised that the </w:t>
            </w:r>
            <w:r w:rsidR="00960036" w:rsidRPr="00960036">
              <w:rPr>
                <w:rFonts w:ascii="Arial" w:eastAsia="Times New Roman" w:hAnsi="Arial"/>
                <w:sz w:val="24"/>
                <w:szCs w:val="24"/>
                <w:lang w:eastAsia="en-GB"/>
              </w:rPr>
              <w:t>Headteacher’s appraisal</w:t>
            </w:r>
            <w:r w:rsidRPr="00960036">
              <w:rPr>
                <w:rFonts w:ascii="Arial" w:eastAsia="Times New Roman" w:hAnsi="Arial"/>
                <w:sz w:val="24"/>
                <w:szCs w:val="24"/>
                <w:lang w:eastAsia="en-GB"/>
              </w:rPr>
              <w:t xml:space="preserve"> will take place on 20 January 2025.</w:t>
            </w:r>
          </w:p>
          <w:p w14:paraId="31E60A18" w14:textId="77777777" w:rsidR="001D328E" w:rsidRPr="00960036" w:rsidRDefault="001D328E" w:rsidP="00A6665F">
            <w:pPr>
              <w:spacing w:after="0" w:line="240" w:lineRule="auto"/>
              <w:rPr>
                <w:rFonts w:ascii="Arial" w:eastAsia="Times New Roman" w:hAnsi="Arial"/>
                <w:sz w:val="24"/>
                <w:szCs w:val="24"/>
                <w:lang w:eastAsia="en-GB"/>
              </w:rPr>
            </w:pPr>
          </w:p>
          <w:p w14:paraId="13176880" w14:textId="11E54B87" w:rsidR="00960036" w:rsidRPr="00960036" w:rsidRDefault="00960036" w:rsidP="00A6665F">
            <w:pPr>
              <w:spacing w:after="0" w:line="240" w:lineRule="auto"/>
              <w:rPr>
                <w:rFonts w:ascii="Arial" w:eastAsia="Times New Roman" w:hAnsi="Arial"/>
                <w:sz w:val="24"/>
                <w:szCs w:val="24"/>
                <w:lang w:eastAsia="en-GB"/>
              </w:rPr>
            </w:pPr>
            <w:r w:rsidRPr="00960036">
              <w:rPr>
                <w:rFonts w:ascii="Arial" w:eastAsia="Times New Roman" w:hAnsi="Arial"/>
                <w:sz w:val="24"/>
                <w:szCs w:val="24"/>
                <w:lang w:eastAsia="en-GB"/>
              </w:rPr>
              <w:t>Governors agreed to the appointment of an external adviser and the following governors to carry out the Headteacher’s appraisal:</w:t>
            </w:r>
          </w:p>
          <w:p w14:paraId="0FA31E7E" w14:textId="77777777" w:rsidR="00960036" w:rsidRPr="00960036" w:rsidRDefault="00960036" w:rsidP="00A6665F">
            <w:pPr>
              <w:spacing w:after="0" w:line="240" w:lineRule="auto"/>
              <w:rPr>
                <w:rFonts w:ascii="Arial" w:eastAsia="Times New Roman" w:hAnsi="Arial"/>
                <w:sz w:val="24"/>
                <w:szCs w:val="24"/>
                <w:lang w:eastAsia="en-GB"/>
              </w:rPr>
            </w:pPr>
          </w:p>
          <w:p w14:paraId="27BD4BDB" w14:textId="4BD8396F" w:rsidR="00960036" w:rsidRPr="00960036" w:rsidRDefault="00960036" w:rsidP="00960036">
            <w:pPr>
              <w:pStyle w:val="ListParagraph"/>
              <w:numPr>
                <w:ilvl w:val="0"/>
                <w:numId w:val="19"/>
              </w:numPr>
              <w:spacing w:after="0" w:line="240" w:lineRule="auto"/>
              <w:rPr>
                <w:rFonts w:ascii="Arial" w:eastAsia="Times New Roman" w:hAnsi="Arial"/>
                <w:sz w:val="24"/>
                <w:szCs w:val="24"/>
                <w:lang w:eastAsia="en-GB"/>
              </w:rPr>
            </w:pPr>
            <w:r w:rsidRPr="00960036">
              <w:rPr>
                <w:rFonts w:ascii="Arial" w:eastAsia="Times New Roman" w:hAnsi="Arial"/>
                <w:sz w:val="24"/>
                <w:szCs w:val="24"/>
                <w:lang w:eastAsia="en-GB"/>
              </w:rPr>
              <w:t>Davidt Bondt</w:t>
            </w:r>
          </w:p>
          <w:p w14:paraId="0AD72C43" w14:textId="60535E80" w:rsidR="00960036" w:rsidRPr="00960036" w:rsidRDefault="00960036" w:rsidP="00960036">
            <w:pPr>
              <w:pStyle w:val="ListParagraph"/>
              <w:numPr>
                <w:ilvl w:val="0"/>
                <w:numId w:val="19"/>
              </w:numPr>
              <w:spacing w:after="0" w:line="240" w:lineRule="auto"/>
              <w:rPr>
                <w:rFonts w:ascii="Arial" w:eastAsia="Times New Roman" w:hAnsi="Arial"/>
                <w:sz w:val="24"/>
                <w:szCs w:val="24"/>
                <w:lang w:eastAsia="en-GB"/>
              </w:rPr>
            </w:pPr>
            <w:r w:rsidRPr="00960036">
              <w:rPr>
                <w:rFonts w:ascii="Arial" w:eastAsia="Times New Roman" w:hAnsi="Arial"/>
                <w:sz w:val="24"/>
                <w:szCs w:val="24"/>
                <w:lang w:eastAsia="en-GB"/>
              </w:rPr>
              <w:t>Alison Kaye</w:t>
            </w:r>
          </w:p>
          <w:p w14:paraId="066015F0" w14:textId="10025587" w:rsidR="00960036" w:rsidRPr="00960036" w:rsidRDefault="00960036" w:rsidP="00960036">
            <w:pPr>
              <w:pStyle w:val="ListParagraph"/>
              <w:numPr>
                <w:ilvl w:val="0"/>
                <w:numId w:val="19"/>
              </w:numPr>
              <w:spacing w:after="0" w:line="240" w:lineRule="auto"/>
              <w:rPr>
                <w:rFonts w:ascii="Arial" w:eastAsia="Times New Roman" w:hAnsi="Arial"/>
                <w:sz w:val="24"/>
                <w:szCs w:val="24"/>
                <w:lang w:eastAsia="en-GB"/>
              </w:rPr>
            </w:pPr>
            <w:r w:rsidRPr="00960036">
              <w:rPr>
                <w:rFonts w:ascii="Arial" w:eastAsia="Times New Roman" w:hAnsi="Arial"/>
                <w:sz w:val="24"/>
                <w:szCs w:val="24"/>
                <w:lang w:eastAsia="en-GB"/>
              </w:rPr>
              <w:t xml:space="preserve">David </w:t>
            </w:r>
            <w:proofErr w:type="spellStart"/>
            <w:r w:rsidRPr="00960036">
              <w:rPr>
                <w:rFonts w:ascii="Arial" w:eastAsia="Times New Roman" w:hAnsi="Arial"/>
                <w:sz w:val="24"/>
                <w:szCs w:val="24"/>
                <w:lang w:eastAsia="en-GB"/>
              </w:rPr>
              <w:t>Mechlowitz</w:t>
            </w:r>
            <w:proofErr w:type="spellEnd"/>
          </w:p>
          <w:p w14:paraId="0FA63B8E" w14:textId="67902C93" w:rsidR="00960036" w:rsidRPr="00960036" w:rsidRDefault="00960036" w:rsidP="00960036">
            <w:pPr>
              <w:pStyle w:val="ListParagraph"/>
              <w:numPr>
                <w:ilvl w:val="0"/>
                <w:numId w:val="19"/>
              </w:numPr>
              <w:spacing w:after="0" w:line="240" w:lineRule="auto"/>
              <w:rPr>
                <w:rFonts w:ascii="Arial" w:eastAsia="Times New Roman" w:hAnsi="Arial"/>
                <w:sz w:val="24"/>
                <w:szCs w:val="24"/>
                <w:lang w:eastAsia="en-GB"/>
              </w:rPr>
            </w:pPr>
            <w:r w:rsidRPr="00960036">
              <w:rPr>
                <w:rFonts w:ascii="Arial" w:eastAsia="Times New Roman" w:hAnsi="Arial"/>
                <w:sz w:val="24"/>
                <w:szCs w:val="24"/>
                <w:lang w:eastAsia="en-GB"/>
              </w:rPr>
              <w:t xml:space="preserve">External Adviser – Juliet </w:t>
            </w:r>
            <w:proofErr w:type="spellStart"/>
            <w:r w:rsidRPr="00960036">
              <w:rPr>
                <w:rFonts w:ascii="Arial" w:eastAsia="Times New Roman" w:hAnsi="Arial"/>
                <w:sz w:val="24"/>
                <w:szCs w:val="24"/>
                <w:lang w:eastAsia="en-GB"/>
              </w:rPr>
              <w:t>Lipshaw</w:t>
            </w:r>
            <w:proofErr w:type="spellEnd"/>
          </w:p>
          <w:p w14:paraId="0C81671D" w14:textId="2E754574" w:rsidR="006F777F" w:rsidRPr="006F777F" w:rsidRDefault="006F777F" w:rsidP="00A6665F">
            <w:pPr>
              <w:spacing w:after="0" w:line="240" w:lineRule="auto"/>
              <w:rPr>
                <w:rFonts w:ascii="Arial" w:eastAsia="Times New Roman" w:hAnsi="Arial"/>
                <w:color w:val="FF0000"/>
                <w:sz w:val="24"/>
                <w:szCs w:val="24"/>
                <w:lang w:eastAsia="en-GB"/>
              </w:rPr>
            </w:pPr>
          </w:p>
        </w:tc>
      </w:tr>
      <w:tr w:rsidR="00014909" w:rsidRPr="003A4648" w14:paraId="42878270" w14:textId="77777777" w:rsidTr="008E6735">
        <w:tc>
          <w:tcPr>
            <w:tcW w:w="668" w:type="dxa"/>
            <w:tcBorders>
              <w:top w:val="single" w:sz="4" w:space="0" w:color="auto"/>
              <w:left w:val="single" w:sz="4" w:space="0" w:color="auto"/>
              <w:bottom w:val="single" w:sz="4" w:space="0" w:color="auto"/>
              <w:right w:val="single" w:sz="4" w:space="0" w:color="auto"/>
            </w:tcBorders>
          </w:tcPr>
          <w:p w14:paraId="2B9760AB" w14:textId="77777777" w:rsidR="00014909" w:rsidRPr="003A4648" w:rsidRDefault="00014909" w:rsidP="007C504E">
            <w:pPr>
              <w:keepNext/>
              <w:spacing w:after="0"/>
              <w:outlineLvl w:val="0"/>
              <w:rPr>
                <w:rFonts w:ascii="Arial" w:eastAsia="Times New Roman" w:hAnsi="Arial" w:cs="Arial"/>
                <w:b/>
                <w:bCs/>
                <w:color w:val="000000"/>
                <w:sz w:val="24"/>
                <w:szCs w:val="24"/>
                <w:lang w:val="en-US" w:eastAsia="en-GB"/>
              </w:rPr>
            </w:pPr>
          </w:p>
        </w:tc>
        <w:tc>
          <w:tcPr>
            <w:tcW w:w="6982" w:type="dxa"/>
            <w:tcBorders>
              <w:top w:val="single" w:sz="4" w:space="0" w:color="auto"/>
              <w:left w:val="single" w:sz="4" w:space="0" w:color="auto"/>
              <w:bottom w:val="single" w:sz="4" w:space="0" w:color="auto"/>
              <w:right w:val="single" w:sz="4" w:space="0" w:color="auto"/>
            </w:tcBorders>
            <w:hideMark/>
          </w:tcPr>
          <w:p w14:paraId="69644FFE" w14:textId="4227C4A5" w:rsidR="00014909" w:rsidRPr="003A4648" w:rsidRDefault="00BD7313" w:rsidP="007C504E">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429" w:type="dxa"/>
            <w:tcBorders>
              <w:top w:val="single" w:sz="4" w:space="0" w:color="auto"/>
              <w:left w:val="single" w:sz="4" w:space="0" w:color="auto"/>
              <w:bottom w:val="single" w:sz="4" w:space="0" w:color="auto"/>
              <w:right w:val="single" w:sz="4" w:space="0" w:color="auto"/>
            </w:tcBorders>
          </w:tcPr>
          <w:p w14:paraId="485DB53D" w14:textId="77777777" w:rsidR="00014909" w:rsidRPr="001346F3" w:rsidRDefault="00014909"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4DFEC990" w14:textId="77777777" w:rsidR="00014909" w:rsidRPr="001346F3" w:rsidRDefault="00014909"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014909" w:rsidRPr="003A4648" w14:paraId="4A518506" w14:textId="77777777" w:rsidTr="008E6735">
        <w:tc>
          <w:tcPr>
            <w:tcW w:w="668" w:type="dxa"/>
            <w:tcBorders>
              <w:top w:val="single" w:sz="4" w:space="0" w:color="auto"/>
              <w:left w:val="single" w:sz="4" w:space="0" w:color="auto"/>
              <w:bottom w:val="single" w:sz="4" w:space="0" w:color="auto"/>
              <w:right w:val="single" w:sz="4" w:space="0" w:color="auto"/>
            </w:tcBorders>
          </w:tcPr>
          <w:p w14:paraId="63A3D675" w14:textId="0325C555" w:rsidR="00014909" w:rsidRPr="003A4648" w:rsidRDefault="00F73F25" w:rsidP="00A6665F">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982" w:type="dxa"/>
            <w:tcBorders>
              <w:top w:val="single" w:sz="4" w:space="0" w:color="auto"/>
              <w:left w:val="single" w:sz="4" w:space="0" w:color="auto"/>
              <w:bottom w:val="single" w:sz="4" w:space="0" w:color="auto"/>
              <w:right w:val="single" w:sz="4" w:space="0" w:color="auto"/>
            </w:tcBorders>
          </w:tcPr>
          <w:p w14:paraId="3724DF3C" w14:textId="77777777" w:rsidR="00014909" w:rsidRDefault="00960036" w:rsidP="006F777F">
            <w:pPr>
              <w:spacing w:after="0"/>
              <w:rPr>
                <w:rFonts w:ascii="Arial" w:eastAsia="Times New Roman" w:hAnsi="Arial"/>
                <w:sz w:val="24"/>
                <w:szCs w:val="24"/>
                <w:lang w:eastAsia="en-GB"/>
              </w:rPr>
            </w:pPr>
            <w:r>
              <w:rPr>
                <w:rFonts w:ascii="Arial" w:eastAsia="Times New Roman" w:hAnsi="Arial"/>
                <w:sz w:val="24"/>
                <w:szCs w:val="24"/>
                <w:lang w:eastAsia="en-GB"/>
              </w:rPr>
              <w:t>Governors appoint the above-named governors and external adviser to carry out the Headteacher’s appraisal.</w:t>
            </w:r>
          </w:p>
          <w:p w14:paraId="1F672331" w14:textId="5DF1C6A4" w:rsidR="00593272" w:rsidRPr="006F777F" w:rsidRDefault="00593272" w:rsidP="006F777F">
            <w:pPr>
              <w:spacing w:after="0"/>
              <w:rPr>
                <w:rFonts w:ascii="Arial" w:eastAsia="Times New Roman" w:hAnsi="Arial"/>
                <w:sz w:val="24"/>
                <w:szCs w:val="24"/>
                <w:lang w:eastAsia="en-GB"/>
              </w:rPr>
            </w:pPr>
          </w:p>
        </w:tc>
        <w:tc>
          <w:tcPr>
            <w:tcW w:w="1429" w:type="dxa"/>
            <w:tcBorders>
              <w:top w:val="single" w:sz="4" w:space="0" w:color="auto"/>
              <w:left w:val="single" w:sz="4" w:space="0" w:color="auto"/>
              <w:bottom w:val="single" w:sz="4" w:space="0" w:color="auto"/>
              <w:right w:val="single" w:sz="4" w:space="0" w:color="auto"/>
            </w:tcBorders>
          </w:tcPr>
          <w:p w14:paraId="52BDDCBA" w14:textId="3A8403AB" w:rsidR="00014909" w:rsidRPr="003A4648" w:rsidRDefault="00960036" w:rsidP="00A6665F">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77" w:type="dxa"/>
            <w:tcBorders>
              <w:top w:val="single" w:sz="4" w:space="0" w:color="auto"/>
              <w:left w:val="single" w:sz="4" w:space="0" w:color="auto"/>
              <w:bottom w:val="single" w:sz="4" w:space="0" w:color="auto"/>
              <w:right w:val="single" w:sz="4" w:space="0" w:color="auto"/>
            </w:tcBorders>
          </w:tcPr>
          <w:p w14:paraId="58C9A1D0" w14:textId="10FF04B7" w:rsidR="00014909" w:rsidRPr="003A4648" w:rsidRDefault="00960036" w:rsidP="00A6665F">
            <w:pPr>
              <w:spacing w:after="0"/>
              <w:rPr>
                <w:rFonts w:ascii="Arial" w:eastAsia="Times New Roman" w:hAnsi="Arial"/>
                <w:sz w:val="24"/>
                <w:szCs w:val="24"/>
                <w:lang w:eastAsia="en-GB"/>
              </w:rPr>
            </w:pPr>
            <w:r>
              <w:rPr>
                <w:rFonts w:ascii="Arial" w:eastAsia="Times New Roman" w:hAnsi="Arial"/>
                <w:sz w:val="24"/>
                <w:szCs w:val="24"/>
                <w:lang w:eastAsia="en-GB"/>
              </w:rPr>
              <w:t>Annual</w:t>
            </w:r>
          </w:p>
        </w:tc>
      </w:tr>
    </w:tbl>
    <w:p w14:paraId="67207E07" w14:textId="77777777" w:rsidR="00014909" w:rsidRDefault="00014909"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82"/>
        <w:gridCol w:w="1429"/>
        <w:gridCol w:w="1377"/>
      </w:tblGrid>
      <w:tr w:rsidR="006F777F" w:rsidRPr="003A4648" w14:paraId="46D3F6BC" w14:textId="77777777" w:rsidTr="005A17BB">
        <w:tc>
          <w:tcPr>
            <w:tcW w:w="668" w:type="dxa"/>
            <w:tcBorders>
              <w:top w:val="single" w:sz="4" w:space="0" w:color="auto"/>
              <w:left w:val="single" w:sz="4" w:space="0" w:color="auto"/>
              <w:bottom w:val="single" w:sz="4" w:space="0" w:color="auto"/>
              <w:right w:val="single" w:sz="4" w:space="0" w:color="auto"/>
            </w:tcBorders>
            <w:hideMark/>
          </w:tcPr>
          <w:p w14:paraId="4A26C069" w14:textId="4F660261" w:rsidR="006F777F" w:rsidRPr="003A4648" w:rsidRDefault="001927F8"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14</w:t>
            </w:r>
          </w:p>
        </w:tc>
        <w:tc>
          <w:tcPr>
            <w:tcW w:w="9788" w:type="dxa"/>
            <w:gridSpan w:val="3"/>
            <w:tcBorders>
              <w:top w:val="single" w:sz="4" w:space="0" w:color="auto"/>
              <w:left w:val="single" w:sz="4" w:space="0" w:color="auto"/>
              <w:bottom w:val="single" w:sz="4" w:space="0" w:color="auto"/>
              <w:right w:val="single" w:sz="4" w:space="0" w:color="auto"/>
            </w:tcBorders>
            <w:hideMark/>
          </w:tcPr>
          <w:p w14:paraId="4BB055AF" w14:textId="0C7EB253" w:rsidR="006F777F" w:rsidRPr="003A4648" w:rsidRDefault="001927F8"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IT</w:t>
            </w:r>
          </w:p>
        </w:tc>
      </w:tr>
      <w:tr w:rsidR="006F777F" w:rsidRPr="00474620" w14:paraId="20DF87F5" w14:textId="77777777" w:rsidTr="005A17BB">
        <w:tc>
          <w:tcPr>
            <w:tcW w:w="10456" w:type="dxa"/>
            <w:gridSpan w:val="4"/>
            <w:tcBorders>
              <w:top w:val="single" w:sz="4" w:space="0" w:color="auto"/>
              <w:left w:val="single" w:sz="4" w:space="0" w:color="auto"/>
              <w:bottom w:val="single" w:sz="4" w:space="0" w:color="auto"/>
              <w:right w:val="single" w:sz="4" w:space="0" w:color="auto"/>
            </w:tcBorders>
          </w:tcPr>
          <w:p w14:paraId="33B5D419" w14:textId="61968B16" w:rsidR="001927F8" w:rsidRPr="00474620" w:rsidRDefault="001927F8" w:rsidP="001927F8">
            <w:pPr>
              <w:spacing w:after="0" w:line="256" w:lineRule="auto"/>
              <w:ind w:right="3"/>
              <w:rPr>
                <w:rFonts w:ascii="Arial" w:hAnsi="Arial" w:cs="Arial"/>
                <w:sz w:val="24"/>
                <w:szCs w:val="24"/>
                <w:u w:val="single"/>
                <w:lang w:val="en-US"/>
              </w:rPr>
            </w:pPr>
            <w:r w:rsidRPr="00474620">
              <w:rPr>
                <w:rFonts w:ascii="Arial" w:hAnsi="Arial" w:cs="Arial"/>
                <w:sz w:val="24"/>
                <w:szCs w:val="24"/>
                <w:u w:val="single"/>
                <w:lang w:val="en-US"/>
              </w:rPr>
              <w:t>14.1 Filtering and monitoring compliance review</w:t>
            </w:r>
          </w:p>
          <w:p w14:paraId="7DCE5DDB" w14:textId="7EBD73F8" w:rsidR="008E6735" w:rsidRPr="00474620" w:rsidRDefault="008E6735" w:rsidP="008E6735">
            <w:pPr>
              <w:spacing w:after="0" w:line="256" w:lineRule="auto"/>
              <w:ind w:right="3"/>
              <w:rPr>
                <w:rFonts w:ascii="Arial" w:hAnsi="Arial" w:cs="Arial"/>
                <w:sz w:val="24"/>
                <w:szCs w:val="24"/>
                <w:lang w:val="en-US"/>
              </w:rPr>
            </w:pPr>
            <w:r w:rsidRPr="00474620">
              <w:rPr>
                <w:rFonts w:ascii="Arial" w:hAnsi="Arial" w:cs="Arial"/>
                <w:sz w:val="24"/>
                <w:szCs w:val="24"/>
                <w:lang w:val="en-US"/>
              </w:rPr>
              <w:t>Governors received a guidance document from the Department for Education.</w:t>
            </w:r>
          </w:p>
          <w:p w14:paraId="1C4221A3" w14:textId="77777777" w:rsidR="008E6735" w:rsidRPr="00474620" w:rsidRDefault="008E6735" w:rsidP="008E6735">
            <w:pPr>
              <w:spacing w:after="0" w:line="256" w:lineRule="auto"/>
              <w:ind w:right="3"/>
              <w:rPr>
                <w:rFonts w:ascii="Arial" w:hAnsi="Arial" w:cs="Arial"/>
                <w:sz w:val="24"/>
                <w:szCs w:val="24"/>
                <w:lang w:val="en-US"/>
              </w:rPr>
            </w:pPr>
          </w:p>
          <w:p w14:paraId="7420C221" w14:textId="6EDD4941" w:rsidR="00FE32A7" w:rsidRPr="00474620" w:rsidRDefault="00FE32A7" w:rsidP="00FE32A7">
            <w:pPr>
              <w:spacing w:after="0" w:line="240" w:lineRule="auto"/>
              <w:contextualSpacing/>
              <w:rPr>
                <w:rFonts w:ascii="Arial" w:hAnsi="Arial" w:cs="Arial"/>
                <w:sz w:val="24"/>
                <w:szCs w:val="24"/>
                <w:lang w:val="en-US"/>
              </w:rPr>
            </w:pPr>
            <w:r w:rsidRPr="00474620">
              <w:rPr>
                <w:rFonts w:ascii="Arial" w:hAnsi="Arial" w:cs="Arial"/>
                <w:sz w:val="24"/>
                <w:szCs w:val="24"/>
                <w:lang w:val="en-US"/>
              </w:rPr>
              <w:t xml:space="preserve">Governors received the Meet KCSiE Monitoring Guidance and Meet KCSiE Filtering Guidance from </w:t>
            </w:r>
            <w:r w:rsidR="008E6735" w:rsidRPr="00474620">
              <w:rPr>
                <w:rFonts w:ascii="Arial" w:hAnsi="Arial" w:cs="Arial"/>
                <w:sz w:val="24"/>
                <w:szCs w:val="24"/>
                <w:lang w:val="en-US"/>
              </w:rPr>
              <w:t xml:space="preserve">the company which provides IT services to school, </w:t>
            </w:r>
            <w:proofErr w:type="spellStart"/>
            <w:r w:rsidRPr="00474620">
              <w:rPr>
                <w:rFonts w:ascii="Arial" w:hAnsi="Arial" w:cs="Arial"/>
                <w:sz w:val="24"/>
                <w:szCs w:val="24"/>
                <w:lang w:val="en-US"/>
              </w:rPr>
              <w:t>Securly</w:t>
            </w:r>
            <w:proofErr w:type="spellEnd"/>
            <w:r w:rsidRPr="00474620">
              <w:rPr>
                <w:rFonts w:ascii="Arial" w:hAnsi="Arial" w:cs="Arial"/>
                <w:sz w:val="24"/>
                <w:szCs w:val="24"/>
                <w:lang w:val="en-US"/>
              </w:rPr>
              <w:t>.</w:t>
            </w:r>
            <w:r w:rsidR="008E6735" w:rsidRPr="00474620">
              <w:rPr>
                <w:rFonts w:ascii="Arial" w:hAnsi="Arial" w:cs="Arial"/>
                <w:sz w:val="24"/>
                <w:szCs w:val="24"/>
                <w:lang w:val="en-US"/>
              </w:rPr>
              <w:t xml:space="preserve">  </w:t>
            </w:r>
          </w:p>
          <w:p w14:paraId="5DDC9C7F" w14:textId="77777777" w:rsidR="00FE32A7" w:rsidRPr="00474620" w:rsidRDefault="00FE32A7" w:rsidP="001927F8">
            <w:pPr>
              <w:spacing w:after="0" w:line="256" w:lineRule="auto"/>
              <w:ind w:right="3"/>
              <w:rPr>
                <w:rFonts w:ascii="Arial" w:hAnsi="Arial" w:cs="Arial"/>
                <w:sz w:val="24"/>
                <w:szCs w:val="24"/>
                <w:lang w:val="en-US"/>
              </w:rPr>
            </w:pPr>
          </w:p>
          <w:p w14:paraId="455F91FE" w14:textId="66C2AFCE" w:rsidR="00DB7628" w:rsidRPr="00474620" w:rsidRDefault="008E6735" w:rsidP="001927F8">
            <w:pPr>
              <w:spacing w:after="0" w:line="256" w:lineRule="auto"/>
              <w:ind w:right="3"/>
              <w:rPr>
                <w:rFonts w:ascii="Arial" w:hAnsi="Arial" w:cs="Arial"/>
                <w:sz w:val="24"/>
                <w:szCs w:val="24"/>
                <w:lang w:val="en-US"/>
              </w:rPr>
            </w:pPr>
            <w:r w:rsidRPr="00474620">
              <w:rPr>
                <w:rFonts w:ascii="Arial" w:hAnsi="Arial" w:cs="Arial"/>
                <w:sz w:val="24"/>
                <w:szCs w:val="24"/>
                <w:lang w:val="en-US"/>
              </w:rPr>
              <w:t xml:space="preserve">The Deputy Headteacher highlighted that the documents from </w:t>
            </w:r>
            <w:proofErr w:type="spellStart"/>
            <w:r w:rsidRPr="00474620">
              <w:rPr>
                <w:rFonts w:ascii="Arial" w:hAnsi="Arial" w:cs="Arial"/>
                <w:sz w:val="24"/>
                <w:szCs w:val="24"/>
                <w:lang w:val="en-US"/>
              </w:rPr>
              <w:t>Securly</w:t>
            </w:r>
            <w:proofErr w:type="spellEnd"/>
            <w:r w:rsidRPr="00474620">
              <w:rPr>
                <w:rFonts w:ascii="Arial" w:hAnsi="Arial" w:cs="Arial"/>
                <w:sz w:val="24"/>
                <w:szCs w:val="24"/>
                <w:lang w:val="en-US"/>
              </w:rPr>
              <w:t xml:space="preserve"> show how the requirements in Keeping Children Safe in Education (KCSiE) are being met.</w:t>
            </w:r>
          </w:p>
          <w:p w14:paraId="2E768B0A" w14:textId="77777777" w:rsidR="00DB7628" w:rsidRPr="00474620" w:rsidRDefault="00DB7628" w:rsidP="001927F8">
            <w:pPr>
              <w:spacing w:after="0" w:line="256" w:lineRule="auto"/>
              <w:ind w:right="3"/>
              <w:rPr>
                <w:rFonts w:ascii="Arial" w:hAnsi="Arial" w:cs="Arial"/>
                <w:color w:val="FF0000"/>
                <w:sz w:val="24"/>
                <w:szCs w:val="24"/>
                <w:lang w:val="en-US"/>
              </w:rPr>
            </w:pPr>
          </w:p>
          <w:p w14:paraId="091F42A0" w14:textId="1742CB26" w:rsidR="001927F8" w:rsidRPr="00474620" w:rsidRDefault="001927F8" w:rsidP="001927F8">
            <w:pPr>
              <w:spacing w:after="0" w:line="256" w:lineRule="auto"/>
              <w:ind w:right="3"/>
              <w:rPr>
                <w:rFonts w:ascii="Arial" w:hAnsi="Arial" w:cs="Arial"/>
                <w:sz w:val="24"/>
                <w:szCs w:val="24"/>
                <w:u w:val="single"/>
                <w:lang w:val="en-US"/>
              </w:rPr>
            </w:pPr>
            <w:r w:rsidRPr="00474620">
              <w:rPr>
                <w:rFonts w:ascii="Arial" w:hAnsi="Arial" w:cs="Arial"/>
                <w:sz w:val="24"/>
                <w:szCs w:val="24"/>
                <w:u w:val="single"/>
                <w:lang w:val="en-US"/>
              </w:rPr>
              <w:t>14.2 Cyber security</w:t>
            </w:r>
          </w:p>
          <w:p w14:paraId="41801612" w14:textId="28698862" w:rsidR="006F777F" w:rsidRPr="00474620" w:rsidRDefault="00FE32A7" w:rsidP="005A17BB">
            <w:pPr>
              <w:spacing w:after="0" w:line="240" w:lineRule="auto"/>
              <w:rPr>
                <w:rFonts w:ascii="Arial" w:eastAsia="Times New Roman" w:hAnsi="Arial"/>
                <w:sz w:val="24"/>
                <w:szCs w:val="24"/>
                <w:lang w:eastAsia="en-GB"/>
              </w:rPr>
            </w:pPr>
            <w:r w:rsidRPr="00474620">
              <w:rPr>
                <w:rFonts w:ascii="Arial" w:eastAsia="Times New Roman" w:hAnsi="Arial"/>
                <w:sz w:val="24"/>
                <w:szCs w:val="24"/>
                <w:lang w:eastAsia="en-GB"/>
              </w:rPr>
              <w:t>Governors received a guidance document relating to cyber security from The Key.</w:t>
            </w:r>
          </w:p>
          <w:p w14:paraId="409D20E9" w14:textId="77777777" w:rsidR="00DB7628" w:rsidRPr="00474620" w:rsidRDefault="00DB7628" w:rsidP="005A17BB">
            <w:pPr>
              <w:spacing w:after="0" w:line="240" w:lineRule="auto"/>
              <w:rPr>
                <w:rFonts w:ascii="Arial" w:eastAsia="Times New Roman" w:hAnsi="Arial"/>
                <w:sz w:val="24"/>
                <w:szCs w:val="24"/>
                <w:lang w:eastAsia="en-GB"/>
              </w:rPr>
            </w:pPr>
          </w:p>
          <w:p w14:paraId="2C712AF9" w14:textId="77777777" w:rsidR="008E6735" w:rsidRPr="00474620" w:rsidRDefault="00DB7628" w:rsidP="005A17BB">
            <w:pPr>
              <w:spacing w:after="0" w:line="240" w:lineRule="auto"/>
              <w:rPr>
                <w:rFonts w:ascii="Arial" w:eastAsia="Times New Roman" w:hAnsi="Arial"/>
                <w:i/>
                <w:iCs/>
                <w:sz w:val="24"/>
                <w:szCs w:val="24"/>
                <w:lang w:eastAsia="en-GB"/>
              </w:rPr>
            </w:pPr>
            <w:r w:rsidRPr="00474620">
              <w:rPr>
                <w:rFonts w:ascii="Arial" w:eastAsia="Times New Roman" w:hAnsi="Arial"/>
                <w:i/>
                <w:iCs/>
                <w:sz w:val="24"/>
                <w:szCs w:val="24"/>
                <w:lang w:eastAsia="en-GB"/>
              </w:rPr>
              <w:t>Q</w:t>
            </w:r>
            <w:r w:rsidR="008E6735" w:rsidRPr="00474620">
              <w:rPr>
                <w:rFonts w:ascii="Arial" w:eastAsia="Times New Roman" w:hAnsi="Arial"/>
                <w:i/>
                <w:iCs/>
                <w:sz w:val="24"/>
                <w:szCs w:val="24"/>
                <w:lang w:eastAsia="en-GB"/>
              </w:rPr>
              <w:t>. Do we have fraud cyber security, because we have many payments going out?</w:t>
            </w:r>
          </w:p>
          <w:p w14:paraId="1B4F7B74" w14:textId="60B931A9" w:rsidR="00DB7628" w:rsidRPr="00474620" w:rsidRDefault="008E6735" w:rsidP="008E6735">
            <w:pPr>
              <w:spacing w:after="0" w:line="240" w:lineRule="auto"/>
              <w:rPr>
                <w:rFonts w:ascii="Arial" w:eastAsia="Times New Roman" w:hAnsi="Arial"/>
                <w:sz w:val="24"/>
                <w:szCs w:val="24"/>
                <w:lang w:eastAsia="en-GB"/>
              </w:rPr>
            </w:pPr>
            <w:r w:rsidRPr="00474620">
              <w:rPr>
                <w:rFonts w:ascii="Arial" w:eastAsia="Times New Roman" w:hAnsi="Arial"/>
                <w:sz w:val="24"/>
                <w:szCs w:val="24"/>
                <w:lang w:eastAsia="en-GB"/>
              </w:rPr>
              <w:t>There was a brief discussion and the School Business Manager will explore this further and discuss further with the Chair.</w:t>
            </w:r>
          </w:p>
          <w:p w14:paraId="354E88B6" w14:textId="77777777" w:rsidR="001A72A2" w:rsidRPr="00474620" w:rsidRDefault="001A72A2" w:rsidP="008E6735">
            <w:pPr>
              <w:spacing w:after="0" w:line="240" w:lineRule="auto"/>
              <w:rPr>
                <w:rFonts w:ascii="Arial" w:eastAsia="Times New Roman" w:hAnsi="Arial"/>
                <w:color w:val="FF0000"/>
                <w:sz w:val="24"/>
                <w:szCs w:val="24"/>
                <w:lang w:eastAsia="en-GB"/>
              </w:rPr>
            </w:pPr>
          </w:p>
        </w:tc>
      </w:tr>
      <w:tr w:rsidR="006F777F" w:rsidRPr="003A4648" w14:paraId="11AABED3" w14:textId="77777777" w:rsidTr="008E6735">
        <w:tc>
          <w:tcPr>
            <w:tcW w:w="668" w:type="dxa"/>
            <w:tcBorders>
              <w:top w:val="single" w:sz="4" w:space="0" w:color="auto"/>
              <w:left w:val="single" w:sz="4" w:space="0" w:color="auto"/>
              <w:bottom w:val="single" w:sz="4" w:space="0" w:color="auto"/>
              <w:right w:val="single" w:sz="4" w:space="0" w:color="auto"/>
            </w:tcBorders>
          </w:tcPr>
          <w:p w14:paraId="3A6F93AD" w14:textId="77777777" w:rsidR="006F777F" w:rsidRPr="003A4648" w:rsidRDefault="006F777F" w:rsidP="007C504E">
            <w:pPr>
              <w:keepNext/>
              <w:spacing w:after="0"/>
              <w:outlineLvl w:val="0"/>
              <w:rPr>
                <w:rFonts w:ascii="Arial" w:eastAsia="Times New Roman" w:hAnsi="Arial" w:cs="Arial"/>
                <w:b/>
                <w:bCs/>
                <w:color w:val="000000"/>
                <w:sz w:val="24"/>
                <w:szCs w:val="24"/>
                <w:lang w:val="en-US" w:eastAsia="en-GB"/>
              </w:rPr>
            </w:pPr>
          </w:p>
        </w:tc>
        <w:tc>
          <w:tcPr>
            <w:tcW w:w="6982" w:type="dxa"/>
            <w:tcBorders>
              <w:top w:val="single" w:sz="4" w:space="0" w:color="auto"/>
              <w:left w:val="single" w:sz="4" w:space="0" w:color="auto"/>
              <w:bottom w:val="single" w:sz="4" w:space="0" w:color="auto"/>
              <w:right w:val="single" w:sz="4" w:space="0" w:color="auto"/>
            </w:tcBorders>
            <w:hideMark/>
          </w:tcPr>
          <w:p w14:paraId="65812D3C" w14:textId="459D5B07" w:rsidR="006F777F" w:rsidRPr="003A4648" w:rsidRDefault="00BD7313" w:rsidP="007C504E">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429" w:type="dxa"/>
            <w:tcBorders>
              <w:top w:val="single" w:sz="4" w:space="0" w:color="auto"/>
              <w:left w:val="single" w:sz="4" w:space="0" w:color="auto"/>
              <w:bottom w:val="single" w:sz="4" w:space="0" w:color="auto"/>
              <w:right w:val="single" w:sz="4" w:space="0" w:color="auto"/>
            </w:tcBorders>
          </w:tcPr>
          <w:p w14:paraId="27B14B63" w14:textId="77777777" w:rsidR="006F777F" w:rsidRPr="001346F3" w:rsidRDefault="006F777F"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57A5E0B7" w14:textId="77777777" w:rsidR="006F777F" w:rsidRPr="001346F3" w:rsidRDefault="006F777F"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6F777F" w:rsidRPr="003A4648" w14:paraId="62D79D53" w14:textId="77777777" w:rsidTr="008E6735">
        <w:tc>
          <w:tcPr>
            <w:tcW w:w="668" w:type="dxa"/>
            <w:tcBorders>
              <w:top w:val="single" w:sz="4" w:space="0" w:color="auto"/>
              <w:left w:val="single" w:sz="4" w:space="0" w:color="auto"/>
              <w:bottom w:val="single" w:sz="4" w:space="0" w:color="auto"/>
              <w:right w:val="single" w:sz="4" w:space="0" w:color="auto"/>
            </w:tcBorders>
          </w:tcPr>
          <w:p w14:paraId="5E675F2B" w14:textId="5BF8D436" w:rsidR="006F777F" w:rsidRPr="003A4648" w:rsidRDefault="008E6735" w:rsidP="005A17BB">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982" w:type="dxa"/>
            <w:tcBorders>
              <w:top w:val="single" w:sz="4" w:space="0" w:color="auto"/>
              <w:left w:val="single" w:sz="4" w:space="0" w:color="auto"/>
              <w:bottom w:val="single" w:sz="4" w:space="0" w:color="auto"/>
              <w:right w:val="single" w:sz="4" w:space="0" w:color="auto"/>
            </w:tcBorders>
          </w:tcPr>
          <w:p w14:paraId="140202FF" w14:textId="77777777" w:rsidR="006F777F" w:rsidRDefault="008E6735" w:rsidP="005A17BB">
            <w:pPr>
              <w:spacing w:after="0"/>
              <w:rPr>
                <w:rFonts w:ascii="Arial" w:eastAsia="Times New Roman" w:hAnsi="Arial"/>
                <w:sz w:val="24"/>
                <w:szCs w:val="24"/>
                <w:lang w:eastAsia="en-GB"/>
              </w:rPr>
            </w:pPr>
            <w:r>
              <w:rPr>
                <w:rFonts w:ascii="Arial" w:eastAsia="Times New Roman" w:hAnsi="Arial"/>
                <w:sz w:val="24"/>
                <w:szCs w:val="24"/>
                <w:lang w:eastAsia="en-GB"/>
              </w:rPr>
              <w:t xml:space="preserve">Governors note the reports from </w:t>
            </w:r>
            <w:proofErr w:type="spellStart"/>
            <w:r>
              <w:rPr>
                <w:rFonts w:ascii="Arial" w:eastAsia="Times New Roman" w:hAnsi="Arial"/>
                <w:sz w:val="24"/>
                <w:szCs w:val="24"/>
                <w:lang w:eastAsia="en-GB"/>
              </w:rPr>
              <w:t>Securly</w:t>
            </w:r>
            <w:proofErr w:type="spellEnd"/>
            <w:r>
              <w:rPr>
                <w:rFonts w:ascii="Arial" w:eastAsia="Times New Roman" w:hAnsi="Arial"/>
                <w:sz w:val="24"/>
                <w:szCs w:val="24"/>
                <w:lang w:eastAsia="en-GB"/>
              </w:rPr>
              <w:t xml:space="preserve"> in relation to filtering and monitoring.</w:t>
            </w:r>
          </w:p>
          <w:p w14:paraId="3EBAEF81" w14:textId="4CCAF047" w:rsidR="00593272" w:rsidRPr="006F777F" w:rsidRDefault="00593272" w:rsidP="005A17BB">
            <w:pPr>
              <w:spacing w:after="0"/>
              <w:rPr>
                <w:rFonts w:ascii="Arial" w:eastAsia="Times New Roman" w:hAnsi="Arial"/>
                <w:sz w:val="24"/>
                <w:szCs w:val="24"/>
                <w:lang w:eastAsia="en-GB"/>
              </w:rPr>
            </w:pPr>
          </w:p>
        </w:tc>
        <w:tc>
          <w:tcPr>
            <w:tcW w:w="1429" w:type="dxa"/>
            <w:tcBorders>
              <w:top w:val="single" w:sz="4" w:space="0" w:color="auto"/>
              <w:left w:val="single" w:sz="4" w:space="0" w:color="auto"/>
              <w:bottom w:val="single" w:sz="4" w:space="0" w:color="auto"/>
              <w:right w:val="single" w:sz="4" w:space="0" w:color="auto"/>
            </w:tcBorders>
          </w:tcPr>
          <w:p w14:paraId="2482FD82" w14:textId="2EA5D49F" w:rsidR="006F777F" w:rsidRPr="003A4648" w:rsidRDefault="008E6735" w:rsidP="005A17BB">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77" w:type="dxa"/>
            <w:tcBorders>
              <w:top w:val="single" w:sz="4" w:space="0" w:color="auto"/>
              <w:left w:val="single" w:sz="4" w:space="0" w:color="auto"/>
              <w:bottom w:val="single" w:sz="4" w:space="0" w:color="auto"/>
              <w:right w:val="single" w:sz="4" w:space="0" w:color="auto"/>
            </w:tcBorders>
          </w:tcPr>
          <w:p w14:paraId="50442F4E" w14:textId="41A629D8" w:rsidR="006F777F" w:rsidRPr="003A4648" w:rsidRDefault="008E6735" w:rsidP="005A17BB">
            <w:pPr>
              <w:spacing w:after="0"/>
              <w:rPr>
                <w:rFonts w:ascii="Arial" w:eastAsia="Times New Roman" w:hAnsi="Arial"/>
                <w:sz w:val="24"/>
                <w:szCs w:val="24"/>
                <w:lang w:eastAsia="en-GB"/>
              </w:rPr>
            </w:pPr>
            <w:r>
              <w:rPr>
                <w:rFonts w:ascii="Arial" w:eastAsia="Times New Roman" w:hAnsi="Arial"/>
                <w:sz w:val="24"/>
                <w:szCs w:val="24"/>
                <w:lang w:eastAsia="en-GB"/>
              </w:rPr>
              <w:t>N/A</w:t>
            </w:r>
          </w:p>
        </w:tc>
      </w:tr>
      <w:tr w:rsidR="008E6735" w:rsidRPr="003A4648" w14:paraId="5486102B" w14:textId="77777777" w:rsidTr="008E6735">
        <w:tc>
          <w:tcPr>
            <w:tcW w:w="668" w:type="dxa"/>
            <w:tcBorders>
              <w:top w:val="single" w:sz="4" w:space="0" w:color="auto"/>
              <w:left w:val="single" w:sz="4" w:space="0" w:color="auto"/>
              <w:bottom w:val="single" w:sz="4" w:space="0" w:color="auto"/>
              <w:right w:val="single" w:sz="4" w:space="0" w:color="auto"/>
            </w:tcBorders>
          </w:tcPr>
          <w:p w14:paraId="4E04DD0F" w14:textId="36272EB8" w:rsidR="008E6735" w:rsidRDefault="008E6735" w:rsidP="005A17BB">
            <w:pPr>
              <w:spacing w:after="0"/>
              <w:rPr>
                <w:rFonts w:ascii="Arial" w:eastAsia="Times New Roman" w:hAnsi="Arial" w:cs="Arial"/>
                <w:sz w:val="24"/>
                <w:szCs w:val="24"/>
                <w:lang w:eastAsia="en-GB"/>
              </w:rPr>
            </w:pPr>
            <w:r>
              <w:rPr>
                <w:rFonts w:ascii="Arial" w:eastAsia="Times New Roman" w:hAnsi="Arial" w:cs="Arial"/>
                <w:sz w:val="24"/>
                <w:szCs w:val="24"/>
                <w:lang w:eastAsia="en-GB"/>
              </w:rPr>
              <w:t>A</w:t>
            </w:r>
          </w:p>
        </w:tc>
        <w:tc>
          <w:tcPr>
            <w:tcW w:w="6982" w:type="dxa"/>
            <w:tcBorders>
              <w:top w:val="single" w:sz="4" w:space="0" w:color="auto"/>
              <w:left w:val="single" w:sz="4" w:space="0" w:color="auto"/>
              <w:bottom w:val="single" w:sz="4" w:space="0" w:color="auto"/>
              <w:right w:val="single" w:sz="4" w:space="0" w:color="auto"/>
            </w:tcBorders>
          </w:tcPr>
          <w:p w14:paraId="2BA165A9" w14:textId="3C44EE26" w:rsidR="008E6735" w:rsidRDefault="008E6735" w:rsidP="005A17BB">
            <w:pPr>
              <w:spacing w:after="0"/>
              <w:rPr>
                <w:rFonts w:ascii="Arial" w:eastAsia="Times New Roman" w:hAnsi="Arial"/>
                <w:sz w:val="24"/>
                <w:szCs w:val="24"/>
                <w:lang w:eastAsia="en-GB"/>
              </w:rPr>
            </w:pPr>
            <w:r>
              <w:rPr>
                <w:rFonts w:ascii="Arial" w:eastAsia="Times New Roman" w:hAnsi="Arial"/>
                <w:sz w:val="24"/>
                <w:szCs w:val="24"/>
                <w:lang w:eastAsia="en-GB"/>
              </w:rPr>
              <w:t xml:space="preserve">The School Business Manager and Chair to explore fraud cyber security. </w:t>
            </w:r>
          </w:p>
        </w:tc>
        <w:tc>
          <w:tcPr>
            <w:tcW w:w="1429" w:type="dxa"/>
            <w:tcBorders>
              <w:top w:val="single" w:sz="4" w:space="0" w:color="auto"/>
              <w:left w:val="single" w:sz="4" w:space="0" w:color="auto"/>
              <w:bottom w:val="single" w:sz="4" w:space="0" w:color="auto"/>
              <w:right w:val="single" w:sz="4" w:space="0" w:color="auto"/>
            </w:tcBorders>
          </w:tcPr>
          <w:p w14:paraId="69C5DCBC" w14:textId="73F5D977" w:rsidR="008E6735" w:rsidRPr="003A4648" w:rsidRDefault="008E6735" w:rsidP="005A17BB">
            <w:pPr>
              <w:spacing w:after="0"/>
              <w:rPr>
                <w:rFonts w:ascii="Arial" w:eastAsia="Times New Roman" w:hAnsi="Arial"/>
                <w:sz w:val="24"/>
                <w:szCs w:val="24"/>
                <w:lang w:eastAsia="en-GB"/>
              </w:rPr>
            </w:pPr>
            <w:r>
              <w:rPr>
                <w:rFonts w:ascii="Arial" w:eastAsia="Times New Roman" w:hAnsi="Arial"/>
                <w:sz w:val="24"/>
                <w:szCs w:val="24"/>
                <w:lang w:eastAsia="en-GB"/>
              </w:rPr>
              <w:t>School Business Manager, Chair</w:t>
            </w:r>
          </w:p>
        </w:tc>
        <w:tc>
          <w:tcPr>
            <w:tcW w:w="1377" w:type="dxa"/>
            <w:tcBorders>
              <w:top w:val="single" w:sz="4" w:space="0" w:color="auto"/>
              <w:left w:val="single" w:sz="4" w:space="0" w:color="auto"/>
              <w:bottom w:val="single" w:sz="4" w:space="0" w:color="auto"/>
              <w:right w:val="single" w:sz="4" w:space="0" w:color="auto"/>
            </w:tcBorders>
          </w:tcPr>
          <w:p w14:paraId="66B1F80E" w14:textId="514CFE45" w:rsidR="008E6735" w:rsidRPr="003A4648" w:rsidRDefault="008E6735" w:rsidP="005A17BB">
            <w:pPr>
              <w:spacing w:after="0"/>
              <w:rPr>
                <w:rFonts w:ascii="Arial" w:eastAsia="Times New Roman" w:hAnsi="Arial"/>
                <w:sz w:val="24"/>
                <w:szCs w:val="24"/>
                <w:lang w:eastAsia="en-GB"/>
              </w:rPr>
            </w:pPr>
            <w:r>
              <w:rPr>
                <w:rFonts w:ascii="Arial" w:eastAsia="Times New Roman" w:hAnsi="Arial"/>
                <w:sz w:val="24"/>
                <w:szCs w:val="24"/>
                <w:lang w:eastAsia="en-GB"/>
              </w:rPr>
              <w:t>13 March 2025</w:t>
            </w:r>
          </w:p>
        </w:tc>
      </w:tr>
    </w:tbl>
    <w:p w14:paraId="585B85BE" w14:textId="77777777" w:rsidR="006F777F" w:rsidRDefault="006F777F"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557"/>
        <w:gridCol w:w="1854"/>
        <w:gridCol w:w="1377"/>
      </w:tblGrid>
      <w:tr w:rsidR="00014909" w:rsidRPr="003A4648" w14:paraId="1B121D9C" w14:textId="77777777" w:rsidTr="00A6665F">
        <w:tc>
          <w:tcPr>
            <w:tcW w:w="668" w:type="dxa"/>
            <w:tcBorders>
              <w:top w:val="single" w:sz="4" w:space="0" w:color="auto"/>
              <w:left w:val="single" w:sz="4" w:space="0" w:color="auto"/>
              <w:bottom w:val="single" w:sz="4" w:space="0" w:color="auto"/>
              <w:right w:val="single" w:sz="4" w:space="0" w:color="auto"/>
            </w:tcBorders>
            <w:hideMark/>
          </w:tcPr>
          <w:p w14:paraId="0F824D2B" w14:textId="6E4E9646" w:rsidR="00014909" w:rsidRPr="003A4648" w:rsidRDefault="00942E3F" w:rsidP="00A6665F">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w:t>
            </w:r>
            <w:r w:rsidR="001927F8">
              <w:rPr>
                <w:rFonts w:ascii="Arial" w:eastAsia="Times New Roman" w:hAnsi="Arial" w:cs="Arial"/>
                <w:b/>
                <w:sz w:val="24"/>
                <w:szCs w:val="24"/>
                <w:lang w:eastAsia="en-GB"/>
              </w:rPr>
              <w:t>5</w:t>
            </w:r>
          </w:p>
        </w:tc>
        <w:tc>
          <w:tcPr>
            <w:tcW w:w="9788" w:type="dxa"/>
            <w:gridSpan w:val="3"/>
            <w:tcBorders>
              <w:top w:val="single" w:sz="4" w:space="0" w:color="auto"/>
              <w:left w:val="single" w:sz="4" w:space="0" w:color="auto"/>
              <w:bottom w:val="single" w:sz="4" w:space="0" w:color="auto"/>
              <w:right w:val="single" w:sz="4" w:space="0" w:color="auto"/>
            </w:tcBorders>
            <w:hideMark/>
          </w:tcPr>
          <w:p w14:paraId="14D71A21" w14:textId="668A4A4E" w:rsidR="00014909" w:rsidRPr="003A4648" w:rsidRDefault="001927F8" w:rsidP="00A6665F">
            <w:pPr>
              <w:spacing w:after="0"/>
              <w:rPr>
                <w:rFonts w:ascii="Arial" w:eastAsia="Times New Roman" w:hAnsi="Arial" w:cs="Arial"/>
                <w:b/>
                <w:sz w:val="24"/>
                <w:szCs w:val="24"/>
                <w:lang w:eastAsia="en-GB"/>
              </w:rPr>
            </w:pPr>
            <w:r>
              <w:rPr>
                <w:rFonts w:ascii="Arial" w:eastAsia="Times New Roman" w:hAnsi="Arial" w:cs="Arial"/>
                <w:b/>
                <w:sz w:val="24"/>
                <w:szCs w:val="24"/>
                <w:lang w:eastAsia="en-GB"/>
              </w:rPr>
              <w:t>Policies</w:t>
            </w:r>
          </w:p>
        </w:tc>
      </w:tr>
      <w:tr w:rsidR="006F777F" w:rsidRPr="00527741" w14:paraId="19B2BF58" w14:textId="77777777" w:rsidTr="00A6665F">
        <w:tc>
          <w:tcPr>
            <w:tcW w:w="10456" w:type="dxa"/>
            <w:gridSpan w:val="4"/>
            <w:tcBorders>
              <w:top w:val="single" w:sz="4" w:space="0" w:color="auto"/>
              <w:left w:val="single" w:sz="4" w:space="0" w:color="auto"/>
              <w:bottom w:val="single" w:sz="4" w:space="0" w:color="auto"/>
              <w:right w:val="single" w:sz="4" w:space="0" w:color="auto"/>
            </w:tcBorders>
          </w:tcPr>
          <w:p w14:paraId="3E5E7E4D" w14:textId="168779B8" w:rsidR="00014909" w:rsidRPr="00527741" w:rsidRDefault="001927F8" w:rsidP="00A6665F">
            <w:pPr>
              <w:spacing w:after="0" w:line="240" w:lineRule="auto"/>
              <w:rPr>
                <w:rFonts w:ascii="Arial" w:eastAsia="Times New Roman" w:hAnsi="Arial"/>
                <w:sz w:val="24"/>
                <w:szCs w:val="24"/>
                <w:lang w:eastAsia="en-GB"/>
              </w:rPr>
            </w:pPr>
            <w:r w:rsidRPr="00527741">
              <w:rPr>
                <w:rFonts w:ascii="Arial" w:eastAsia="Times New Roman" w:hAnsi="Arial"/>
                <w:sz w:val="24"/>
                <w:szCs w:val="24"/>
                <w:lang w:eastAsia="en-GB"/>
              </w:rPr>
              <w:t xml:space="preserve">The following policies </w:t>
            </w:r>
            <w:r w:rsidR="008E6735" w:rsidRPr="00527741">
              <w:rPr>
                <w:rFonts w:ascii="Arial" w:eastAsia="Times New Roman" w:hAnsi="Arial"/>
                <w:sz w:val="24"/>
                <w:szCs w:val="24"/>
                <w:lang w:eastAsia="en-GB"/>
              </w:rPr>
              <w:t xml:space="preserve">had been </w:t>
            </w:r>
            <w:r w:rsidR="008054AB" w:rsidRPr="00527741">
              <w:rPr>
                <w:rFonts w:ascii="Arial" w:eastAsia="Times New Roman" w:hAnsi="Arial"/>
                <w:sz w:val="24"/>
                <w:szCs w:val="24"/>
                <w:lang w:eastAsia="en-GB"/>
              </w:rPr>
              <w:t>shared</w:t>
            </w:r>
            <w:r w:rsidR="008E6735" w:rsidRPr="00527741">
              <w:rPr>
                <w:rFonts w:ascii="Arial" w:eastAsia="Times New Roman" w:hAnsi="Arial"/>
                <w:sz w:val="24"/>
                <w:szCs w:val="24"/>
                <w:lang w:eastAsia="en-GB"/>
              </w:rPr>
              <w:t xml:space="preserve"> in advance of the meeting</w:t>
            </w:r>
            <w:r w:rsidRPr="00527741">
              <w:rPr>
                <w:rFonts w:ascii="Arial" w:eastAsia="Times New Roman" w:hAnsi="Arial"/>
                <w:sz w:val="24"/>
                <w:szCs w:val="24"/>
                <w:lang w:eastAsia="en-GB"/>
              </w:rPr>
              <w:t>:</w:t>
            </w:r>
          </w:p>
          <w:p w14:paraId="2863FAF3" w14:textId="77777777" w:rsidR="008054AB" w:rsidRPr="00527741" w:rsidRDefault="008054AB" w:rsidP="00A6665F">
            <w:pPr>
              <w:spacing w:after="0" w:line="240" w:lineRule="auto"/>
              <w:rPr>
                <w:rFonts w:ascii="Arial" w:eastAsia="Times New Roman" w:hAnsi="Arial"/>
                <w:color w:val="FF0000"/>
                <w:sz w:val="24"/>
                <w:szCs w:val="24"/>
                <w:lang w:eastAsia="en-GB"/>
              </w:rPr>
            </w:pPr>
          </w:p>
          <w:p w14:paraId="004B9D8E"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Pay Policy</w:t>
            </w:r>
          </w:p>
          <w:p w14:paraId="6FE7EFFA"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Child Protection and Safeguarding Policy</w:t>
            </w:r>
          </w:p>
          <w:p w14:paraId="2FEE4E25"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lastRenderedPageBreak/>
              <w:t>Policy for Separated Parents</w:t>
            </w:r>
          </w:p>
          <w:p w14:paraId="6438C11F"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Preventing Radicalisation and Extremism policy</w:t>
            </w:r>
          </w:p>
          <w:p w14:paraId="7055C0BD"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Relationship and Health Education 2024</w:t>
            </w:r>
          </w:p>
          <w:p w14:paraId="24D003E1"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Searching and Confiscating Policy 2024</w:t>
            </w:r>
          </w:p>
          <w:p w14:paraId="5B3193E5"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Sexual Violence and Harassment Policy 2024</w:t>
            </w:r>
          </w:p>
          <w:p w14:paraId="1803AB22"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Whistleblowing Policy</w:t>
            </w:r>
          </w:p>
          <w:p w14:paraId="5FC90341"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Allegations of Abuse Against Staff Statement</w:t>
            </w:r>
          </w:p>
          <w:p w14:paraId="3D8EAE87"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British Values Policy 2024-25</w:t>
            </w:r>
          </w:p>
          <w:p w14:paraId="25CA49AF"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Cared for Children (previously LAC) Policy 2024-25</w:t>
            </w:r>
          </w:p>
          <w:p w14:paraId="5C7993D7"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Child on Child Abuse Policy</w:t>
            </w:r>
          </w:p>
          <w:p w14:paraId="3F299412"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Children Missing/Absent Education Policy 2024</w:t>
            </w:r>
          </w:p>
          <w:p w14:paraId="39223EC5" w14:textId="77777777" w:rsidR="001927F8" w:rsidRPr="00527741" w:rsidRDefault="001927F8" w:rsidP="001927F8">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Equal Opportunities Policy 2024</w:t>
            </w:r>
          </w:p>
          <w:p w14:paraId="2106B74D" w14:textId="4AF59DA4" w:rsidR="006F777F" w:rsidRPr="00527741" w:rsidRDefault="001927F8" w:rsidP="00B97337">
            <w:pPr>
              <w:pStyle w:val="ListParagraph"/>
              <w:numPr>
                <w:ilvl w:val="0"/>
                <w:numId w:val="17"/>
              </w:numPr>
              <w:ind w:right="3"/>
              <w:contextualSpacing/>
              <w:rPr>
                <w:rFonts w:ascii="Arial" w:hAnsi="Arial" w:cs="Arial"/>
                <w:sz w:val="24"/>
                <w:szCs w:val="24"/>
              </w:rPr>
            </w:pPr>
            <w:r w:rsidRPr="00527741">
              <w:rPr>
                <w:rFonts w:ascii="Arial" w:hAnsi="Arial" w:cs="Arial"/>
                <w:sz w:val="24"/>
                <w:szCs w:val="24"/>
              </w:rPr>
              <w:t>Low Level Safeguarding Concerns Policy 2024</w:t>
            </w:r>
          </w:p>
        </w:tc>
      </w:tr>
      <w:tr w:rsidR="00014909" w:rsidRPr="003A4648" w14:paraId="6B78809F" w14:textId="77777777" w:rsidTr="00A6665F">
        <w:tc>
          <w:tcPr>
            <w:tcW w:w="668" w:type="dxa"/>
            <w:tcBorders>
              <w:top w:val="single" w:sz="4" w:space="0" w:color="auto"/>
              <w:left w:val="single" w:sz="4" w:space="0" w:color="auto"/>
              <w:bottom w:val="single" w:sz="4" w:space="0" w:color="auto"/>
              <w:right w:val="single" w:sz="4" w:space="0" w:color="auto"/>
            </w:tcBorders>
          </w:tcPr>
          <w:p w14:paraId="7963598C" w14:textId="77777777" w:rsidR="00014909" w:rsidRPr="003A4648" w:rsidRDefault="00014909" w:rsidP="001927F8">
            <w:pPr>
              <w:keepNext/>
              <w:spacing w:after="0"/>
              <w:outlineLvl w:val="0"/>
              <w:rPr>
                <w:rFonts w:ascii="Arial" w:eastAsia="Times New Roman" w:hAnsi="Arial" w:cs="Arial"/>
                <w:b/>
                <w:bCs/>
                <w:color w:val="000000"/>
                <w:sz w:val="24"/>
                <w:szCs w:val="24"/>
                <w:lang w:val="en-US" w:eastAsia="en-GB"/>
              </w:rPr>
            </w:pPr>
          </w:p>
        </w:tc>
        <w:tc>
          <w:tcPr>
            <w:tcW w:w="6557" w:type="dxa"/>
            <w:tcBorders>
              <w:top w:val="single" w:sz="4" w:space="0" w:color="auto"/>
              <w:left w:val="single" w:sz="4" w:space="0" w:color="auto"/>
              <w:bottom w:val="single" w:sz="4" w:space="0" w:color="auto"/>
              <w:right w:val="single" w:sz="4" w:space="0" w:color="auto"/>
            </w:tcBorders>
            <w:hideMark/>
          </w:tcPr>
          <w:p w14:paraId="736F541B" w14:textId="0E1E3B3D" w:rsidR="00014909" w:rsidRPr="003A4648" w:rsidRDefault="001927F8" w:rsidP="001927F8">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1854" w:type="dxa"/>
            <w:tcBorders>
              <w:top w:val="single" w:sz="4" w:space="0" w:color="auto"/>
              <w:left w:val="single" w:sz="4" w:space="0" w:color="auto"/>
              <w:bottom w:val="single" w:sz="4" w:space="0" w:color="auto"/>
              <w:right w:val="single" w:sz="4" w:space="0" w:color="auto"/>
            </w:tcBorders>
          </w:tcPr>
          <w:p w14:paraId="10FA8094" w14:textId="77777777" w:rsidR="00014909" w:rsidRPr="001346F3" w:rsidRDefault="00014909" w:rsidP="001927F8">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75236F7A" w14:textId="77777777" w:rsidR="00014909" w:rsidRPr="001346F3" w:rsidRDefault="00014909" w:rsidP="001927F8">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014909" w:rsidRPr="003A4648" w14:paraId="2532D4DA" w14:textId="77777777" w:rsidTr="00A6665F">
        <w:tc>
          <w:tcPr>
            <w:tcW w:w="668" w:type="dxa"/>
            <w:tcBorders>
              <w:top w:val="single" w:sz="4" w:space="0" w:color="auto"/>
              <w:left w:val="single" w:sz="4" w:space="0" w:color="auto"/>
              <w:bottom w:val="single" w:sz="4" w:space="0" w:color="auto"/>
              <w:right w:val="single" w:sz="4" w:space="0" w:color="auto"/>
            </w:tcBorders>
          </w:tcPr>
          <w:p w14:paraId="08EB43C9" w14:textId="4BAD71C5" w:rsidR="00014909" w:rsidRPr="003A4648" w:rsidRDefault="00B97337" w:rsidP="00A6665F">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557" w:type="dxa"/>
            <w:tcBorders>
              <w:top w:val="single" w:sz="4" w:space="0" w:color="auto"/>
              <w:left w:val="single" w:sz="4" w:space="0" w:color="auto"/>
              <w:bottom w:val="single" w:sz="4" w:space="0" w:color="auto"/>
              <w:right w:val="single" w:sz="4" w:space="0" w:color="auto"/>
            </w:tcBorders>
          </w:tcPr>
          <w:p w14:paraId="5F6AC391" w14:textId="77777777" w:rsidR="00014909" w:rsidRDefault="008054AB" w:rsidP="00A6665F">
            <w:pPr>
              <w:spacing w:after="0"/>
              <w:rPr>
                <w:rFonts w:ascii="Arial" w:eastAsia="Times New Roman" w:hAnsi="Arial"/>
                <w:sz w:val="24"/>
                <w:szCs w:val="24"/>
                <w:lang w:eastAsia="en-GB"/>
              </w:rPr>
            </w:pPr>
            <w:r>
              <w:rPr>
                <w:rFonts w:ascii="Arial" w:eastAsia="Times New Roman" w:hAnsi="Arial"/>
                <w:sz w:val="24"/>
                <w:szCs w:val="24"/>
                <w:lang w:eastAsia="en-GB"/>
              </w:rPr>
              <w:t>Governors approved all policies named above.</w:t>
            </w:r>
          </w:p>
          <w:p w14:paraId="44941869" w14:textId="382A6A9E" w:rsidR="008054AB" w:rsidRPr="00B226BE" w:rsidRDefault="008054AB" w:rsidP="00A6665F">
            <w:pPr>
              <w:spacing w:after="0"/>
              <w:rPr>
                <w:rFonts w:ascii="Arial" w:eastAsia="Times New Roman" w:hAnsi="Arial"/>
                <w:sz w:val="24"/>
                <w:szCs w:val="24"/>
                <w:lang w:eastAsia="en-GB"/>
              </w:rPr>
            </w:pPr>
          </w:p>
        </w:tc>
        <w:tc>
          <w:tcPr>
            <w:tcW w:w="1854" w:type="dxa"/>
            <w:tcBorders>
              <w:top w:val="single" w:sz="4" w:space="0" w:color="auto"/>
              <w:left w:val="single" w:sz="4" w:space="0" w:color="auto"/>
              <w:bottom w:val="single" w:sz="4" w:space="0" w:color="auto"/>
              <w:right w:val="single" w:sz="4" w:space="0" w:color="auto"/>
            </w:tcBorders>
          </w:tcPr>
          <w:p w14:paraId="00795C4D" w14:textId="573261EB" w:rsidR="00014909" w:rsidRPr="003A4648" w:rsidRDefault="008054AB" w:rsidP="00A6665F">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77" w:type="dxa"/>
            <w:tcBorders>
              <w:top w:val="single" w:sz="4" w:space="0" w:color="auto"/>
              <w:left w:val="single" w:sz="4" w:space="0" w:color="auto"/>
              <w:bottom w:val="single" w:sz="4" w:space="0" w:color="auto"/>
              <w:right w:val="single" w:sz="4" w:space="0" w:color="auto"/>
            </w:tcBorders>
          </w:tcPr>
          <w:p w14:paraId="4AD69584" w14:textId="77777777" w:rsidR="00014909" w:rsidRPr="003A4648" w:rsidRDefault="00014909" w:rsidP="00A6665F">
            <w:pPr>
              <w:spacing w:after="0"/>
              <w:rPr>
                <w:rFonts w:ascii="Arial" w:eastAsia="Times New Roman" w:hAnsi="Arial"/>
                <w:sz w:val="24"/>
                <w:szCs w:val="24"/>
                <w:lang w:eastAsia="en-GB"/>
              </w:rPr>
            </w:pPr>
          </w:p>
        </w:tc>
      </w:tr>
    </w:tbl>
    <w:p w14:paraId="79C61B63" w14:textId="77777777" w:rsidR="00014909" w:rsidRDefault="00014909"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788"/>
      </w:tblGrid>
      <w:tr w:rsidR="001927F8" w:rsidRPr="003A4648" w14:paraId="033EE94C" w14:textId="77777777" w:rsidTr="005A17BB">
        <w:tc>
          <w:tcPr>
            <w:tcW w:w="668" w:type="dxa"/>
            <w:tcBorders>
              <w:top w:val="single" w:sz="4" w:space="0" w:color="auto"/>
              <w:left w:val="single" w:sz="4" w:space="0" w:color="auto"/>
              <w:bottom w:val="single" w:sz="4" w:space="0" w:color="auto"/>
              <w:right w:val="single" w:sz="4" w:space="0" w:color="auto"/>
            </w:tcBorders>
            <w:hideMark/>
          </w:tcPr>
          <w:p w14:paraId="4DAABAAC" w14:textId="4CE3339A" w:rsidR="001927F8" w:rsidRPr="003A4648" w:rsidRDefault="001927F8" w:rsidP="005A17B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16</w:t>
            </w:r>
          </w:p>
        </w:tc>
        <w:tc>
          <w:tcPr>
            <w:tcW w:w="9788" w:type="dxa"/>
            <w:tcBorders>
              <w:top w:val="single" w:sz="4" w:space="0" w:color="auto"/>
              <w:left w:val="single" w:sz="4" w:space="0" w:color="auto"/>
              <w:bottom w:val="single" w:sz="4" w:space="0" w:color="auto"/>
              <w:right w:val="single" w:sz="4" w:space="0" w:color="auto"/>
            </w:tcBorders>
            <w:hideMark/>
          </w:tcPr>
          <w:p w14:paraId="29C84655" w14:textId="77777777" w:rsidR="001927F8" w:rsidRPr="00D46E0D" w:rsidRDefault="001927F8" w:rsidP="005A17BB">
            <w:pPr>
              <w:spacing w:after="0"/>
              <w:rPr>
                <w:rFonts w:ascii="Arial" w:eastAsia="Times New Roman" w:hAnsi="Arial" w:cs="Arial"/>
                <w:b/>
                <w:sz w:val="24"/>
                <w:szCs w:val="24"/>
                <w:lang w:eastAsia="en-GB"/>
              </w:rPr>
            </w:pPr>
            <w:r>
              <w:rPr>
                <w:rFonts w:ascii="Arial" w:hAnsi="Arial" w:cs="Arial"/>
                <w:b/>
                <w:sz w:val="24"/>
                <w:szCs w:val="24"/>
              </w:rPr>
              <w:t>Confidential Items</w:t>
            </w:r>
          </w:p>
        </w:tc>
      </w:tr>
      <w:tr w:rsidR="001927F8" w:rsidRPr="003A4648" w14:paraId="5D67B55C" w14:textId="77777777" w:rsidTr="005A17BB">
        <w:tc>
          <w:tcPr>
            <w:tcW w:w="10456" w:type="dxa"/>
            <w:gridSpan w:val="2"/>
            <w:tcBorders>
              <w:top w:val="single" w:sz="4" w:space="0" w:color="auto"/>
              <w:left w:val="single" w:sz="4" w:space="0" w:color="auto"/>
              <w:bottom w:val="single" w:sz="4" w:space="0" w:color="auto"/>
              <w:right w:val="single" w:sz="4" w:space="0" w:color="auto"/>
            </w:tcBorders>
          </w:tcPr>
          <w:p w14:paraId="059F8312" w14:textId="77777777" w:rsidR="001927F8" w:rsidRDefault="008054AB" w:rsidP="005A17BB">
            <w:pPr>
              <w:spacing w:after="0" w:line="240" w:lineRule="auto"/>
              <w:rPr>
                <w:rFonts w:ascii="Arial" w:eastAsia="Times New Roman" w:hAnsi="Arial"/>
                <w:sz w:val="24"/>
                <w:szCs w:val="24"/>
                <w:lang w:eastAsia="en-GB"/>
              </w:rPr>
            </w:pPr>
            <w:r>
              <w:rPr>
                <w:rFonts w:ascii="Arial" w:eastAsia="Times New Roman" w:hAnsi="Arial"/>
                <w:sz w:val="24"/>
                <w:szCs w:val="24"/>
                <w:lang w:eastAsia="en-GB"/>
              </w:rPr>
              <w:t>There were no confidential items.</w:t>
            </w:r>
          </w:p>
          <w:p w14:paraId="1F88C7DA" w14:textId="75C0A248" w:rsidR="008054AB" w:rsidRPr="003A4648" w:rsidRDefault="008054AB" w:rsidP="005A17BB">
            <w:pPr>
              <w:spacing w:after="0" w:line="240" w:lineRule="auto"/>
              <w:rPr>
                <w:rFonts w:ascii="Arial" w:eastAsia="Times New Roman" w:hAnsi="Arial"/>
                <w:sz w:val="24"/>
                <w:szCs w:val="24"/>
                <w:lang w:eastAsia="en-GB"/>
              </w:rPr>
            </w:pPr>
          </w:p>
        </w:tc>
      </w:tr>
    </w:tbl>
    <w:p w14:paraId="55846156" w14:textId="77777777" w:rsidR="001927F8" w:rsidRDefault="001927F8"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131"/>
        <w:gridCol w:w="2280"/>
        <w:gridCol w:w="1377"/>
      </w:tblGrid>
      <w:tr w:rsidR="00D46E0D" w:rsidRPr="003A4648" w14:paraId="7166F70A" w14:textId="77777777" w:rsidTr="0081251E">
        <w:tc>
          <w:tcPr>
            <w:tcW w:w="668" w:type="dxa"/>
            <w:tcBorders>
              <w:top w:val="single" w:sz="4" w:space="0" w:color="auto"/>
              <w:left w:val="single" w:sz="4" w:space="0" w:color="auto"/>
              <w:bottom w:val="single" w:sz="4" w:space="0" w:color="auto"/>
              <w:right w:val="single" w:sz="4" w:space="0" w:color="auto"/>
            </w:tcBorders>
            <w:hideMark/>
          </w:tcPr>
          <w:p w14:paraId="6D1CEF0B" w14:textId="1F8F17A3" w:rsidR="00D46E0D" w:rsidRPr="003A4648" w:rsidRDefault="001927F8" w:rsidP="0081251E">
            <w:pPr>
              <w:spacing w:after="0"/>
              <w:rPr>
                <w:rFonts w:ascii="Arial" w:eastAsia="Times New Roman" w:hAnsi="Arial" w:cs="Arial"/>
                <w:b/>
                <w:sz w:val="24"/>
                <w:szCs w:val="24"/>
                <w:lang w:eastAsia="en-GB"/>
              </w:rPr>
            </w:pPr>
            <w:r>
              <w:rPr>
                <w:rFonts w:ascii="Arial" w:eastAsia="Times New Roman" w:hAnsi="Arial" w:cs="Arial"/>
                <w:b/>
                <w:sz w:val="24"/>
                <w:szCs w:val="24"/>
                <w:lang w:eastAsia="en-GB"/>
              </w:rPr>
              <w:t>17</w:t>
            </w:r>
          </w:p>
        </w:tc>
        <w:tc>
          <w:tcPr>
            <w:tcW w:w="9788" w:type="dxa"/>
            <w:gridSpan w:val="3"/>
            <w:tcBorders>
              <w:top w:val="single" w:sz="4" w:space="0" w:color="auto"/>
              <w:left w:val="single" w:sz="4" w:space="0" w:color="auto"/>
              <w:bottom w:val="single" w:sz="4" w:space="0" w:color="auto"/>
              <w:right w:val="single" w:sz="4" w:space="0" w:color="auto"/>
            </w:tcBorders>
            <w:hideMark/>
          </w:tcPr>
          <w:p w14:paraId="0A0B5FCD" w14:textId="7D19AB06" w:rsidR="00D46E0D" w:rsidRPr="00D46E0D" w:rsidRDefault="00D46E0D" w:rsidP="0081251E">
            <w:pPr>
              <w:spacing w:after="0"/>
              <w:rPr>
                <w:rFonts w:ascii="Arial" w:eastAsia="Times New Roman" w:hAnsi="Arial" w:cs="Arial"/>
                <w:b/>
                <w:sz w:val="24"/>
                <w:szCs w:val="24"/>
                <w:lang w:eastAsia="en-GB"/>
              </w:rPr>
            </w:pPr>
            <w:r>
              <w:rPr>
                <w:rFonts w:ascii="Arial" w:hAnsi="Arial" w:cs="Arial"/>
                <w:b/>
                <w:sz w:val="24"/>
                <w:szCs w:val="24"/>
              </w:rPr>
              <w:t>A</w:t>
            </w:r>
            <w:r w:rsidR="00BD7313">
              <w:rPr>
                <w:rFonts w:ascii="Arial" w:hAnsi="Arial" w:cs="Arial"/>
                <w:b/>
                <w:sz w:val="24"/>
                <w:szCs w:val="24"/>
              </w:rPr>
              <w:t>ny Other Business (AOB)</w:t>
            </w:r>
          </w:p>
        </w:tc>
      </w:tr>
      <w:tr w:rsidR="00F06E45" w:rsidRPr="00F06E45" w14:paraId="670C7D8F" w14:textId="77777777" w:rsidTr="0081251E">
        <w:tc>
          <w:tcPr>
            <w:tcW w:w="10456" w:type="dxa"/>
            <w:gridSpan w:val="4"/>
            <w:tcBorders>
              <w:top w:val="single" w:sz="4" w:space="0" w:color="auto"/>
              <w:left w:val="single" w:sz="4" w:space="0" w:color="auto"/>
              <w:bottom w:val="single" w:sz="4" w:space="0" w:color="auto"/>
              <w:right w:val="single" w:sz="4" w:space="0" w:color="auto"/>
            </w:tcBorders>
          </w:tcPr>
          <w:p w14:paraId="498570B9" w14:textId="31162A03" w:rsidR="009930AC" w:rsidRPr="00F06E45" w:rsidRDefault="008E6735" w:rsidP="0081251E">
            <w:pPr>
              <w:spacing w:after="0" w:line="240" w:lineRule="auto"/>
              <w:rPr>
                <w:rFonts w:ascii="Arial" w:eastAsia="Times New Roman" w:hAnsi="Arial"/>
                <w:sz w:val="24"/>
                <w:szCs w:val="24"/>
                <w:u w:val="single"/>
                <w:lang w:eastAsia="en-GB"/>
              </w:rPr>
            </w:pPr>
            <w:r w:rsidRPr="00F06E45">
              <w:rPr>
                <w:rFonts w:ascii="Arial" w:eastAsia="Times New Roman" w:hAnsi="Arial"/>
                <w:sz w:val="24"/>
                <w:szCs w:val="24"/>
                <w:u w:val="single"/>
                <w:lang w:eastAsia="en-GB"/>
              </w:rPr>
              <w:t xml:space="preserve">17.1 </w:t>
            </w:r>
            <w:r w:rsidR="00726FAF" w:rsidRPr="00F06E45">
              <w:rPr>
                <w:rFonts w:ascii="Arial" w:eastAsia="Times New Roman" w:hAnsi="Arial"/>
                <w:sz w:val="24"/>
                <w:szCs w:val="24"/>
                <w:u w:val="single"/>
                <w:lang w:eastAsia="en-GB"/>
              </w:rPr>
              <w:t xml:space="preserve">School </w:t>
            </w:r>
            <w:r w:rsidR="00B97337" w:rsidRPr="00F06E45">
              <w:rPr>
                <w:rFonts w:ascii="Arial" w:eastAsia="Times New Roman" w:hAnsi="Arial"/>
                <w:sz w:val="24"/>
                <w:szCs w:val="24"/>
                <w:u w:val="single"/>
                <w:lang w:eastAsia="en-GB"/>
              </w:rPr>
              <w:t>Website</w:t>
            </w:r>
            <w:r w:rsidR="00726FAF" w:rsidRPr="00F06E45">
              <w:rPr>
                <w:rFonts w:ascii="Arial" w:eastAsia="Times New Roman" w:hAnsi="Arial"/>
                <w:sz w:val="24"/>
                <w:szCs w:val="24"/>
                <w:u w:val="single"/>
                <w:lang w:eastAsia="en-GB"/>
              </w:rPr>
              <w:t xml:space="preserve"> Update</w:t>
            </w:r>
          </w:p>
          <w:p w14:paraId="0280AE0F" w14:textId="77777777" w:rsidR="003070AF" w:rsidRPr="00F06E45" w:rsidRDefault="003070AF" w:rsidP="0081251E">
            <w:pPr>
              <w:spacing w:after="0" w:line="240" w:lineRule="auto"/>
              <w:rPr>
                <w:rFonts w:ascii="Arial" w:eastAsia="Times New Roman" w:hAnsi="Arial"/>
                <w:sz w:val="24"/>
                <w:szCs w:val="24"/>
                <w:lang w:eastAsia="en-GB"/>
              </w:rPr>
            </w:pPr>
            <w:r w:rsidRPr="00F06E45">
              <w:rPr>
                <w:rFonts w:ascii="Arial" w:eastAsia="Times New Roman" w:hAnsi="Arial"/>
                <w:sz w:val="24"/>
                <w:szCs w:val="24"/>
                <w:lang w:eastAsia="en-GB"/>
              </w:rPr>
              <w:t>The Deputy Headteacher advised that there was an issue around 6 months ago with the school website and it is currently a holding page.</w:t>
            </w:r>
          </w:p>
          <w:p w14:paraId="6EF515B2" w14:textId="77777777" w:rsidR="003070AF" w:rsidRPr="00F06E45" w:rsidRDefault="003070AF" w:rsidP="0081251E">
            <w:pPr>
              <w:spacing w:after="0" w:line="240" w:lineRule="auto"/>
              <w:rPr>
                <w:rFonts w:ascii="Arial" w:eastAsia="Times New Roman" w:hAnsi="Arial"/>
                <w:sz w:val="24"/>
                <w:szCs w:val="24"/>
                <w:lang w:eastAsia="en-GB"/>
              </w:rPr>
            </w:pPr>
          </w:p>
          <w:p w14:paraId="73F57E6D" w14:textId="77777777" w:rsidR="003070AF" w:rsidRPr="00F06E45" w:rsidRDefault="003070AF" w:rsidP="0081251E">
            <w:pPr>
              <w:spacing w:after="0" w:line="240" w:lineRule="auto"/>
              <w:rPr>
                <w:rFonts w:ascii="Arial" w:eastAsia="Times New Roman" w:hAnsi="Arial"/>
                <w:sz w:val="24"/>
                <w:szCs w:val="24"/>
                <w:lang w:eastAsia="en-GB"/>
              </w:rPr>
            </w:pPr>
            <w:r w:rsidRPr="00F06E45">
              <w:rPr>
                <w:rFonts w:ascii="Arial" w:eastAsia="Times New Roman" w:hAnsi="Arial"/>
                <w:sz w:val="24"/>
                <w:szCs w:val="24"/>
                <w:lang w:eastAsia="en-GB"/>
              </w:rPr>
              <w:t>Governors heard that a new company has been sought to host the website and preparations to launch the website are underway.  It is anticipated that the new website will be live by the end of January 2025.</w:t>
            </w:r>
          </w:p>
          <w:p w14:paraId="1B34796D" w14:textId="77777777" w:rsidR="003070AF" w:rsidRPr="00F06E45" w:rsidRDefault="003070AF" w:rsidP="0081251E">
            <w:pPr>
              <w:spacing w:after="0" w:line="240" w:lineRule="auto"/>
              <w:rPr>
                <w:rFonts w:ascii="Arial" w:eastAsia="Times New Roman" w:hAnsi="Arial"/>
                <w:sz w:val="24"/>
                <w:szCs w:val="24"/>
                <w:lang w:eastAsia="en-GB"/>
              </w:rPr>
            </w:pPr>
          </w:p>
          <w:p w14:paraId="0CC05A3D" w14:textId="77777777" w:rsidR="003070AF" w:rsidRPr="00F06E45" w:rsidRDefault="003070AF" w:rsidP="0081251E">
            <w:pPr>
              <w:spacing w:after="0" w:line="240" w:lineRule="auto"/>
              <w:rPr>
                <w:rFonts w:ascii="Arial" w:eastAsia="Times New Roman" w:hAnsi="Arial"/>
                <w:i/>
                <w:iCs/>
                <w:sz w:val="24"/>
                <w:szCs w:val="24"/>
                <w:lang w:eastAsia="en-GB"/>
              </w:rPr>
            </w:pPr>
            <w:r w:rsidRPr="00F06E45">
              <w:rPr>
                <w:rFonts w:ascii="Arial" w:eastAsia="Times New Roman" w:hAnsi="Arial"/>
                <w:i/>
                <w:iCs/>
                <w:sz w:val="24"/>
                <w:szCs w:val="24"/>
                <w:lang w:eastAsia="en-GB"/>
              </w:rPr>
              <w:t>Q. What was the problem with the website?</w:t>
            </w:r>
          </w:p>
          <w:p w14:paraId="215F29E1" w14:textId="16F68476" w:rsidR="003070AF" w:rsidRPr="00F06E45" w:rsidRDefault="003070AF" w:rsidP="0081251E">
            <w:pPr>
              <w:spacing w:after="0" w:line="240" w:lineRule="auto"/>
              <w:rPr>
                <w:rFonts w:ascii="Arial" w:eastAsia="Times New Roman" w:hAnsi="Arial"/>
                <w:sz w:val="24"/>
                <w:szCs w:val="24"/>
                <w:lang w:eastAsia="en-GB"/>
              </w:rPr>
            </w:pPr>
            <w:r w:rsidRPr="00F06E45">
              <w:rPr>
                <w:rFonts w:ascii="Arial" w:eastAsia="Times New Roman" w:hAnsi="Arial"/>
                <w:sz w:val="24"/>
                <w:szCs w:val="24"/>
                <w:lang w:eastAsia="en-GB"/>
              </w:rPr>
              <w:t>The old provider ceased and the content was inaccessible; a new provider needed to be found.</w:t>
            </w:r>
          </w:p>
          <w:p w14:paraId="6D28E49F" w14:textId="77777777" w:rsidR="003070AF" w:rsidRPr="00F06E45" w:rsidRDefault="003070AF" w:rsidP="0081251E">
            <w:pPr>
              <w:spacing w:after="0" w:line="240" w:lineRule="auto"/>
              <w:rPr>
                <w:rFonts w:ascii="Arial" w:eastAsia="Times New Roman" w:hAnsi="Arial"/>
                <w:sz w:val="24"/>
                <w:szCs w:val="24"/>
                <w:lang w:eastAsia="en-GB"/>
              </w:rPr>
            </w:pPr>
          </w:p>
          <w:p w14:paraId="22755EDF" w14:textId="69743852" w:rsidR="00B97337" w:rsidRPr="00F06E45" w:rsidRDefault="003070AF" w:rsidP="0081251E">
            <w:pPr>
              <w:spacing w:after="0" w:line="240" w:lineRule="auto"/>
              <w:rPr>
                <w:rFonts w:ascii="Arial" w:eastAsia="Times New Roman" w:hAnsi="Arial"/>
                <w:i/>
                <w:iCs/>
                <w:sz w:val="24"/>
                <w:szCs w:val="24"/>
                <w:lang w:eastAsia="en-GB"/>
              </w:rPr>
            </w:pPr>
            <w:r w:rsidRPr="00F06E45">
              <w:rPr>
                <w:rFonts w:ascii="Arial" w:eastAsia="Times New Roman" w:hAnsi="Arial"/>
                <w:i/>
                <w:iCs/>
                <w:sz w:val="24"/>
                <w:szCs w:val="24"/>
                <w:lang w:eastAsia="en-GB"/>
              </w:rPr>
              <w:t>Q. Will more use be made of the new website?</w:t>
            </w:r>
          </w:p>
          <w:p w14:paraId="153AE5AC" w14:textId="2313E02E" w:rsidR="003070AF" w:rsidRPr="00F06E45" w:rsidRDefault="003070AF" w:rsidP="0081251E">
            <w:pPr>
              <w:spacing w:after="0" w:line="240" w:lineRule="auto"/>
              <w:rPr>
                <w:rFonts w:ascii="Arial" w:eastAsia="Times New Roman" w:hAnsi="Arial"/>
                <w:sz w:val="24"/>
                <w:szCs w:val="24"/>
                <w:lang w:eastAsia="en-GB"/>
              </w:rPr>
            </w:pPr>
            <w:r w:rsidRPr="00F06E45">
              <w:rPr>
                <w:rFonts w:ascii="Arial" w:eastAsia="Times New Roman" w:hAnsi="Arial"/>
                <w:sz w:val="24"/>
                <w:szCs w:val="24"/>
                <w:lang w:eastAsia="en-GB"/>
              </w:rPr>
              <w:t>There is statutory information that schools are required to publish and therefore a website is necessary.  The Chair commented that the website is important for school as it is the online public face of school.</w:t>
            </w:r>
          </w:p>
          <w:p w14:paraId="32D3C30E" w14:textId="77777777" w:rsidR="003070AF" w:rsidRPr="00F06E45" w:rsidRDefault="003070AF" w:rsidP="0081251E">
            <w:pPr>
              <w:spacing w:after="0" w:line="240" w:lineRule="auto"/>
              <w:rPr>
                <w:rFonts w:ascii="Arial" w:eastAsia="Times New Roman" w:hAnsi="Arial"/>
                <w:sz w:val="24"/>
                <w:szCs w:val="24"/>
                <w:lang w:eastAsia="en-GB"/>
              </w:rPr>
            </w:pPr>
          </w:p>
          <w:p w14:paraId="63D0DA40" w14:textId="23884E05" w:rsidR="003070AF" w:rsidRPr="00F06E45" w:rsidRDefault="003070AF" w:rsidP="0081251E">
            <w:pPr>
              <w:spacing w:after="0" w:line="240" w:lineRule="auto"/>
              <w:rPr>
                <w:rFonts w:ascii="Arial" w:eastAsia="Times New Roman" w:hAnsi="Arial"/>
                <w:i/>
                <w:iCs/>
                <w:sz w:val="24"/>
                <w:szCs w:val="24"/>
                <w:lang w:eastAsia="en-GB"/>
              </w:rPr>
            </w:pPr>
            <w:r w:rsidRPr="00F06E45">
              <w:rPr>
                <w:rFonts w:ascii="Arial" w:eastAsia="Times New Roman" w:hAnsi="Arial"/>
                <w:i/>
                <w:iCs/>
                <w:sz w:val="24"/>
                <w:szCs w:val="24"/>
                <w:lang w:eastAsia="en-GB"/>
              </w:rPr>
              <w:t>Q. Will there be a backup for the content on the new website?</w:t>
            </w:r>
          </w:p>
          <w:p w14:paraId="5657C79C" w14:textId="5B3C2DE9" w:rsidR="00B97337" w:rsidRPr="00F06E45" w:rsidRDefault="003070AF" w:rsidP="003070AF">
            <w:pPr>
              <w:spacing w:after="0" w:line="240" w:lineRule="auto"/>
              <w:rPr>
                <w:rFonts w:ascii="Arial" w:eastAsia="Times New Roman" w:hAnsi="Arial"/>
                <w:sz w:val="24"/>
                <w:szCs w:val="24"/>
                <w:lang w:eastAsia="en-GB"/>
              </w:rPr>
            </w:pPr>
            <w:r w:rsidRPr="00F06E45">
              <w:rPr>
                <w:rFonts w:ascii="Arial" w:eastAsia="Times New Roman" w:hAnsi="Arial"/>
                <w:sz w:val="24"/>
                <w:szCs w:val="24"/>
                <w:lang w:eastAsia="en-GB"/>
              </w:rPr>
              <w:t>Everything is stored on Google Drive now.</w:t>
            </w:r>
          </w:p>
          <w:p w14:paraId="6C3CC76B" w14:textId="77777777" w:rsidR="00B97337" w:rsidRPr="00F06E45" w:rsidRDefault="00B97337" w:rsidP="0081251E">
            <w:pPr>
              <w:spacing w:after="0" w:line="240" w:lineRule="auto"/>
              <w:rPr>
                <w:rFonts w:ascii="Arial" w:eastAsia="Times New Roman" w:hAnsi="Arial"/>
                <w:sz w:val="24"/>
                <w:szCs w:val="24"/>
                <w:lang w:eastAsia="en-GB"/>
              </w:rPr>
            </w:pPr>
          </w:p>
          <w:p w14:paraId="11BBCBEA" w14:textId="3DFE1AE6" w:rsidR="00B97337" w:rsidRPr="00F06E45" w:rsidRDefault="008E6735" w:rsidP="007A6AB0">
            <w:pPr>
              <w:spacing w:after="0" w:line="240" w:lineRule="auto"/>
              <w:rPr>
                <w:rFonts w:ascii="Arial" w:eastAsia="Times New Roman" w:hAnsi="Arial"/>
                <w:sz w:val="24"/>
                <w:szCs w:val="24"/>
                <w:lang w:eastAsia="en-GB"/>
              </w:rPr>
            </w:pPr>
            <w:r w:rsidRPr="00F06E45">
              <w:rPr>
                <w:rFonts w:ascii="Arial" w:eastAsia="Times New Roman" w:hAnsi="Arial"/>
                <w:sz w:val="24"/>
                <w:szCs w:val="24"/>
                <w:u w:val="single"/>
                <w:lang w:eastAsia="en-GB"/>
              </w:rPr>
              <w:t>17.2 Fines for non-attendance</w:t>
            </w:r>
            <w:r w:rsidR="00B97337" w:rsidRPr="00F06E45">
              <w:rPr>
                <w:rFonts w:ascii="Arial" w:eastAsia="Times New Roman" w:hAnsi="Arial"/>
                <w:sz w:val="24"/>
                <w:szCs w:val="24"/>
                <w:lang w:eastAsia="en-GB"/>
              </w:rPr>
              <w:br/>
            </w:r>
            <w:r w:rsidR="003070AF" w:rsidRPr="00F06E45">
              <w:rPr>
                <w:rFonts w:ascii="Arial" w:eastAsia="Times New Roman" w:hAnsi="Arial"/>
                <w:sz w:val="24"/>
                <w:szCs w:val="24"/>
                <w:lang w:eastAsia="en-GB"/>
              </w:rPr>
              <w:t xml:space="preserve">The School Business Manager asked if there was any feedback from governors with regard to the fines being issued for non-attendance.  The Chair advised that </w:t>
            </w:r>
            <w:r w:rsidR="007A6AB0" w:rsidRPr="00F06E45">
              <w:rPr>
                <w:rFonts w:ascii="Arial" w:eastAsia="Times New Roman" w:hAnsi="Arial"/>
                <w:sz w:val="24"/>
                <w:szCs w:val="24"/>
                <w:lang w:eastAsia="en-GB"/>
              </w:rPr>
              <w:t>it had been referenced at both committee meetings on 10 December 2024</w:t>
            </w:r>
            <w:r w:rsidR="003070AF" w:rsidRPr="00F06E45">
              <w:rPr>
                <w:rFonts w:ascii="Arial" w:eastAsia="Times New Roman" w:hAnsi="Arial"/>
                <w:sz w:val="24"/>
                <w:szCs w:val="24"/>
                <w:lang w:eastAsia="en-GB"/>
              </w:rPr>
              <w:t xml:space="preserve"> </w:t>
            </w:r>
            <w:r w:rsidR="007A6AB0" w:rsidRPr="00F06E45">
              <w:rPr>
                <w:rFonts w:ascii="Arial" w:eastAsia="Times New Roman" w:hAnsi="Arial"/>
                <w:sz w:val="24"/>
                <w:szCs w:val="24"/>
                <w:lang w:eastAsia="en-GB"/>
              </w:rPr>
              <w:t>and it had been noted that a letter to inform parents of the penalty for non-attendance ha</w:t>
            </w:r>
            <w:r w:rsidR="00B16668" w:rsidRPr="00F06E45">
              <w:rPr>
                <w:rFonts w:ascii="Arial" w:eastAsia="Times New Roman" w:hAnsi="Arial"/>
                <w:sz w:val="24"/>
                <w:szCs w:val="24"/>
                <w:lang w:eastAsia="en-GB"/>
              </w:rPr>
              <w:t>s</w:t>
            </w:r>
            <w:r w:rsidR="007A6AB0" w:rsidRPr="00F06E45">
              <w:rPr>
                <w:rFonts w:ascii="Arial" w:eastAsia="Times New Roman" w:hAnsi="Arial"/>
                <w:sz w:val="24"/>
                <w:szCs w:val="24"/>
                <w:lang w:eastAsia="en-GB"/>
              </w:rPr>
              <w:t xml:space="preserve"> been issued.  Governors heard that </w:t>
            </w:r>
            <w:r w:rsidR="003070AF" w:rsidRPr="00F06E45">
              <w:rPr>
                <w:rFonts w:ascii="Arial" w:eastAsia="Times New Roman" w:hAnsi="Arial"/>
                <w:sz w:val="24"/>
                <w:szCs w:val="24"/>
                <w:lang w:eastAsia="en-GB"/>
              </w:rPr>
              <w:t>fines will be issue</w:t>
            </w:r>
            <w:r w:rsidR="007A6AB0" w:rsidRPr="00F06E45">
              <w:rPr>
                <w:rFonts w:ascii="Arial" w:eastAsia="Times New Roman" w:hAnsi="Arial"/>
                <w:sz w:val="24"/>
                <w:szCs w:val="24"/>
                <w:lang w:eastAsia="en-GB"/>
              </w:rPr>
              <w:t>d</w:t>
            </w:r>
            <w:r w:rsidR="003070AF" w:rsidRPr="00F06E45">
              <w:rPr>
                <w:rFonts w:ascii="Arial" w:eastAsia="Times New Roman" w:hAnsi="Arial"/>
                <w:sz w:val="24"/>
                <w:szCs w:val="24"/>
                <w:lang w:eastAsia="en-GB"/>
              </w:rPr>
              <w:t xml:space="preserve"> where absence is unauthorised for a period over 10 session (5 days)</w:t>
            </w:r>
            <w:r w:rsidR="00B16668" w:rsidRPr="00F06E45">
              <w:rPr>
                <w:rFonts w:ascii="Arial" w:eastAsia="Times New Roman" w:hAnsi="Arial"/>
                <w:sz w:val="24"/>
                <w:szCs w:val="24"/>
                <w:lang w:eastAsia="en-GB"/>
              </w:rPr>
              <w:t xml:space="preserve"> and the School Business Manager emphasised that there are strict rules </w:t>
            </w:r>
            <w:r w:rsidR="002851DA" w:rsidRPr="00F06E45">
              <w:rPr>
                <w:rFonts w:ascii="Arial" w:eastAsia="Times New Roman" w:hAnsi="Arial"/>
                <w:sz w:val="24"/>
                <w:szCs w:val="24"/>
                <w:lang w:eastAsia="en-GB"/>
              </w:rPr>
              <w:t>in relation to authorised and unauthorised absence.</w:t>
            </w:r>
          </w:p>
          <w:p w14:paraId="184AA493" w14:textId="77777777" w:rsidR="00B97337" w:rsidRPr="00F06E45" w:rsidRDefault="00B97337" w:rsidP="0081251E">
            <w:pPr>
              <w:spacing w:after="0" w:line="240" w:lineRule="auto"/>
              <w:rPr>
                <w:rFonts w:ascii="Arial" w:eastAsia="Times New Roman" w:hAnsi="Arial"/>
                <w:sz w:val="24"/>
                <w:szCs w:val="24"/>
                <w:lang w:eastAsia="en-GB"/>
              </w:rPr>
            </w:pPr>
          </w:p>
          <w:p w14:paraId="2C04F226" w14:textId="52543B73" w:rsidR="00B97337" w:rsidRPr="00F06E45" w:rsidRDefault="008E6735" w:rsidP="0081251E">
            <w:pPr>
              <w:spacing w:after="0" w:line="240" w:lineRule="auto"/>
              <w:rPr>
                <w:rFonts w:ascii="Arial" w:eastAsia="Times New Roman" w:hAnsi="Arial"/>
                <w:sz w:val="24"/>
                <w:szCs w:val="24"/>
                <w:u w:val="single"/>
                <w:lang w:eastAsia="en-GB"/>
              </w:rPr>
            </w:pPr>
            <w:r w:rsidRPr="00F06E45">
              <w:rPr>
                <w:rFonts w:ascii="Arial" w:eastAsia="Times New Roman" w:hAnsi="Arial"/>
                <w:sz w:val="24"/>
                <w:szCs w:val="24"/>
                <w:u w:val="single"/>
                <w:lang w:eastAsia="en-GB"/>
              </w:rPr>
              <w:t>17.3 Teacher’s Pay</w:t>
            </w:r>
          </w:p>
          <w:p w14:paraId="5163D6DE" w14:textId="6B251A5B" w:rsidR="007A6AB0" w:rsidRPr="00F06E45" w:rsidRDefault="007A6AB0" w:rsidP="0081251E">
            <w:pPr>
              <w:spacing w:after="0" w:line="240" w:lineRule="auto"/>
              <w:rPr>
                <w:rFonts w:ascii="Arial" w:eastAsia="Times New Roman" w:hAnsi="Arial"/>
                <w:sz w:val="24"/>
                <w:szCs w:val="24"/>
                <w:lang w:eastAsia="en-GB"/>
              </w:rPr>
            </w:pPr>
            <w:r w:rsidRPr="00F06E45">
              <w:rPr>
                <w:rFonts w:ascii="Arial" w:eastAsia="Times New Roman" w:hAnsi="Arial"/>
                <w:sz w:val="24"/>
                <w:szCs w:val="24"/>
                <w:lang w:eastAsia="en-GB"/>
              </w:rPr>
              <w:t>The Deputy Headteacher advised that in the next academic year there will be changes to the teachers’ pay, and governors will need to agree what the new regulations will be; the board may need to liaise with unions. Governors heard that this is something to keep in mind so governors can prepare for it.  It was agreed to add this as an agenda item for the Finance and Premises Committee meetings initially.</w:t>
            </w:r>
          </w:p>
          <w:p w14:paraId="059F8595" w14:textId="77777777" w:rsidR="001278EE" w:rsidRPr="00F06E45" w:rsidRDefault="001278EE" w:rsidP="0081251E">
            <w:pPr>
              <w:spacing w:after="0" w:line="240" w:lineRule="auto"/>
              <w:rPr>
                <w:rFonts w:ascii="Arial" w:eastAsia="Times New Roman" w:hAnsi="Arial"/>
                <w:sz w:val="24"/>
                <w:szCs w:val="24"/>
                <w:lang w:eastAsia="en-GB"/>
              </w:rPr>
            </w:pPr>
          </w:p>
          <w:p w14:paraId="160CF053" w14:textId="6F085331" w:rsidR="001278EE" w:rsidRPr="00F06E45" w:rsidRDefault="001278EE" w:rsidP="0081251E">
            <w:pPr>
              <w:spacing w:after="0" w:line="240" w:lineRule="auto"/>
              <w:rPr>
                <w:rFonts w:ascii="Arial" w:eastAsia="Times New Roman" w:hAnsi="Arial"/>
                <w:sz w:val="24"/>
                <w:szCs w:val="24"/>
                <w:u w:val="single"/>
                <w:lang w:eastAsia="en-GB"/>
              </w:rPr>
            </w:pPr>
            <w:r w:rsidRPr="00F06E45">
              <w:rPr>
                <w:rFonts w:ascii="Arial" w:eastAsia="Times New Roman" w:hAnsi="Arial"/>
                <w:sz w:val="24"/>
                <w:szCs w:val="24"/>
                <w:u w:val="single"/>
                <w:lang w:eastAsia="en-GB"/>
              </w:rPr>
              <w:t xml:space="preserve">17.4 </w:t>
            </w:r>
            <w:proofErr w:type="spellStart"/>
            <w:r w:rsidR="00F06E45" w:rsidRPr="00F06E45">
              <w:rPr>
                <w:rFonts w:ascii="Arial" w:eastAsia="Times New Roman" w:hAnsi="Arial"/>
                <w:sz w:val="24"/>
                <w:szCs w:val="24"/>
                <w:u w:val="single"/>
                <w:lang w:eastAsia="en-GB"/>
              </w:rPr>
              <w:t>Pikuach</w:t>
            </w:r>
            <w:proofErr w:type="spellEnd"/>
            <w:r w:rsidR="00F06E45" w:rsidRPr="00F06E45">
              <w:rPr>
                <w:rFonts w:ascii="Arial" w:eastAsia="Times New Roman" w:hAnsi="Arial"/>
                <w:sz w:val="24"/>
                <w:szCs w:val="24"/>
                <w:u w:val="single"/>
                <w:lang w:eastAsia="en-GB"/>
              </w:rPr>
              <w:t xml:space="preserve"> Inspection</w:t>
            </w:r>
            <w:r w:rsidRPr="00F06E45">
              <w:rPr>
                <w:rFonts w:ascii="Arial" w:eastAsia="Times New Roman" w:hAnsi="Arial"/>
                <w:sz w:val="24"/>
                <w:szCs w:val="24"/>
                <w:u w:val="single"/>
                <w:lang w:eastAsia="en-GB"/>
              </w:rPr>
              <w:t xml:space="preserve"> Report</w:t>
            </w:r>
          </w:p>
          <w:p w14:paraId="50FBA58D" w14:textId="77777777" w:rsidR="00B97337" w:rsidRPr="00F06E45" w:rsidRDefault="00B97337" w:rsidP="0081251E">
            <w:pPr>
              <w:spacing w:after="0" w:line="240" w:lineRule="auto"/>
              <w:rPr>
                <w:rFonts w:ascii="Arial" w:eastAsia="Times New Roman" w:hAnsi="Arial"/>
                <w:sz w:val="24"/>
                <w:szCs w:val="24"/>
                <w:lang w:eastAsia="en-GB"/>
              </w:rPr>
            </w:pPr>
          </w:p>
          <w:p w14:paraId="3BF430E8" w14:textId="35A4A2DF" w:rsidR="00CA20FA" w:rsidRPr="00F06E45" w:rsidRDefault="00CA20FA" w:rsidP="0081251E">
            <w:pPr>
              <w:spacing w:after="0" w:line="240" w:lineRule="auto"/>
              <w:rPr>
                <w:rFonts w:ascii="Arial" w:eastAsia="Times New Roman" w:hAnsi="Arial"/>
                <w:sz w:val="24"/>
                <w:szCs w:val="24"/>
                <w:lang w:eastAsia="en-GB"/>
              </w:rPr>
            </w:pPr>
            <w:r w:rsidRPr="00F06E45">
              <w:rPr>
                <w:rFonts w:ascii="Arial" w:eastAsia="Times New Roman" w:hAnsi="Arial"/>
                <w:sz w:val="24"/>
                <w:szCs w:val="24"/>
                <w:lang w:eastAsia="en-GB"/>
              </w:rPr>
              <w:t xml:space="preserve">The Chair highlighted </w:t>
            </w:r>
            <w:proofErr w:type="spellStart"/>
            <w:r w:rsidRPr="00F06E45">
              <w:rPr>
                <w:rFonts w:ascii="Arial" w:eastAsia="Times New Roman" w:hAnsi="Arial"/>
                <w:sz w:val="24"/>
                <w:szCs w:val="24"/>
                <w:lang w:eastAsia="en-GB"/>
              </w:rPr>
              <w:t>Pikuach</w:t>
            </w:r>
            <w:proofErr w:type="spellEnd"/>
            <w:r w:rsidRPr="00F06E45">
              <w:rPr>
                <w:rFonts w:ascii="Arial" w:eastAsia="Times New Roman" w:hAnsi="Arial"/>
                <w:sz w:val="24"/>
                <w:szCs w:val="24"/>
                <w:lang w:eastAsia="en-GB"/>
              </w:rPr>
              <w:t xml:space="preserve"> inspection report from the inspection held on 12 and 13 November 2024.  The Deputy Headteacher uploaded the inspection report to </w:t>
            </w:r>
            <w:r w:rsidR="00F06E45" w:rsidRPr="00F06E45">
              <w:rPr>
                <w:rFonts w:ascii="Arial" w:eastAsia="Times New Roman" w:hAnsi="Arial"/>
                <w:sz w:val="24"/>
                <w:szCs w:val="24"/>
                <w:lang w:eastAsia="en-GB"/>
              </w:rPr>
              <w:t>GovernorHub</w:t>
            </w:r>
            <w:r w:rsidRPr="00F06E45">
              <w:rPr>
                <w:rFonts w:ascii="Arial" w:eastAsia="Times New Roman" w:hAnsi="Arial"/>
                <w:sz w:val="24"/>
                <w:szCs w:val="24"/>
                <w:lang w:eastAsia="en-GB"/>
              </w:rPr>
              <w:t>.</w:t>
            </w:r>
          </w:p>
          <w:p w14:paraId="5EBB1C58" w14:textId="77777777" w:rsidR="00F06E45" w:rsidRPr="00F06E45" w:rsidRDefault="00F06E45" w:rsidP="0081251E">
            <w:pPr>
              <w:spacing w:after="0" w:line="240" w:lineRule="auto"/>
              <w:rPr>
                <w:rFonts w:ascii="Arial" w:eastAsia="Times New Roman" w:hAnsi="Arial"/>
                <w:sz w:val="24"/>
                <w:szCs w:val="24"/>
                <w:lang w:eastAsia="en-GB"/>
              </w:rPr>
            </w:pPr>
          </w:p>
          <w:p w14:paraId="2515E0A9" w14:textId="77777777" w:rsidR="00F06E45" w:rsidRPr="00F06E45" w:rsidRDefault="00F06E45" w:rsidP="0081251E">
            <w:pPr>
              <w:spacing w:after="0" w:line="240" w:lineRule="auto"/>
              <w:rPr>
                <w:rFonts w:ascii="Arial" w:eastAsia="Times New Roman" w:hAnsi="Arial"/>
                <w:sz w:val="24"/>
                <w:szCs w:val="24"/>
                <w:lang w:eastAsia="en-GB"/>
              </w:rPr>
            </w:pPr>
            <w:r w:rsidRPr="00F06E45">
              <w:rPr>
                <w:rFonts w:ascii="Arial" w:eastAsia="Times New Roman" w:hAnsi="Arial"/>
                <w:sz w:val="24"/>
                <w:szCs w:val="24"/>
                <w:lang w:eastAsia="en-GB"/>
              </w:rPr>
              <w:t>The Chair commented on the consistency of Kodesh being evident and the nurture provision, which is having a real positive impact in school.</w:t>
            </w:r>
          </w:p>
          <w:p w14:paraId="72408BD0" w14:textId="77777777" w:rsidR="001278EE" w:rsidRPr="00F06E45" w:rsidRDefault="001278EE" w:rsidP="0081251E">
            <w:pPr>
              <w:spacing w:after="0" w:line="240" w:lineRule="auto"/>
              <w:rPr>
                <w:rFonts w:ascii="Arial" w:eastAsia="Times New Roman" w:hAnsi="Arial"/>
                <w:sz w:val="24"/>
                <w:szCs w:val="24"/>
                <w:lang w:eastAsia="en-GB"/>
              </w:rPr>
            </w:pPr>
          </w:p>
          <w:p w14:paraId="21E021DF" w14:textId="77777777" w:rsidR="00B97337" w:rsidRPr="00F06E45" w:rsidRDefault="001278EE" w:rsidP="001278EE">
            <w:pPr>
              <w:spacing w:after="0" w:line="240" w:lineRule="auto"/>
              <w:rPr>
                <w:rFonts w:ascii="Arial" w:eastAsia="Times New Roman" w:hAnsi="Arial"/>
                <w:sz w:val="24"/>
                <w:szCs w:val="24"/>
                <w:lang w:eastAsia="en-GB"/>
              </w:rPr>
            </w:pPr>
            <w:r w:rsidRPr="00F06E45">
              <w:rPr>
                <w:rFonts w:ascii="Arial" w:eastAsia="Times New Roman" w:hAnsi="Arial"/>
                <w:sz w:val="24"/>
                <w:szCs w:val="24"/>
                <w:lang w:eastAsia="en-GB"/>
              </w:rPr>
              <w:t>The Chair thanked governors for their attendance and the meeting closed at 7.54pm.</w:t>
            </w:r>
          </w:p>
          <w:p w14:paraId="6A0F4665" w14:textId="0A906102" w:rsidR="001278EE" w:rsidRPr="00F06E45" w:rsidRDefault="001278EE" w:rsidP="001278EE">
            <w:pPr>
              <w:spacing w:after="0" w:line="240" w:lineRule="auto"/>
              <w:rPr>
                <w:rFonts w:ascii="Arial" w:eastAsia="Times New Roman" w:hAnsi="Arial"/>
                <w:sz w:val="24"/>
                <w:szCs w:val="24"/>
                <w:lang w:eastAsia="en-GB"/>
              </w:rPr>
            </w:pPr>
          </w:p>
        </w:tc>
      </w:tr>
      <w:tr w:rsidR="00D46E0D" w:rsidRPr="003A4648" w14:paraId="280296E4" w14:textId="77777777" w:rsidTr="000F5828">
        <w:tc>
          <w:tcPr>
            <w:tcW w:w="668" w:type="dxa"/>
            <w:tcBorders>
              <w:top w:val="single" w:sz="4" w:space="0" w:color="auto"/>
              <w:left w:val="single" w:sz="4" w:space="0" w:color="auto"/>
              <w:bottom w:val="single" w:sz="4" w:space="0" w:color="auto"/>
              <w:right w:val="single" w:sz="4" w:space="0" w:color="auto"/>
            </w:tcBorders>
          </w:tcPr>
          <w:p w14:paraId="6539D43A" w14:textId="77777777" w:rsidR="00D46E0D" w:rsidRPr="003A4648" w:rsidRDefault="00D46E0D" w:rsidP="007C504E">
            <w:pPr>
              <w:keepNext/>
              <w:spacing w:after="0"/>
              <w:outlineLvl w:val="0"/>
              <w:rPr>
                <w:rFonts w:ascii="Arial" w:eastAsia="Times New Roman" w:hAnsi="Arial" w:cs="Arial"/>
                <w:b/>
                <w:bCs/>
                <w:color w:val="000000"/>
                <w:sz w:val="24"/>
                <w:szCs w:val="24"/>
                <w:lang w:val="en-US" w:eastAsia="en-GB"/>
              </w:rPr>
            </w:pPr>
          </w:p>
        </w:tc>
        <w:tc>
          <w:tcPr>
            <w:tcW w:w="6131" w:type="dxa"/>
            <w:tcBorders>
              <w:top w:val="single" w:sz="4" w:space="0" w:color="auto"/>
              <w:left w:val="single" w:sz="4" w:space="0" w:color="auto"/>
              <w:bottom w:val="single" w:sz="4" w:space="0" w:color="auto"/>
              <w:right w:val="single" w:sz="4" w:space="0" w:color="auto"/>
            </w:tcBorders>
            <w:hideMark/>
          </w:tcPr>
          <w:p w14:paraId="768FA9E1" w14:textId="007A2B79" w:rsidR="00D46E0D" w:rsidRPr="003A4648" w:rsidRDefault="00BD7313" w:rsidP="007C504E">
            <w:pPr>
              <w:keepNext/>
              <w:spacing w:after="0"/>
              <w:outlineLvl w:val="0"/>
              <w:rPr>
                <w:rFonts w:ascii="Arial" w:eastAsia="Times New Roman" w:hAnsi="Arial" w:cs="Arial"/>
                <w:b/>
                <w:bCs/>
                <w:color w:val="000000"/>
                <w:sz w:val="24"/>
                <w:szCs w:val="24"/>
                <w:lang w:val="en-US" w:eastAsia="en-GB"/>
              </w:rPr>
            </w:pPr>
            <w:r w:rsidRPr="003A4648">
              <w:rPr>
                <w:rFonts w:ascii="Arial" w:eastAsia="Times New Roman" w:hAnsi="Arial" w:cs="Arial"/>
                <w:b/>
                <w:bCs/>
                <w:color w:val="000000"/>
                <w:sz w:val="24"/>
                <w:szCs w:val="24"/>
                <w:lang w:val="en-US" w:eastAsia="en-GB"/>
              </w:rPr>
              <w:t>Actions</w:t>
            </w:r>
            <w:r>
              <w:rPr>
                <w:rFonts w:ascii="Arial" w:eastAsia="Times New Roman" w:hAnsi="Arial" w:cs="Arial"/>
                <w:b/>
                <w:bCs/>
                <w:color w:val="000000"/>
                <w:sz w:val="24"/>
                <w:szCs w:val="24"/>
                <w:lang w:val="en-US" w:eastAsia="en-GB"/>
              </w:rPr>
              <w:t xml:space="preserve"> (A) or De</w:t>
            </w:r>
            <w:r w:rsidRPr="003A4648">
              <w:rPr>
                <w:rFonts w:ascii="Arial" w:eastAsia="Times New Roman" w:hAnsi="Arial" w:cs="Arial"/>
                <w:b/>
                <w:bCs/>
                <w:color w:val="000000"/>
                <w:sz w:val="24"/>
                <w:szCs w:val="24"/>
                <w:lang w:val="en-US" w:eastAsia="en-GB"/>
              </w:rPr>
              <w:t>cisions</w:t>
            </w:r>
            <w:r>
              <w:rPr>
                <w:rFonts w:ascii="Arial" w:eastAsia="Times New Roman" w:hAnsi="Arial" w:cs="Arial"/>
                <w:b/>
                <w:bCs/>
                <w:color w:val="000000"/>
                <w:sz w:val="24"/>
                <w:szCs w:val="24"/>
                <w:lang w:val="en-US" w:eastAsia="en-GB"/>
              </w:rPr>
              <w:t xml:space="preserve"> (D)</w:t>
            </w:r>
          </w:p>
        </w:tc>
        <w:tc>
          <w:tcPr>
            <w:tcW w:w="2280" w:type="dxa"/>
            <w:tcBorders>
              <w:top w:val="single" w:sz="4" w:space="0" w:color="auto"/>
              <w:left w:val="single" w:sz="4" w:space="0" w:color="auto"/>
              <w:bottom w:val="single" w:sz="4" w:space="0" w:color="auto"/>
              <w:right w:val="single" w:sz="4" w:space="0" w:color="auto"/>
            </w:tcBorders>
          </w:tcPr>
          <w:p w14:paraId="007523C3" w14:textId="77777777" w:rsidR="00D46E0D" w:rsidRPr="001346F3" w:rsidRDefault="00D46E0D"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tcPr>
          <w:p w14:paraId="28E9AF9B" w14:textId="77777777" w:rsidR="00D46E0D" w:rsidRPr="001346F3" w:rsidRDefault="00D46E0D" w:rsidP="007C504E">
            <w:pPr>
              <w:spacing w:after="0" w:line="240" w:lineRule="auto"/>
              <w:rPr>
                <w:rFonts w:ascii="Arial" w:eastAsia="Times New Roman" w:hAnsi="Arial"/>
                <w:b/>
                <w:sz w:val="24"/>
                <w:szCs w:val="20"/>
                <w:lang w:eastAsia="en-GB"/>
              </w:rPr>
            </w:pPr>
            <w:r w:rsidRPr="001346F3">
              <w:rPr>
                <w:rFonts w:ascii="Arial" w:eastAsia="Times New Roman" w:hAnsi="Arial"/>
                <w:b/>
                <w:sz w:val="24"/>
                <w:szCs w:val="20"/>
                <w:lang w:eastAsia="en-GB"/>
              </w:rPr>
              <w:t>Timescale</w:t>
            </w:r>
          </w:p>
        </w:tc>
      </w:tr>
      <w:tr w:rsidR="00D46E0D" w:rsidRPr="003A4648" w14:paraId="372707A1" w14:textId="77777777" w:rsidTr="000F5828">
        <w:tc>
          <w:tcPr>
            <w:tcW w:w="668" w:type="dxa"/>
            <w:tcBorders>
              <w:top w:val="single" w:sz="4" w:space="0" w:color="auto"/>
              <w:left w:val="single" w:sz="4" w:space="0" w:color="auto"/>
              <w:bottom w:val="single" w:sz="4" w:space="0" w:color="auto"/>
              <w:right w:val="single" w:sz="4" w:space="0" w:color="auto"/>
            </w:tcBorders>
          </w:tcPr>
          <w:p w14:paraId="0663760C" w14:textId="0970FEC9" w:rsidR="00D46E0D" w:rsidRPr="003A4648" w:rsidRDefault="007A6AB0" w:rsidP="0081251E">
            <w:pPr>
              <w:spacing w:after="0"/>
              <w:rPr>
                <w:rFonts w:ascii="Arial" w:eastAsia="Times New Roman" w:hAnsi="Arial" w:cs="Arial"/>
                <w:sz w:val="24"/>
                <w:szCs w:val="24"/>
                <w:lang w:eastAsia="en-GB"/>
              </w:rPr>
            </w:pPr>
            <w:r>
              <w:rPr>
                <w:rFonts w:ascii="Arial" w:eastAsia="Times New Roman" w:hAnsi="Arial" w:cs="Arial"/>
                <w:sz w:val="24"/>
                <w:szCs w:val="24"/>
                <w:lang w:eastAsia="en-GB"/>
              </w:rPr>
              <w:t>A</w:t>
            </w:r>
          </w:p>
        </w:tc>
        <w:tc>
          <w:tcPr>
            <w:tcW w:w="6131" w:type="dxa"/>
            <w:tcBorders>
              <w:top w:val="single" w:sz="4" w:space="0" w:color="auto"/>
              <w:left w:val="single" w:sz="4" w:space="0" w:color="auto"/>
              <w:bottom w:val="single" w:sz="4" w:space="0" w:color="auto"/>
              <w:right w:val="single" w:sz="4" w:space="0" w:color="auto"/>
            </w:tcBorders>
          </w:tcPr>
          <w:p w14:paraId="30B45196" w14:textId="4CC1453C" w:rsidR="00DA32FB" w:rsidRPr="007A6AB0" w:rsidRDefault="007A6AB0" w:rsidP="007A6AB0">
            <w:pPr>
              <w:spacing w:after="0" w:line="240" w:lineRule="auto"/>
              <w:rPr>
                <w:rFonts w:ascii="Arial" w:eastAsia="Times New Roman" w:hAnsi="Arial"/>
                <w:sz w:val="24"/>
                <w:szCs w:val="24"/>
                <w:lang w:eastAsia="en-GB"/>
              </w:rPr>
            </w:pPr>
            <w:r>
              <w:rPr>
                <w:rFonts w:ascii="Arial" w:eastAsia="Times New Roman" w:hAnsi="Arial"/>
                <w:sz w:val="24"/>
                <w:szCs w:val="24"/>
                <w:lang w:eastAsia="en-GB"/>
              </w:rPr>
              <w:t>Upcoming Changes to Teacher’s Pay Regulations to be an agenda item for the Finance and Premises Committee meetings.</w:t>
            </w:r>
          </w:p>
        </w:tc>
        <w:tc>
          <w:tcPr>
            <w:tcW w:w="2280" w:type="dxa"/>
            <w:tcBorders>
              <w:top w:val="single" w:sz="4" w:space="0" w:color="auto"/>
              <w:left w:val="single" w:sz="4" w:space="0" w:color="auto"/>
              <w:bottom w:val="single" w:sz="4" w:space="0" w:color="auto"/>
              <w:right w:val="single" w:sz="4" w:space="0" w:color="auto"/>
            </w:tcBorders>
          </w:tcPr>
          <w:p w14:paraId="10AAB190" w14:textId="3D1B18DF" w:rsidR="00DA32FB" w:rsidRPr="003A4648" w:rsidRDefault="007A6AB0" w:rsidP="0081251E">
            <w:pPr>
              <w:spacing w:after="0"/>
              <w:rPr>
                <w:rFonts w:ascii="Arial" w:eastAsia="Times New Roman" w:hAnsi="Arial"/>
                <w:sz w:val="24"/>
                <w:szCs w:val="24"/>
                <w:lang w:eastAsia="en-GB"/>
              </w:rPr>
            </w:pPr>
            <w:r>
              <w:rPr>
                <w:rFonts w:ascii="Arial" w:eastAsia="Times New Roman" w:hAnsi="Arial"/>
                <w:sz w:val="24"/>
                <w:szCs w:val="24"/>
                <w:lang w:eastAsia="en-GB"/>
              </w:rPr>
              <w:t>Finance and Premises Committee</w:t>
            </w:r>
          </w:p>
        </w:tc>
        <w:tc>
          <w:tcPr>
            <w:tcW w:w="1377" w:type="dxa"/>
            <w:tcBorders>
              <w:top w:val="single" w:sz="4" w:space="0" w:color="auto"/>
              <w:left w:val="single" w:sz="4" w:space="0" w:color="auto"/>
              <w:bottom w:val="single" w:sz="4" w:space="0" w:color="auto"/>
              <w:right w:val="single" w:sz="4" w:space="0" w:color="auto"/>
            </w:tcBorders>
          </w:tcPr>
          <w:p w14:paraId="7F6A96C5" w14:textId="47ABCDE9" w:rsidR="00DA32FB" w:rsidRPr="003A4648" w:rsidRDefault="007A6AB0" w:rsidP="0081251E">
            <w:pPr>
              <w:spacing w:after="0"/>
              <w:rPr>
                <w:rFonts w:ascii="Arial" w:eastAsia="Times New Roman" w:hAnsi="Arial"/>
                <w:sz w:val="24"/>
                <w:szCs w:val="24"/>
                <w:lang w:eastAsia="en-GB"/>
              </w:rPr>
            </w:pPr>
            <w:r>
              <w:rPr>
                <w:rFonts w:ascii="Arial" w:eastAsia="Times New Roman" w:hAnsi="Arial"/>
                <w:sz w:val="24"/>
                <w:szCs w:val="24"/>
                <w:lang w:eastAsia="en-GB"/>
              </w:rPr>
              <w:t>2025</w:t>
            </w:r>
          </w:p>
        </w:tc>
      </w:tr>
      <w:tr w:rsidR="00F06E45" w:rsidRPr="003A4648" w14:paraId="59A9D518" w14:textId="77777777" w:rsidTr="000F5828">
        <w:tc>
          <w:tcPr>
            <w:tcW w:w="668" w:type="dxa"/>
            <w:tcBorders>
              <w:top w:val="single" w:sz="4" w:space="0" w:color="auto"/>
              <w:left w:val="single" w:sz="4" w:space="0" w:color="auto"/>
              <w:bottom w:val="single" w:sz="4" w:space="0" w:color="auto"/>
              <w:right w:val="single" w:sz="4" w:space="0" w:color="auto"/>
            </w:tcBorders>
          </w:tcPr>
          <w:p w14:paraId="1E4677D0" w14:textId="16AABCAD" w:rsidR="00F06E45" w:rsidRDefault="00F06E45" w:rsidP="00F06E45">
            <w:pPr>
              <w:spacing w:after="0"/>
              <w:rPr>
                <w:rFonts w:ascii="Arial" w:eastAsia="Times New Roman" w:hAnsi="Arial" w:cs="Arial"/>
                <w:sz w:val="24"/>
                <w:szCs w:val="24"/>
                <w:lang w:eastAsia="en-GB"/>
              </w:rPr>
            </w:pPr>
            <w:r>
              <w:rPr>
                <w:rFonts w:ascii="Arial" w:eastAsia="Times New Roman" w:hAnsi="Arial" w:cs="Arial"/>
                <w:sz w:val="24"/>
                <w:szCs w:val="24"/>
                <w:lang w:eastAsia="en-GB"/>
              </w:rPr>
              <w:t>D</w:t>
            </w:r>
          </w:p>
        </w:tc>
        <w:tc>
          <w:tcPr>
            <w:tcW w:w="6131" w:type="dxa"/>
            <w:tcBorders>
              <w:top w:val="single" w:sz="4" w:space="0" w:color="auto"/>
              <w:left w:val="single" w:sz="4" w:space="0" w:color="auto"/>
              <w:bottom w:val="single" w:sz="4" w:space="0" w:color="auto"/>
              <w:right w:val="single" w:sz="4" w:space="0" w:color="auto"/>
            </w:tcBorders>
          </w:tcPr>
          <w:p w14:paraId="2F14FB29" w14:textId="77777777" w:rsidR="00F06E45" w:rsidRDefault="00F06E45" w:rsidP="00F06E45">
            <w:pPr>
              <w:spacing w:after="0"/>
              <w:rPr>
                <w:rFonts w:ascii="Arial" w:eastAsia="Times New Roman" w:hAnsi="Arial"/>
                <w:sz w:val="24"/>
                <w:szCs w:val="24"/>
                <w:lang w:eastAsia="en-GB"/>
              </w:rPr>
            </w:pPr>
            <w:r>
              <w:rPr>
                <w:rFonts w:ascii="Arial" w:eastAsia="Times New Roman" w:hAnsi="Arial"/>
                <w:sz w:val="24"/>
                <w:szCs w:val="24"/>
                <w:lang w:eastAsia="en-GB"/>
              </w:rPr>
              <w:t>Congratulations and thanks for their hard work, recognised in the positive inspection report, are conveyed to staff.</w:t>
            </w:r>
          </w:p>
          <w:p w14:paraId="106F1CBD" w14:textId="77777777" w:rsidR="00F06E45" w:rsidRDefault="00F06E45" w:rsidP="00F06E45">
            <w:pPr>
              <w:spacing w:after="0" w:line="240" w:lineRule="auto"/>
              <w:rPr>
                <w:rFonts w:ascii="Arial" w:eastAsia="Times New Roman" w:hAnsi="Arial"/>
                <w:sz w:val="24"/>
                <w:szCs w:val="24"/>
                <w:lang w:eastAsia="en-GB"/>
              </w:rPr>
            </w:pPr>
          </w:p>
        </w:tc>
        <w:tc>
          <w:tcPr>
            <w:tcW w:w="2280" w:type="dxa"/>
            <w:tcBorders>
              <w:top w:val="single" w:sz="4" w:space="0" w:color="auto"/>
              <w:left w:val="single" w:sz="4" w:space="0" w:color="auto"/>
              <w:bottom w:val="single" w:sz="4" w:space="0" w:color="auto"/>
              <w:right w:val="single" w:sz="4" w:space="0" w:color="auto"/>
            </w:tcBorders>
          </w:tcPr>
          <w:p w14:paraId="11AE3EA7" w14:textId="52F42438" w:rsidR="00F06E45" w:rsidRDefault="00F06E45" w:rsidP="00F06E45">
            <w:pPr>
              <w:spacing w:after="0"/>
              <w:rPr>
                <w:rFonts w:ascii="Arial" w:eastAsia="Times New Roman" w:hAnsi="Arial"/>
                <w:sz w:val="24"/>
                <w:szCs w:val="24"/>
                <w:lang w:eastAsia="en-GB"/>
              </w:rPr>
            </w:pPr>
            <w:r>
              <w:rPr>
                <w:rFonts w:ascii="Arial" w:eastAsia="Times New Roman" w:hAnsi="Arial"/>
                <w:sz w:val="24"/>
                <w:szCs w:val="24"/>
                <w:lang w:eastAsia="en-GB"/>
              </w:rPr>
              <w:t>GB</w:t>
            </w:r>
          </w:p>
        </w:tc>
        <w:tc>
          <w:tcPr>
            <w:tcW w:w="1377" w:type="dxa"/>
            <w:tcBorders>
              <w:top w:val="single" w:sz="4" w:space="0" w:color="auto"/>
              <w:left w:val="single" w:sz="4" w:space="0" w:color="auto"/>
              <w:bottom w:val="single" w:sz="4" w:space="0" w:color="auto"/>
              <w:right w:val="single" w:sz="4" w:space="0" w:color="auto"/>
            </w:tcBorders>
          </w:tcPr>
          <w:p w14:paraId="64A644CA" w14:textId="7B1E4764" w:rsidR="00F06E45" w:rsidRDefault="00F06E45" w:rsidP="00F06E45">
            <w:pPr>
              <w:spacing w:after="0"/>
              <w:rPr>
                <w:rFonts w:ascii="Arial" w:eastAsia="Times New Roman" w:hAnsi="Arial"/>
                <w:sz w:val="24"/>
                <w:szCs w:val="24"/>
                <w:lang w:eastAsia="en-GB"/>
              </w:rPr>
            </w:pPr>
            <w:r>
              <w:rPr>
                <w:rFonts w:ascii="Arial" w:eastAsia="Times New Roman" w:hAnsi="Arial"/>
                <w:sz w:val="24"/>
                <w:szCs w:val="24"/>
                <w:lang w:eastAsia="en-GB"/>
              </w:rPr>
              <w:t>N/A</w:t>
            </w:r>
          </w:p>
        </w:tc>
      </w:tr>
    </w:tbl>
    <w:p w14:paraId="3F916DAE" w14:textId="77777777" w:rsidR="00D7760F" w:rsidRDefault="00D7760F"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6041"/>
      </w:tblGrid>
      <w:tr w:rsidR="00020675" w:rsidRPr="0029104D" w14:paraId="4A87194B" w14:textId="77777777" w:rsidTr="0029104D">
        <w:tc>
          <w:tcPr>
            <w:tcW w:w="4503" w:type="dxa"/>
            <w:shd w:val="clear" w:color="auto" w:fill="D9D9D9"/>
          </w:tcPr>
          <w:p w14:paraId="496890B9" w14:textId="77777777" w:rsidR="00020675" w:rsidRPr="00020675" w:rsidRDefault="00020675" w:rsidP="0029104D">
            <w:pPr>
              <w:spacing w:after="0" w:line="240" w:lineRule="auto"/>
              <w:jc w:val="center"/>
              <w:rPr>
                <w:rFonts w:ascii="Arial" w:hAnsi="Arial" w:cs="Arial"/>
                <w:b/>
                <w:bCs/>
                <w:sz w:val="24"/>
                <w:szCs w:val="24"/>
                <w:lang w:eastAsia="en-GB"/>
              </w:rPr>
            </w:pPr>
          </w:p>
          <w:p w14:paraId="4B84F7BA" w14:textId="77777777" w:rsidR="00020675" w:rsidRPr="00020675" w:rsidRDefault="00020675" w:rsidP="0029104D">
            <w:pPr>
              <w:spacing w:after="0" w:line="240" w:lineRule="auto"/>
              <w:jc w:val="center"/>
              <w:rPr>
                <w:rFonts w:ascii="Arial" w:hAnsi="Arial" w:cs="Arial"/>
                <w:b/>
                <w:bCs/>
                <w:sz w:val="24"/>
                <w:szCs w:val="24"/>
                <w:lang w:eastAsia="en-GB"/>
              </w:rPr>
            </w:pPr>
            <w:r w:rsidRPr="00020675">
              <w:rPr>
                <w:rFonts w:ascii="Arial" w:hAnsi="Arial" w:cs="Arial"/>
                <w:b/>
                <w:bCs/>
                <w:sz w:val="24"/>
                <w:szCs w:val="24"/>
                <w:lang w:eastAsia="en-GB"/>
              </w:rPr>
              <w:t>Date and time of next meeting:</w:t>
            </w:r>
          </w:p>
          <w:p w14:paraId="47207156" w14:textId="77777777" w:rsidR="00020675" w:rsidRPr="00020675" w:rsidRDefault="00020675" w:rsidP="0029104D">
            <w:pPr>
              <w:spacing w:after="0" w:line="240" w:lineRule="auto"/>
              <w:jc w:val="center"/>
              <w:rPr>
                <w:rFonts w:ascii="Arial" w:hAnsi="Arial" w:cs="Arial"/>
                <w:sz w:val="24"/>
                <w:szCs w:val="24"/>
                <w:lang w:eastAsia="en-GB"/>
              </w:rPr>
            </w:pPr>
          </w:p>
        </w:tc>
        <w:tc>
          <w:tcPr>
            <w:tcW w:w="6179" w:type="dxa"/>
            <w:shd w:val="clear" w:color="auto" w:fill="auto"/>
          </w:tcPr>
          <w:p w14:paraId="42A8D71E" w14:textId="77777777" w:rsidR="00020675" w:rsidRPr="00020675" w:rsidRDefault="00020675" w:rsidP="0029104D">
            <w:pPr>
              <w:spacing w:after="0" w:line="240" w:lineRule="auto"/>
              <w:jc w:val="center"/>
              <w:rPr>
                <w:rFonts w:ascii="Arial" w:hAnsi="Arial" w:cs="Arial"/>
                <w:b/>
                <w:sz w:val="24"/>
                <w:szCs w:val="24"/>
                <w:lang w:eastAsia="en-GB"/>
              </w:rPr>
            </w:pPr>
          </w:p>
          <w:p w14:paraId="625182CC" w14:textId="44A7AC52" w:rsidR="00020675" w:rsidRDefault="00C95864" w:rsidP="0029104D">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27 March 2025 at 6.30pm</w:t>
            </w:r>
          </w:p>
          <w:p w14:paraId="6C13B156" w14:textId="77777777" w:rsidR="000D3867" w:rsidRPr="00713722" w:rsidRDefault="000D3867" w:rsidP="0029104D">
            <w:pPr>
              <w:spacing w:after="0" w:line="240" w:lineRule="auto"/>
              <w:jc w:val="center"/>
              <w:rPr>
                <w:rFonts w:ascii="Arial" w:hAnsi="Arial" w:cs="Arial"/>
                <w:sz w:val="24"/>
                <w:szCs w:val="24"/>
                <w:lang w:eastAsia="en-GB"/>
              </w:rPr>
            </w:pPr>
          </w:p>
        </w:tc>
      </w:tr>
    </w:tbl>
    <w:p w14:paraId="3BE21F33" w14:textId="77777777" w:rsidR="001C7C2F" w:rsidRDefault="001C7C2F" w:rsidP="003A4648">
      <w:pPr>
        <w:spacing w:after="0" w:line="240" w:lineRule="auto"/>
        <w:rPr>
          <w:rFonts w:ascii="Arial" w:hAnsi="Arial" w:cs="Arial"/>
          <w:sz w:val="24"/>
          <w:szCs w:val="24"/>
          <w:lang w:eastAsia="en-GB"/>
        </w:rPr>
      </w:pPr>
    </w:p>
    <w:p w14:paraId="7429AF5D" w14:textId="5115A239" w:rsidR="00E80F40" w:rsidRDefault="00E80F40" w:rsidP="003A4648">
      <w:pPr>
        <w:spacing w:after="0" w:line="240" w:lineRule="auto"/>
        <w:rPr>
          <w:rFonts w:ascii="Arial" w:hAnsi="Arial" w:cs="Arial"/>
          <w:sz w:val="24"/>
          <w:szCs w:val="24"/>
          <w:lang w:eastAsia="en-GB"/>
        </w:rPr>
      </w:pPr>
    </w:p>
    <w:p w14:paraId="45FD478A" w14:textId="20AE4304" w:rsidR="00CC38E8" w:rsidRDefault="00CC38E8" w:rsidP="003A4648">
      <w:pPr>
        <w:spacing w:after="0" w:line="240" w:lineRule="auto"/>
        <w:rPr>
          <w:rFonts w:ascii="Arial" w:hAnsi="Arial" w:cs="Arial"/>
          <w:sz w:val="24"/>
          <w:szCs w:val="24"/>
          <w:lang w:eastAsia="en-GB"/>
        </w:rPr>
      </w:pPr>
    </w:p>
    <w:p w14:paraId="584DA7AD" w14:textId="36266CAB" w:rsidR="00CC38E8" w:rsidRDefault="00CC38E8" w:rsidP="003A4648">
      <w:pPr>
        <w:spacing w:after="0" w:line="240" w:lineRule="auto"/>
        <w:rPr>
          <w:rFonts w:ascii="Arial" w:hAnsi="Arial" w:cs="Arial"/>
          <w:sz w:val="24"/>
          <w:szCs w:val="24"/>
          <w:lang w:eastAsia="en-GB"/>
        </w:rPr>
      </w:pPr>
    </w:p>
    <w:p w14:paraId="7B23A745" w14:textId="21D50964" w:rsidR="00CC38E8" w:rsidRDefault="00CC38E8" w:rsidP="003A4648">
      <w:pPr>
        <w:spacing w:after="0" w:line="240" w:lineRule="auto"/>
        <w:rPr>
          <w:rFonts w:ascii="Arial" w:hAnsi="Arial" w:cs="Arial"/>
          <w:sz w:val="24"/>
          <w:szCs w:val="24"/>
          <w:lang w:eastAsia="en-GB"/>
        </w:rPr>
      </w:pPr>
    </w:p>
    <w:p w14:paraId="04D5F69B" w14:textId="1F625168" w:rsidR="00CC38E8" w:rsidRDefault="00CC38E8" w:rsidP="003A4648">
      <w:pPr>
        <w:spacing w:after="0" w:line="240" w:lineRule="auto"/>
        <w:rPr>
          <w:rFonts w:ascii="Arial" w:hAnsi="Arial" w:cs="Arial"/>
          <w:sz w:val="24"/>
          <w:szCs w:val="24"/>
          <w:lang w:eastAsia="en-GB"/>
        </w:rPr>
      </w:pPr>
    </w:p>
    <w:p w14:paraId="19D9C5FF" w14:textId="528D787D" w:rsidR="00CC38E8" w:rsidRDefault="00CC38E8" w:rsidP="003A4648">
      <w:pPr>
        <w:spacing w:after="0" w:line="240" w:lineRule="auto"/>
        <w:rPr>
          <w:rFonts w:ascii="Arial" w:hAnsi="Arial" w:cs="Arial"/>
          <w:sz w:val="24"/>
          <w:szCs w:val="24"/>
          <w:lang w:eastAsia="en-GB"/>
        </w:rPr>
      </w:pPr>
    </w:p>
    <w:p w14:paraId="18543DBC" w14:textId="72D12578" w:rsidR="00CC38E8" w:rsidRDefault="00CC38E8" w:rsidP="003A4648">
      <w:pPr>
        <w:spacing w:after="0" w:line="240" w:lineRule="auto"/>
        <w:rPr>
          <w:rFonts w:ascii="Arial" w:hAnsi="Arial" w:cs="Arial"/>
          <w:sz w:val="24"/>
          <w:szCs w:val="24"/>
          <w:lang w:eastAsia="en-GB"/>
        </w:rPr>
      </w:pPr>
    </w:p>
    <w:p w14:paraId="5C975411" w14:textId="34810A89" w:rsidR="00CC38E8" w:rsidRDefault="00CC38E8" w:rsidP="003A4648">
      <w:pPr>
        <w:spacing w:after="0" w:line="240" w:lineRule="auto"/>
        <w:rPr>
          <w:rFonts w:ascii="Arial" w:hAnsi="Arial" w:cs="Arial"/>
          <w:sz w:val="24"/>
          <w:szCs w:val="24"/>
          <w:lang w:eastAsia="en-GB"/>
        </w:rPr>
      </w:pPr>
    </w:p>
    <w:p w14:paraId="557DF4FF" w14:textId="5C2CC290" w:rsidR="00CC38E8" w:rsidRDefault="00CC38E8" w:rsidP="003A4648">
      <w:pPr>
        <w:spacing w:after="0" w:line="240" w:lineRule="auto"/>
        <w:rPr>
          <w:rFonts w:ascii="Arial" w:hAnsi="Arial" w:cs="Arial"/>
          <w:sz w:val="24"/>
          <w:szCs w:val="24"/>
          <w:lang w:eastAsia="en-GB"/>
        </w:rPr>
      </w:pPr>
    </w:p>
    <w:p w14:paraId="3C30E5AE" w14:textId="3AE8161C" w:rsidR="00CC38E8" w:rsidRDefault="00CC38E8" w:rsidP="003A4648">
      <w:pPr>
        <w:spacing w:after="0" w:line="240" w:lineRule="auto"/>
        <w:rPr>
          <w:rFonts w:ascii="Arial" w:hAnsi="Arial" w:cs="Arial"/>
          <w:sz w:val="24"/>
          <w:szCs w:val="24"/>
          <w:lang w:eastAsia="en-GB"/>
        </w:rPr>
      </w:pPr>
    </w:p>
    <w:p w14:paraId="74A4F81A" w14:textId="77CEE5AB" w:rsidR="00CC38E8" w:rsidRDefault="00CC38E8" w:rsidP="003A4648">
      <w:pPr>
        <w:spacing w:after="0" w:line="240" w:lineRule="auto"/>
        <w:rPr>
          <w:rFonts w:ascii="Arial" w:hAnsi="Arial" w:cs="Arial"/>
          <w:sz w:val="24"/>
          <w:szCs w:val="24"/>
          <w:lang w:eastAsia="en-GB"/>
        </w:rPr>
      </w:pPr>
    </w:p>
    <w:p w14:paraId="574DC46F" w14:textId="5D75C524" w:rsidR="00CC38E8" w:rsidRDefault="00CC38E8" w:rsidP="003A4648">
      <w:pPr>
        <w:spacing w:after="0" w:line="240" w:lineRule="auto"/>
        <w:rPr>
          <w:rFonts w:ascii="Arial" w:hAnsi="Arial" w:cs="Arial"/>
          <w:sz w:val="24"/>
          <w:szCs w:val="24"/>
          <w:lang w:eastAsia="en-GB"/>
        </w:rPr>
      </w:pPr>
    </w:p>
    <w:p w14:paraId="0A18E8B9" w14:textId="78A4B13C" w:rsidR="00CC38E8" w:rsidRDefault="00CC38E8" w:rsidP="003A4648">
      <w:pPr>
        <w:spacing w:after="0" w:line="240" w:lineRule="auto"/>
        <w:rPr>
          <w:rFonts w:ascii="Arial" w:hAnsi="Arial" w:cs="Arial"/>
          <w:sz w:val="24"/>
          <w:szCs w:val="24"/>
          <w:lang w:eastAsia="en-GB"/>
        </w:rPr>
      </w:pPr>
    </w:p>
    <w:p w14:paraId="61303531" w14:textId="1175964F" w:rsidR="00CC38E8" w:rsidRDefault="00CC38E8" w:rsidP="003A4648">
      <w:pPr>
        <w:spacing w:after="0" w:line="240" w:lineRule="auto"/>
        <w:rPr>
          <w:rFonts w:ascii="Arial" w:hAnsi="Arial" w:cs="Arial"/>
          <w:sz w:val="24"/>
          <w:szCs w:val="24"/>
          <w:lang w:eastAsia="en-GB"/>
        </w:rPr>
      </w:pPr>
    </w:p>
    <w:p w14:paraId="671411B0" w14:textId="07F78799" w:rsidR="00CC38E8" w:rsidRDefault="00CC38E8" w:rsidP="003A4648">
      <w:pPr>
        <w:spacing w:after="0" w:line="240" w:lineRule="auto"/>
        <w:rPr>
          <w:rFonts w:ascii="Arial" w:hAnsi="Arial" w:cs="Arial"/>
          <w:sz w:val="24"/>
          <w:szCs w:val="24"/>
          <w:lang w:eastAsia="en-GB"/>
        </w:rPr>
      </w:pPr>
    </w:p>
    <w:p w14:paraId="3E19B952" w14:textId="7BE7563A" w:rsidR="00CC38E8" w:rsidRDefault="00CC38E8" w:rsidP="003A4648">
      <w:pPr>
        <w:spacing w:after="0" w:line="240" w:lineRule="auto"/>
        <w:rPr>
          <w:rFonts w:ascii="Arial" w:hAnsi="Arial" w:cs="Arial"/>
          <w:sz w:val="24"/>
          <w:szCs w:val="24"/>
          <w:lang w:eastAsia="en-GB"/>
        </w:rPr>
      </w:pPr>
    </w:p>
    <w:p w14:paraId="74E3EE4C" w14:textId="6739C3EE" w:rsidR="00CC38E8" w:rsidRDefault="00CC38E8" w:rsidP="003A4648">
      <w:pPr>
        <w:spacing w:after="0" w:line="240" w:lineRule="auto"/>
        <w:rPr>
          <w:rFonts w:ascii="Arial" w:hAnsi="Arial" w:cs="Arial"/>
          <w:sz w:val="24"/>
          <w:szCs w:val="24"/>
          <w:lang w:eastAsia="en-GB"/>
        </w:rPr>
      </w:pPr>
    </w:p>
    <w:p w14:paraId="2E1E7813" w14:textId="61F138FB" w:rsidR="00CC38E8" w:rsidRDefault="00CC38E8" w:rsidP="003A4648">
      <w:pPr>
        <w:spacing w:after="0" w:line="240" w:lineRule="auto"/>
        <w:rPr>
          <w:rFonts w:ascii="Arial" w:hAnsi="Arial" w:cs="Arial"/>
          <w:sz w:val="24"/>
          <w:szCs w:val="24"/>
          <w:lang w:eastAsia="en-GB"/>
        </w:rPr>
      </w:pPr>
    </w:p>
    <w:p w14:paraId="7E23EB58" w14:textId="430879F7" w:rsidR="00CC38E8" w:rsidRDefault="00CC38E8" w:rsidP="003A4648">
      <w:pPr>
        <w:spacing w:after="0" w:line="240" w:lineRule="auto"/>
        <w:rPr>
          <w:rFonts w:ascii="Arial" w:hAnsi="Arial" w:cs="Arial"/>
          <w:sz w:val="24"/>
          <w:szCs w:val="24"/>
          <w:lang w:eastAsia="en-GB"/>
        </w:rPr>
      </w:pPr>
    </w:p>
    <w:p w14:paraId="373BE142" w14:textId="0F3D635E" w:rsidR="00CC38E8" w:rsidRDefault="00CC38E8" w:rsidP="003A4648">
      <w:pPr>
        <w:spacing w:after="0" w:line="240" w:lineRule="auto"/>
        <w:rPr>
          <w:rFonts w:ascii="Arial" w:hAnsi="Arial" w:cs="Arial"/>
          <w:sz w:val="24"/>
          <w:szCs w:val="24"/>
          <w:lang w:eastAsia="en-GB"/>
        </w:rPr>
      </w:pPr>
    </w:p>
    <w:p w14:paraId="4119BE14" w14:textId="77777777" w:rsidR="00CC38E8" w:rsidRDefault="00CC38E8" w:rsidP="003A4648">
      <w:pPr>
        <w:spacing w:after="0" w:line="240" w:lineRule="auto"/>
        <w:rPr>
          <w:rFonts w:ascii="Arial" w:hAnsi="Arial" w:cs="Arial"/>
          <w:sz w:val="24"/>
          <w:szCs w:val="24"/>
          <w:lang w:eastAsia="en-GB"/>
        </w:rPr>
      </w:pPr>
    </w:p>
    <w:p w14:paraId="1BF7F58A" w14:textId="240AE591" w:rsidR="00AE3126" w:rsidRPr="00CC38E8" w:rsidRDefault="00AE3126" w:rsidP="00AE3126">
      <w:pPr>
        <w:tabs>
          <w:tab w:val="left" w:pos="2127"/>
        </w:tabs>
        <w:rPr>
          <w:rFonts w:ascii="Arial" w:eastAsia="Times New Roman" w:hAnsi="Arial"/>
          <w:b/>
          <w:bCs/>
          <w:sz w:val="24"/>
          <w:szCs w:val="24"/>
          <w:lang w:eastAsia="en-GB"/>
        </w:rPr>
      </w:pPr>
      <w:r w:rsidRPr="00CC38E8">
        <w:rPr>
          <w:rFonts w:ascii="Arial" w:eastAsia="Times New Roman" w:hAnsi="Arial"/>
          <w:b/>
          <w:bCs/>
          <w:sz w:val="24"/>
          <w:szCs w:val="24"/>
          <w:lang w:eastAsia="en-GB"/>
        </w:rPr>
        <w:lastRenderedPageBreak/>
        <w:t xml:space="preserve">Actions from </w:t>
      </w:r>
      <w:r w:rsidR="00CC38E8" w:rsidRPr="00CC38E8">
        <w:rPr>
          <w:rFonts w:ascii="Arial" w:eastAsia="Times New Roman" w:hAnsi="Arial"/>
          <w:b/>
          <w:bCs/>
          <w:sz w:val="24"/>
          <w:szCs w:val="24"/>
          <w:lang w:eastAsia="en-GB"/>
        </w:rPr>
        <w:t xml:space="preserve">the </w:t>
      </w:r>
      <w:r w:rsidRPr="00CC38E8">
        <w:rPr>
          <w:rFonts w:ascii="Arial" w:eastAsia="Times New Roman" w:hAnsi="Arial"/>
          <w:b/>
          <w:bCs/>
          <w:sz w:val="24"/>
          <w:szCs w:val="24"/>
          <w:lang w:eastAsia="en-GB"/>
        </w:rPr>
        <w:t>meeting</w:t>
      </w:r>
      <w:r w:rsidR="003A2FDD" w:rsidRPr="00CC38E8">
        <w:rPr>
          <w:rFonts w:ascii="Arial" w:eastAsia="Times New Roman" w:hAnsi="Arial"/>
          <w:b/>
          <w:bCs/>
          <w:sz w:val="24"/>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579"/>
        <w:gridCol w:w="1984"/>
        <w:gridCol w:w="1843"/>
      </w:tblGrid>
      <w:tr w:rsidR="00AE3126" w:rsidRPr="003A4648" w14:paraId="7A699460" w14:textId="77777777" w:rsidTr="002C3D82">
        <w:tc>
          <w:tcPr>
            <w:tcW w:w="937" w:type="dxa"/>
            <w:tcBorders>
              <w:top w:val="single" w:sz="4" w:space="0" w:color="auto"/>
              <w:left w:val="single" w:sz="4" w:space="0" w:color="auto"/>
              <w:bottom w:val="single" w:sz="4" w:space="0" w:color="auto"/>
              <w:right w:val="single" w:sz="4" w:space="0" w:color="auto"/>
            </w:tcBorders>
          </w:tcPr>
          <w:p w14:paraId="12936755" w14:textId="77777777" w:rsidR="00AE3126" w:rsidRDefault="00AE3126" w:rsidP="0021399C">
            <w:pPr>
              <w:spacing w:after="0"/>
              <w:rPr>
                <w:rFonts w:ascii="Arial" w:eastAsia="Times New Roman" w:hAnsi="Arial" w:cs="Arial"/>
                <w:sz w:val="24"/>
                <w:szCs w:val="24"/>
                <w:lang w:eastAsia="en-GB"/>
              </w:rPr>
            </w:pPr>
            <w:r>
              <w:rPr>
                <w:rFonts w:ascii="Arial" w:eastAsia="Times New Roman" w:hAnsi="Arial" w:cs="Arial"/>
                <w:sz w:val="24"/>
                <w:szCs w:val="24"/>
                <w:lang w:eastAsia="en-GB"/>
              </w:rPr>
              <w:t>Minute</w:t>
            </w:r>
          </w:p>
        </w:tc>
        <w:tc>
          <w:tcPr>
            <w:tcW w:w="5579" w:type="dxa"/>
            <w:tcBorders>
              <w:top w:val="single" w:sz="4" w:space="0" w:color="auto"/>
              <w:left w:val="single" w:sz="4" w:space="0" w:color="auto"/>
              <w:bottom w:val="single" w:sz="4" w:space="0" w:color="auto"/>
              <w:right w:val="single" w:sz="4" w:space="0" w:color="auto"/>
            </w:tcBorders>
          </w:tcPr>
          <w:p w14:paraId="3BEFE432" w14:textId="77777777" w:rsidR="00AE3126" w:rsidRDefault="00AE3126" w:rsidP="0021399C">
            <w:pPr>
              <w:spacing w:after="0"/>
              <w:rPr>
                <w:rFonts w:ascii="Arial" w:eastAsia="Times New Roman" w:hAnsi="Arial"/>
                <w:sz w:val="24"/>
                <w:szCs w:val="24"/>
                <w:lang w:eastAsia="en-GB"/>
              </w:rPr>
            </w:pPr>
            <w:r>
              <w:rPr>
                <w:rFonts w:ascii="Arial" w:eastAsia="Times New Roman" w:hAnsi="Arial"/>
                <w:sz w:val="24"/>
                <w:szCs w:val="24"/>
                <w:lang w:eastAsia="en-GB"/>
              </w:rPr>
              <w:t>Action</w:t>
            </w:r>
          </w:p>
        </w:tc>
        <w:tc>
          <w:tcPr>
            <w:tcW w:w="1984" w:type="dxa"/>
            <w:tcBorders>
              <w:top w:val="single" w:sz="4" w:space="0" w:color="auto"/>
              <w:left w:val="single" w:sz="4" w:space="0" w:color="auto"/>
              <w:bottom w:val="single" w:sz="4" w:space="0" w:color="auto"/>
              <w:right w:val="single" w:sz="4" w:space="0" w:color="auto"/>
            </w:tcBorders>
          </w:tcPr>
          <w:p w14:paraId="7D123477" w14:textId="77777777" w:rsidR="00AE3126" w:rsidRDefault="00AE3126" w:rsidP="0021399C">
            <w:pPr>
              <w:spacing w:after="0"/>
              <w:rPr>
                <w:rFonts w:ascii="Arial" w:eastAsia="Times New Roman" w:hAnsi="Arial"/>
                <w:sz w:val="24"/>
                <w:szCs w:val="24"/>
                <w:lang w:eastAsia="en-GB"/>
              </w:rPr>
            </w:pPr>
            <w:r>
              <w:rPr>
                <w:rFonts w:ascii="Arial" w:eastAsia="Times New Roman" w:hAnsi="Arial"/>
                <w:sz w:val="24"/>
                <w:szCs w:val="24"/>
                <w:lang w:eastAsia="en-GB"/>
              </w:rPr>
              <w:t>Owner</w:t>
            </w:r>
          </w:p>
        </w:tc>
        <w:tc>
          <w:tcPr>
            <w:tcW w:w="1843" w:type="dxa"/>
            <w:tcBorders>
              <w:top w:val="single" w:sz="4" w:space="0" w:color="auto"/>
              <w:left w:val="single" w:sz="4" w:space="0" w:color="auto"/>
              <w:bottom w:val="single" w:sz="4" w:space="0" w:color="auto"/>
              <w:right w:val="single" w:sz="4" w:space="0" w:color="auto"/>
            </w:tcBorders>
          </w:tcPr>
          <w:p w14:paraId="3E73C56C" w14:textId="77777777" w:rsidR="00AE3126" w:rsidRDefault="00AE3126" w:rsidP="0021399C">
            <w:pPr>
              <w:spacing w:after="0"/>
              <w:rPr>
                <w:rFonts w:ascii="Arial" w:eastAsia="Times New Roman" w:hAnsi="Arial"/>
                <w:sz w:val="24"/>
                <w:szCs w:val="24"/>
                <w:lang w:eastAsia="en-GB"/>
              </w:rPr>
            </w:pPr>
            <w:r>
              <w:rPr>
                <w:rFonts w:ascii="Arial" w:eastAsia="Times New Roman" w:hAnsi="Arial"/>
                <w:sz w:val="24"/>
                <w:szCs w:val="24"/>
                <w:lang w:eastAsia="en-GB"/>
              </w:rPr>
              <w:t>Timescale</w:t>
            </w:r>
          </w:p>
        </w:tc>
      </w:tr>
      <w:tr w:rsidR="00AE3126" w:rsidRPr="003A4648" w14:paraId="52720FDA" w14:textId="77777777" w:rsidTr="002C3D82">
        <w:tc>
          <w:tcPr>
            <w:tcW w:w="937" w:type="dxa"/>
            <w:tcBorders>
              <w:top w:val="single" w:sz="4" w:space="0" w:color="auto"/>
              <w:left w:val="single" w:sz="4" w:space="0" w:color="auto"/>
              <w:bottom w:val="single" w:sz="4" w:space="0" w:color="auto"/>
              <w:right w:val="single" w:sz="4" w:space="0" w:color="auto"/>
            </w:tcBorders>
          </w:tcPr>
          <w:p w14:paraId="3F6E2667" w14:textId="77777777" w:rsidR="00AE3126" w:rsidRDefault="00AE3126" w:rsidP="0021399C">
            <w:pPr>
              <w:spacing w:after="0"/>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5579" w:type="dxa"/>
            <w:tcBorders>
              <w:top w:val="single" w:sz="4" w:space="0" w:color="auto"/>
              <w:left w:val="single" w:sz="4" w:space="0" w:color="auto"/>
              <w:bottom w:val="single" w:sz="4" w:space="0" w:color="auto"/>
              <w:right w:val="single" w:sz="4" w:space="0" w:color="auto"/>
            </w:tcBorders>
          </w:tcPr>
          <w:p w14:paraId="7FC41D3F" w14:textId="55B6AAAB" w:rsidR="00AE3126" w:rsidRDefault="00871273" w:rsidP="0021399C">
            <w:pPr>
              <w:spacing w:after="0"/>
              <w:rPr>
                <w:rFonts w:ascii="Arial" w:eastAsia="Times New Roman" w:hAnsi="Arial"/>
                <w:sz w:val="24"/>
                <w:szCs w:val="24"/>
                <w:lang w:eastAsia="en-GB"/>
              </w:rPr>
            </w:pPr>
            <w:r>
              <w:rPr>
                <w:rFonts w:ascii="Arial" w:eastAsia="Times New Roman" w:hAnsi="Arial"/>
                <w:sz w:val="24"/>
                <w:szCs w:val="24"/>
                <w:lang w:eastAsia="en-GB"/>
              </w:rPr>
              <w:t>The minutes of the meeting held on 22 July 2024 will be marked as signed on GovernorHub by the Chair.</w:t>
            </w:r>
          </w:p>
        </w:tc>
        <w:tc>
          <w:tcPr>
            <w:tcW w:w="1984" w:type="dxa"/>
            <w:tcBorders>
              <w:top w:val="single" w:sz="4" w:space="0" w:color="auto"/>
              <w:left w:val="single" w:sz="4" w:space="0" w:color="auto"/>
              <w:bottom w:val="single" w:sz="4" w:space="0" w:color="auto"/>
              <w:right w:val="single" w:sz="4" w:space="0" w:color="auto"/>
            </w:tcBorders>
          </w:tcPr>
          <w:p w14:paraId="21A3064E" w14:textId="77777777" w:rsidR="00AE3126" w:rsidRDefault="00AE3126" w:rsidP="0021399C">
            <w:pPr>
              <w:spacing w:after="0"/>
              <w:rPr>
                <w:rFonts w:ascii="Arial" w:eastAsia="Times New Roman" w:hAnsi="Arial"/>
                <w:sz w:val="24"/>
                <w:szCs w:val="24"/>
                <w:lang w:eastAsia="en-GB"/>
              </w:rPr>
            </w:pPr>
            <w:r>
              <w:rPr>
                <w:rFonts w:ascii="Arial" w:eastAsia="Times New Roman" w:hAnsi="Arial"/>
                <w:sz w:val="24"/>
                <w:szCs w:val="24"/>
                <w:lang w:eastAsia="en-GB"/>
              </w:rPr>
              <w:t>Chair</w:t>
            </w:r>
          </w:p>
        </w:tc>
        <w:tc>
          <w:tcPr>
            <w:tcW w:w="1843" w:type="dxa"/>
            <w:tcBorders>
              <w:top w:val="single" w:sz="4" w:space="0" w:color="auto"/>
              <w:left w:val="single" w:sz="4" w:space="0" w:color="auto"/>
              <w:bottom w:val="single" w:sz="4" w:space="0" w:color="auto"/>
              <w:right w:val="single" w:sz="4" w:space="0" w:color="auto"/>
            </w:tcBorders>
          </w:tcPr>
          <w:p w14:paraId="0635A11A" w14:textId="77777777" w:rsidR="00AE3126" w:rsidRDefault="00AE3126" w:rsidP="0021399C">
            <w:pPr>
              <w:spacing w:after="0"/>
              <w:rPr>
                <w:rFonts w:ascii="Arial" w:eastAsia="Times New Roman" w:hAnsi="Arial"/>
                <w:sz w:val="24"/>
                <w:szCs w:val="24"/>
                <w:lang w:eastAsia="en-GB"/>
              </w:rPr>
            </w:pPr>
            <w:r>
              <w:rPr>
                <w:rFonts w:ascii="Arial" w:eastAsia="Times New Roman" w:hAnsi="Arial"/>
                <w:sz w:val="24"/>
                <w:szCs w:val="24"/>
                <w:lang w:eastAsia="en-GB"/>
              </w:rPr>
              <w:t>Autumn 2024</w:t>
            </w:r>
          </w:p>
        </w:tc>
      </w:tr>
      <w:tr w:rsidR="00AE3126" w:rsidRPr="00091B48" w14:paraId="63206511" w14:textId="77777777" w:rsidTr="002C3D82">
        <w:tc>
          <w:tcPr>
            <w:tcW w:w="937" w:type="dxa"/>
            <w:tcBorders>
              <w:top w:val="single" w:sz="4" w:space="0" w:color="auto"/>
              <w:left w:val="single" w:sz="4" w:space="0" w:color="auto"/>
              <w:bottom w:val="single" w:sz="4" w:space="0" w:color="auto"/>
              <w:right w:val="single" w:sz="4" w:space="0" w:color="auto"/>
            </w:tcBorders>
          </w:tcPr>
          <w:p w14:paraId="7CD6FAE1" w14:textId="77777777" w:rsidR="00AE3126" w:rsidRPr="00C54A99" w:rsidRDefault="00AE3126" w:rsidP="0021399C">
            <w:pPr>
              <w:spacing w:after="0"/>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5579" w:type="dxa"/>
            <w:tcBorders>
              <w:top w:val="single" w:sz="4" w:space="0" w:color="auto"/>
              <w:left w:val="single" w:sz="4" w:space="0" w:color="auto"/>
              <w:bottom w:val="single" w:sz="4" w:space="0" w:color="auto"/>
              <w:right w:val="single" w:sz="4" w:space="0" w:color="auto"/>
            </w:tcBorders>
          </w:tcPr>
          <w:p w14:paraId="5E637E07"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The Deputy Headteacher will share the Code of Conduct on GovernorHub</w:t>
            </w:r>
          </w:p>
        </w:tc>
        <w:tc>
          <w:tcPr>
            <w:tcW w:w="1984" w:type="dxa"/>
            <w:tcBorders>
              <w:top w:val="single" w:sz="4" w:space="0" w:color="auto"/>
              <w:left w:val="single" w:sz="4" w:space="0" w:color="auto"/>
              <w:bottom w:val="single" w:sz="4" w:space="0" w:color="auto"/>
              <w:right w:val="single" w:sz="4" w:space="0" w:color="auto"/>
            </w:tcBorders>
          </w:tcPr>
          <w:p w14:paraId="29E6A8C9"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 xml:space="preserve">Deputy Headteacher </w:t>
            </w:r>
          </w:p>
        </w:tc>
        <w:tc>
          <w:tcPr>
            <w:tcW w:w="1843" w:type="dxa"/>
            <w:tcBorders>
              <w:top w:val="single" w:sz="4" w:space="0" w:color="auto"/>
              <w:left w:val="single" w:sz="4" w:space="0" w:color="auto"/>
              <w:bottom w:val="single" w:sz="4" w:space="0" w:color="auto"/>
              <w:right w:val="single" w:sz="4" w:space="0" w:color="auto"/>
            </w:tcBorders>
          </w:tcPr>
          <w:p w14:paraId="10E6037C"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N/A</w:t>
            </w:r>
          </w:p>
        </w:tc>
      </w:tr>
      <w:tr w:rsidR="00AE3126" w:rsidRPr="00091B48" w14:paraId="37648D07" w14:textId="77777777" w:rsidTr="002C3D82">
        <w:tc>
          <w:tcPr>
            <w:tcW w:w="937" w:type="dxa"/>
            <w:tcBorders>
              <w:top w:val="single" w:sz="4" w:space="0" w:color="auto"/>
              <w:left w:val="single" w:sz="4" w:space="0" w:color="auto"/>
              <w:bottom w:val="single" w:sz="4" w:space="0" w:color="auto"/>
              <w:right w:val="single" w:sz="4" w:space="0" w:color="auto"/>
            </w:tcBorders>
          </w:tcPr>
          <w:p w14:paraId="6CD21FC7" w14:textId="77777777" w:rsidR="00AE3126" w:rsidRPr="00C54A99" w:rsidRDefault="00AE3126" w:rsidP="0021399C">
            <w:pPr>
              <w:spacing w:after="0"/>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5579" w:type="dxa"/>
            <w:tcBorders>
              <w:top w:val="single" w:sz="4" w:space="0" w:color="auto"/>
              <w:left w:val="single" w:sz="4" w:space="0" w:color="auto"/>
              <w:bottom w:val="single" w:sz="4" w:space="0" w:color="auto"/>
              <w:right w:val="single" w:sz="4" w:space="0" w:color="auto"/>
            </w:tcBorders>
          </w:tcPr>
          <w:p w14:paraId="541A16FE" w14:textId="6F8A9E4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Governors are to complete their annual declaration forms</w:t>
            </w:r>
            <w:r w:rsidR="00C95864">
              <w:rPr>
                <w:rFonts w:ascii="Arial" w:eastAsia="Times New Roman" w:hAnsi="Arial"/>
                <w:sz w:val="24"/>
                <w:szCs w:val="24"/>
                <w:lang w:eastAsia="en-GB"/>
              </w:rPr>
              <w:t>.</w:t>
            </w:r>
          </w:p>
        </w:tc>
        <w:tc>
          <w:tcPr>
            <w:tcW w:w="1984" w:type="dxa"/>
            <w:tcBorders>
              <w:top w:val="single" w:sz="4" w:space="0" w:color="auto"/>
              <w:left w:val="single" w:sz="4" w:space="0" w:color="auto"/>
              <w:bottom w:val="single" w:sz="4" w:space="0" w:color="auto"/>
              <w:right w:val="single" w:sz="4" w:space="0" w:color="auto"/>
            </w:tcBorders>
          </w:tcPr>
          <w:p w14:paraId="07F0F84D"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Governors</w:t>
            </w:r>
          </w:p>
        </w:tc>
        <w:tc>
          <w:tcPr>
            <w:tcW w:w="1843" w:type="dxa"/>
            <w:tcBorders>
              <w:top w:val="single" w:sz="4" w:space="0" w:color="auto"/>
              <w:left w:val="single" w:sz="4" w:space="0" w:color="auto"/>
              <w:bottom w:val="single" w:sz="4" w:space="0" w:color="auto"/>
              <w:right w:val="single" w:sz="4" w:space="0" w:color="auto"/>
            </w:tcBorders>
          </w:tcPr>
          <w:p w14:paraId="42725646"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Autumn 2024</w:t>
            </w:r>
          </w:p>
        </w:tc>
      </w:tr>
      <w:tr w:rsidR="00AE3126" w14:paraId="6113D1EA" w14:textId="77777777" w:rsidTr="002C3D82">
        <w:tc>
          <w:tcPr>
            <w:tcW w:w="937" w:type="dxa"/>
            <w:tcBorders>
              <w:top w:val="single" w:sz="4" w:space="0" w:color="auto"/>
              <w:left w:val="single" w:sz="4" w:space="0" w:color="auto"/>
              <w:bottom w:val="single" w:sz="4" w:space="0" w:color="auto"/>
              <w:right w:val="single" w:sz="4" w:space="0" w:color="auto"/>
            </w:tcBorders>
          </w:tcPr>
          <w:p w14:paraId="278317F7" w14:textId="77777777" w:rsidR="00AE3126" w:rsidRPr="00C54A99" w:rsidRDefault="00AE3126" w:rsidP="0021399C">
            <w:pPr>
              <w:spacing w:after="0"/>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5579" w:type="dxa"/>
            <w:tcBorders>
              <w:top w:val="single" w:sz="4" w:space="0" w:color="auto"/>
              <w:left w:val="single" w:sz="4" w:space="0" w:color="auto"/>
              <w:bottom w:val="single" w:sz="4" w:space="0" w:color="auto"/>
              <w:right w:val="single" w:sz="4" w:space="0" w:color="auto"/>
            </w:tcBorders>
          </w:tcPr>
          <w:p w14:paraId="6B3B3113"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Governors are asked to complete their skills audits.</w:t>
            </w:r>
          </w:p>
        </w:tc>
        <w:tc>
          <w:tcPr>
            <w:tcW w:w="1984" w:type="dxa"/>
            <w:tcBorders>
              <w:top w:val="single" w:sz="4" w:space="0" w:color="auto"/>
              <w:left w:val="single" w:sz="4" w:space="0" w:color="auto"/>
              <w:bottom w:val="single" w:sz="4" w:space="0" w:color="auto"/>
              <w:right w:val="single" w:sz="4" w:space="0" w:color="auto"/>
            </w:tcBorders>
          </w:tcPr>
          <w:p w14:paraId="58D697A4"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Governors</w:t>
            </w:r>
          </w:p>
        </w:tc>
        <w:tc>
          <w:tcPr>
            <w:tcW w:w="1843" w:type="dxa"/>
            <w:tcBorders>
              <w:top w:val="single" w:sz="4" w:space="0" w:color="auto"/>
              <w:left w:val="single" w:sz="4" w:space="0" w:color="auto"/>
              <w:bottom w:val="single" w:sz="4" w:space="0" w:color="auto"/>
              <w:right w:val="single" w:sz="4" w:space="0" w:color="auto"/>
            </w:tcBorders>
          </w:tcPr>
          <w:p w14:paraId="3B846497"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Autumn 2024</w:t>
            </w:r>
          </w:p>
        </w:tc>
      </w:tr>
      <w:tr w:rsidR="00AE3126" w14:paraId="20A644EC" w14:textId="77777777" w:rsidTr="002C3D82">
        <w:tc>
          <w:tcPr>
            <w:tcW w:w="937" w:type="dxa"/>
            <w:tcBorders>
              <w:top w:val="single" w:sz="4" w:space="0" w:color="auto"/>
              <w:left w:val="single" w:sz="4" w:space="0" w:color="auto"/>
              <w:bottom w:val="single" w:sz="4" w:space="0" w:color="auto"/>
              <w:right w:val="single" w:sz="4" w:space="0" w:color="auto"/>
            </w:tcBorders>
          </w:tcPr>
          <w:p w14:paraId="5068EEC6" w14:textId="77777777" w:rsidR="00AE3126" w:rsidRPr="00C54A99" w:rsidRDefault="00AE3126" w:rsidP="0021399C">
            <w:pPr>
              <w:spacing w:after="0"/>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5579" w:type="dxa"/>
            <w:tcBorders>
              <w:top w:val="single" w:sz="4" w:space="0" w:color="auto"/>
              <w:left w:val="single" w:sz="4" w:space="0" w:color="auto"/>
              <w:bottom w:val="single" w:sz="4" w:space="0" w:color="auto"/>
              <w:right w:val="single" w:sz="4" w:space="0" w:color="auto"/>
            </w:tcBorders>
          </w:tcPr>
          <w:p w14:paraId="649D09EE"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The School Business Manager will collate the skills audits ahead of the next meeting.</w:t>
            </w:r>
          </w:p>
        </w:tc>
        <w:tc>
          <w:tcPr>
            <w:tcW w:w="1984" w:type="dxa"/>
            <w:tcBorders>
              <w:top w:val="single" w:sz="4" w:space="0" w:color="auto"/>
              <w:left w:val="single" w:sz="4" w:space="0" w:color="auto"/>
              <w:bottom w:val="single" w:sz="4" w:space="0" w:color="auto"/>
              <w:right w:val="single" w:sz="4" w:space="0" w:color="auto"/>
            </w:tcBorders>
          </w:tcPr>
          <w:p w14:paraId="7792CDCB"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School Business Manager</w:t>
            </w:r>
          </w:p>
        </w:tc>
        <w:tc>
          <w:tcPr>
            <w:tcW w:w="1843" w:type="dxa"/>
            <w:tcBorders>
              <w:top w:val="single" w:sz="4" w:space="0" w:color="auto"/>
              <w:left w:val="single" w:sz="4" w:space="0" w:color="auto"/>
              <w:bottom w:val="single" w:sz="4" w:space="0" w:color="auto"/>
              <w:right w:val="single" w:sz="4" w:space="0" w:color="auto"/>
            </w:tcBorders>
          </w:tcPr>
          <w:p w14:paraId="55EDD8E2"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13 March 2025</w:t>
            </w:r>
          </w:p>
        </w:tc>
      </w:tr>
      <w:tr w:rsidR="00AE3126" w14:paraId="191280ED" w14:textId="77777777" w:rsidTr="002C3D82">
        <w:tc>
          <w:tcPr>
            <w:tcW w:w="937" w:type="dxa"/>
            <w:tcBorders>
              <w:top w:val="single" w:sz="4" w:space="0" w:color="auto"/>
              <w:left w:val="single" w:sz="4" w:space="0" w:color="auto"/>
              <w:bottom w:val="single" w:sz="4" w:space="0" w:color="auto"/>
              <w:right w:val="single" w:sz="4" w:space="0" w:color="auto"/>
            </w:tcBorders>
          </w:tcPr>
          <w:p w14:paraId="25AEDE03" w14:textId="77777777" w:rsidR="00AE3126" w:rsidRPr="00C54A99" w:rsidRDefault="00AE3126" w:rsidP="0021399C">
            <w:pPr>
              <w:spacing w:after="0"/>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5579" w:type="dxa"/>
            <w:tcBorders>
              <w:top w:val="single" w:sz="4" w:space="0" w:color="auto"/>
              <w:left w:val="single" w:sz="4" w:space="0" w:color="auto"/>
              <w:bottom w:val="single" w:sz="4" w:space="0" w:color="auto"/>
              <w:right w:val="single" w:sz="4" w:space="0" w:color="auto"/>
            </w:tcBorders>
          </w:tcPr>
          <w:p w14:paraId="4087EF7C"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The Clerk will follow up on the email sent to One Education regarding training.</w:t>
            </w:r>
          </w:p>
        </w:tc>
        <w:tc>
          <w:tcPr>
            <w:tcW w:w="1984" w:type="dxa"/>
            <w:tcBorders>
              <w:top w:val="single" w:sz="4" w:space="0" w:color="auto"/>
              <w:left w:val="single" w:sz="4" w:space="0" w:color="auto"/>
              <w:bottom w:val="single" w:sz="4" w:space="0" w:color="auto"/>
              <w:right w:val="single" w:sz="4" w:space="0" w:color="auto"/>
            </w:tcBorders>
          </w:tcPr>
          <w:p w14:paraId="39FB2C15"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Clerk</w:t>
            </w:r>
          </w:p>
        </w:tc>
        <w:tc>
          <w:tcPr>
            <w:tcW w:w="1843" w:type="dxa"/>
            <w:tcBorders>
              <w:top w:val="single" w:sz="4" w:space="0" w:color="auto"/>
              <w:left w:val="single" w:sz="4" w:space="0" w:color="auto"/>
              <w:bottom w:val="single" w:sz="4" w:space="0" w:color="auto"/>
              <w:right w:val="single" w:sz="4" w:space="0" w:color="auto"/>
            </w:tcBorders>
          </w:tcPr>
          <w:p w14:paraId="73D6F8C5" w14:textId="77777777" w:rsidR="00AE3126" w:rsidRPr="00C54A99" w:rsidRDefault="00AE3126" w:rsidP="0021399C">
            <w:pPr>
              <w:spacing w:after="0"/>
              <w:rPr>
                <w:rFonts w:ascii="Arial" w:eastAsia="Times New Roman" w:hAnsi="Arial"/>
                <w:sz w:val="24"/>
                <w:szCs w:val="24"/>
                <w:lang w:eastAsia="en-GB"/>
              </w:rPr>
            </w:pPr>
            <w:r w:rsidRPr="00C54A99">
              <w:rPr>
                <w:rFonts w:ascii="Arial" w:eastAsia="Times New Roman" w:hAnsi="Arial"/>
                <w:sz w:val="24"/>
                <w:szCs w:val="24"/>
                <w:lang w:eastAsia="en-GB"/>
              </w:rPr>
              <w:t>N/A</w:t>
            </w:r>
          </w:p>
        </w:tc>
      </w:tr>
      <w:tr w:rsidR="002C3D82" w:rsidRPr="00624774" w14:paraId="2E4559C0" w14:textId="77777777" w:rsidTr="002C3D82">
        <w:tc>
          <w:tcPr>
            <w:tcW w:w="937" w:type="dxa"/>
            <w:tcBorders>
              <w:top w:val="nil"/>
              <w:left w:val="single" w:sz="4" w:space="0" w:color="auto"/>
              <w:bottom w:val="single" w:sz="4" w:space="0" w:color="auto"/>
              <w:right w:val="single" w:sz="4" w:space="0" w:color="auto"/>
            </w:tcBorders>
          </w:tcPr>
          <w:p w14:paraId="0C1E2137" w14:textId="43056C85" w:rsidR="002C3D82" w:rsidRDefault="002C3D82" w:rsidP="0021399C">
            <w:pPr>
              <w:spacing w:after="0" w:line="240" w:lineRule="auto"/>
              <w:rPr>
                <w:rFonts w:ascii="Arial" w:eastAsia="Times New Roman" w:hAnsi="Arial"/>
                <w:sz w:val="24"/>
                <w:szCs w:val="20"/>
                <w:lang w:eastAsia="en-GB"/>
              </w:rPr>
            </w:pPr>
            <w:r>
              <w:rPr>
                <w:rFonts w:ascii="Arial" w:eastAsia="Times New Roman" w:hAnsi="Arial"/>
                <w:sz w:val="24"/>
                <w:szCs w:val="20"/>
                <w:lang w:eastAsia="en-GB"/>
              </w:rPr>
              <w:t>7</w:t>
            </w:r>
          </w:p>
        </w:tc>
        <w:tc>
          <w:tcPr>
            <w:tcW w:w="5579" w:type="dxa"/>
            <w:tcBorders>
              <w:top w:val="nil"/>
              <w:left w:val="single" w:sz="4" w:space="0" w:color="auto"/>
              <w:bottom w:val="single" w:sz="4" w:space="0" w:color="auto"/>
              <w:right w:val="single" w:sz="4" w:space="0" w:color="auto"/>
            </w:tcBorders>
          </w:tcPr>
          <w:p w14:paraId="7AECF725" w14:textId="77777777" w:rsidR="002C3D82" w:rsidRDefault="002C3D82" w:rsidP="0021399C">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are encouraged to undertake governor visits to school.</w:t>
            </w:r>
          </w:p>
          <w:p w14:paraId="6FD2412C" w14:textId="77777777" w:rsidR="002C3D82" w:rsidRDefault="002C3D82" w:rsidP="0021399C">
            <w:pPr>
              <w:spacing w:after="0" w:line="240" w:lineRule="auto"/>
              <w:rPr>
                <w:rFonts w:ascii="Arial" w:eastAsia="Times New Roman" w:hAnsi="Arial"/>
                <w:sz w:val="24"/>
                <w:szCs w:val="20"/>
                <w:lang w:eastAsia="en-GB"/>
              </w:rPr>
            </w:pPr>
          </w:p>
        </w:tc>
        <w:tc>
          <w:tcPr>
            <w:tcW w:w="1984" w:type="dxa"/>
            <w:tcBorders>
              <w:top w:val="nil"/>
              <w:left w:val="single" w:sz="4" w:space="0" w:color="auto"/>
              <w:bottom w:val="single" w:sz="4" w:space="0" w:color="auto"/>
              <w:right w:val="single" w:sz="4" w:space="0" w:color="auto"/>
            </w:tcBorders>
          </w:tcPr>
          <w:p w14:paraId="701B2334" w14:textId="77777777" w:rsidR="002C3D82" w:rsidRDefault="002C3D82" w:rsidP="0021399C">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w:t>
            </w:r>
          </w:p>
        </w:tc>
        <w:tc>
          <w:tcPr>
            <w:tcW w:w="1843" w:type="dxa"/>
            <w:tcBorders>
              <w:top w:val="nil"/>
              <w:left w:val="single" w:sz="4" w:space="0" w:color="auto"/>
              <w:bottom w:val="single" w:sz="4" w:space="0" w:color="auto"/>
              <w:right w:val="single" w:sz="4" w:space="0" w:color="auto"/>
            </w:tcBorders>
          </w:tcPr>
          <w:p w14:paraId="5C226339" w14:textId="77777777" w:rsidR="002C3D82" w:rsidRDefault="002C3D82" w:rsidP="0021399C">
            <w:pPr>
              <w:spacing w:after="0" w:line="240" w:lineRule="auto"/>
              <w:rPr>
                <w:rFonts w:ascii="Arial" w:eastAsia="Times New Roman" w:hAnsi="Arial"/>
                <w:sz w:val="24"/>
                <w:szCs w:val="20"/>
                <w:lang w:eastAsia="en-GB"/>
              </w:rPr>
            </w:pPr>
            <w:r>
              <w:rPr>
                <w:rFonts w:ascii="Arial" w:eastAsia="Times New Roman" w:hAnsi="Arial"/>
                <w:sz w:val="24"/>
                <w:szCs w:val="20"/>
                <w:lang w:eastAsia="en-GB"/>
              </w:rPr>
              <w:t>Ongoing</w:t>
            </w:r>
          </w:p>
        </w:tc>
      </w:tr>
      <w:tr w:rsidR="001D328E" w14:paraId="1D5304AA" w14:textId="77777777" w:rsidTr="002C3D82">
        <w:tc>
          <w:tcPr>
            <w:tcW w:w="937" w:type="dxa"/>
            <w:tcBorders>
              <w:top w:val="single" w:sz="4" w:space="0" w:color="auto"/>
              <w:left w:val="single" w:sz="4" w:space="0" w:color="auto"/>
              <w:bottom w:val="single" w:sz="4" w:space="0" w:color="auto"/>
              <w:right w:val="single" w:sz="4" w:space="0" w:color="auto"/>
            </w:tcBorders>
          </w:tcPr>
          <w:p w14:paraId="6FF4B418" w14:textId="41A4B76A" w:rsidR="001D328E" w:rsidRPr="003A4648" w:rsidRDefault="001D328E" w:rsidP="0021399C">
            <w:pPr>
              <w:spacing w:after="0"/>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5579" w:type="dxa"/>
            <w:tcBorders>
              <w:top w:val="single" w:sz="4" w:space="0" w:color="auto"/>
              <w:left w:val="single" w:sz="4" w:space="0" w:color="auto"/>
              <w:bottom w:val="single" w:sz="4" w:space="0" w:color="auto"/>
              <w:right w:val="single" w:sz="4" w:space="0" w:color="auto"/>
            </w:tcBorders>
          </w:tcPr>
          <w:p w14:paraId="19ADF67B" w14:textId="77777777" w:rsidR="001D328E" w:rsidRPr="00B7371B" w:rsidRDefault="001D328E" w:rsidP="001D328E">
            <w:pPr>
              <w:spacing w:after="0"/>
              <w:rPr>
                <w:rFonts w:ascii="Arial" w:eastAsia="Times New Roman" w:hAnsi="Arial"/>
                <w:sz w:val="24"/>
                <w:szCs w:val="24"/>
                <w:lang w:eastAsia="en-GB"/>
              </w:rPr>
            </w:pPr>
            <w:r>
              <w:rPr>
                <w:rFonts w:ascii="Arial" w:eastAsia="Times New Roman" w:hAnsi="Arial"/>
                <w:sz w:val="24"/>
                <w:szCs w:val="24"/>
                <w:lang w:eastAsia="en-GB"/>
              </w:rPr>
              <w:t>The BAPD Committee and Quality of Education Committee meeting minutes from 10 December 2024 will feature on the agenda of the next board meeting.</w:t>
            </w:r>
          </w:p>
        </w:tc>
        <w:tc>
          <w:tcPr>
            <w:tcW w:w="1984" w:type="dxa"/>
            <w:tcBorders>
              <w:top w:val="single" w:sz="4" w:space="0" w:color="auto"/>
              <w:left w:val="single" w:sz="4" w:space="0" w:color="auto"/>
              <w:bottom w:val="single" w:sz="4" w:space="0" w:color="auto"/>
              <w:right w:val="single" w:sz="4" w:space="0" w:color="auto"/>
            </w:tcBorders>
          </w:tcPr>
          <w:p w14:paraId="41D5869A" w14:textId="77777777" w:rsidR="001D328E" w:rsidRDefault="001D328E" w:rsidP="0021399C">
            <w:pPr>
              <w:spacing w:after="0"/>
              <w:rPr>
                <w:rFonts w:ascii="Arial" w:eastAsia="Times New Roman" w:hAnsi="Arial"/>
                <w:sz w:val="24"/>
                <w:szCs w:val="24"/>
                <w:lang w:eastAsia="en-GB"/>
              </w:rPr>
            </w:pPr>
            <w:r>
              <w:rPr>
                <w:rFonts w:ascii="Arial" w:eastAsia="Times New Roman" w:hAnsi="Arial"/>
                <w:sz w:val="24"/>
                <w:szCs w:val="24"/>
                <w:lang w:eastAsia="en-GB"/>
              </w:rPr>
              <w:t>Clerk</w:t>
            </w:r>
          </w:p>
        </w:tc>
        <w:tc>
          <w:tcPr>
            <w:tcW w:w="1843" w:type="dxa"/>
            <w:tcBorders>
              <w:top w:val="single" w:sz="4" w:space="0" w:color="auto"/>
              <w:left w:val="single" w:sz="4" w:space="0" w:color="auto"/>
              <w:bottom w:val="single" w:sz="4" w:space="0" w:color="auto"/>
              <w:right w:val="single" w:sz="4" w:space="0" w:color="auto"/>
            </w:tcBorders>
          </w:tcPr>
          <w:p w14:paraId="3799AB72" w14:textId="77777777" w:rsidR="001D328E" w:rsidRDefault="001D328E" w:rsidP="0021399C">
            <w:pPr>
              <w:spacing w:after="0"/>
              <w:rPr>
                <w:rFonts w:ascii="Arial" w:eastAsia="Times New Roman" w:hAnsi="Arial"/>
                <w:sz w:val="24"/>
                <w:szCs w:val="24"/>
                <w:lang w:eastAsia="en-GB"/>
              </w:rPr>
            </w:pPr>
            <w:r>
              <w:rPr>
                <w:rFonts w:ascii="Arial" w:eastAsia="Times New Roman" w:hAnsi="Arial"/>
                <w:sz w:val="24"/>
                <w:szCs w:val="24"/>
                <w:lang w:eastAsia="en-GB"/>
              </w:rPr>
              <w:t>13 March 2025</w:t>
            </w:r>
          </w:p>
        </w:tc>
      </w:tr>
      <w:tr w:rsidR="008E6735" w14:paraId="27A8AD89" w14:textId="77777777" w:rsidTr="002C3D82">
        <w:tc>
          <w:tcPr>
            <w:tcW w:w="937" w:type="dxa"/>
            <w:tcBorders>
              <w:top w:val="single" w:sz="4" w:space="0" w:color="auto"/>
              <w:left w:val="single" w:sz="4" w:space="0" w:color="auto"/>
              <w:bottom w:val="single" w:sz="4" w:space="0" w:color="auto"/>
              <w:right w:val="single" w:sz="4" w:space="0" w:color="auto"/>
            </w:tcBorders>
          </w:tcPr>
          <w:p w14:paraId="1D57F3E5" w14:textId="0E8F6C69" w:rsidR="008E6735" w:rsidRDefault="008E6735" w:rsidP="008E6735">
            <w:pPr>
              <w:spacing w:after="0"/>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5579" w:type="dxa"/>
            <w:tcBorders>
              <w:top w:val="single" w:sz="4" w:space="0" w:color="auto"/>
              <w:left w:val="single" w:sz="4" w:space="0" w:color="auto"/>
              <w:bottom w:val="single" w:sz="4" w:space="0" w:color="auto"/>
              <w:right w:val="single" w:sz="4" w:space="0" w:color="auto"/>
            </w:tcBorders>
          </w:tcPr>
          <w:p w14:paraId="52344B84" w14:textId="0A347346" w:rsidR="008E6735" w:rsidRDefault="008E6735" w:rsidP="008E6735">
            <w:pPr>
              <w:spacing w:after="0"/>
              <w:rPr>
                <w:rFonts w:ascii="Arial" w:eastAsia="Times New Roman" w:hAnsi="Arial"/>
                <w:sz w:val="24"/>
                <w:szCs w:val="24"/>
                <w:lang w:eastAsia="en-GB"/>
              </w:rPr>
            </w:pPr>
            <w:r>
              <w:rPr>
                <w:rFonts w:ascii="Arial" w:eastAsia="Times New Roman" w:hAnsi="Arial"/>
                <w:sz w:val="24"/>
                <w:szCs w:val="24"/>
                <w:lang w:eastAsia="en-GB"/>
              </w:rPr>
              <w:t xml:space="preserve">The School Business Manager and Chair to explore fraud cyber security. </w:t>
            </w:r>
          </w:p>
        </w:tc>
        <w:tc>
          <w:tcPr>
            <w:tcW w:w="1984" w:type="dxa"/>
            <w:tcBorders>
              <w:top w:val="single" w:sz="4" w:space="0" w:color="auto"/>
              <w:left w:val="single" w:sz="4" w:space="0" w:color="auto"/>
              <w:bottom w:val="single" w:sz="4" w:space="0" w:color="auto"/>
              <w:right w:val="single" w:sz="4" w:space="0" w:color="auto"/>
            </w:tcBorders>
          </w:tcPr>
          <w:p w14:paraId="3B41F10D" w14:textId="1936FB48" w:rsidR="008E6735" w:rsidRDefault="008E6735" w:rsidP="008E6735">
            <w:pPr>
              <w:spacing w:after="0"/>
              <w:rPr>
                <w:rFonts w:ascii="Arial" w:eastAsia="Times New Roman" w:hAnsi="Arial"/>
                <w:sz w:val="24"/>
                <w:szCs w:val="24"/>
                <w:lang w:eastAsia="en-GB"/>
              </w:rPr>
            </w:pPr>
            <w:r>
              <w:rPr>
                <w:rFonts w:ascii="Arial" w:eastAsia="Times New Roman" w:hAnsi="Arial"/>
                <w:sz w:val="24"/>
                <w:szCs w:val="24"/>
                <w:lang w:eastAsia="en-GB"/>
              </w:rPr>
              <w:t>School Business Manager, Chair</w:t>
            </w:r>
          </w:p>
        </w:tc>
        <w:tc>
          <w:tcPr>
            <w:tcW w:w="1843" w:type="dxa"/>
            <w:tcBorders>
              <w:top w:val="single" w:sz="4" w:space="0" w:color="auto"/>
              <w:left w:val="single" w:sz="4" w:space="0" w:color="auto"/>
              <w:bottom w:val="single" w:sz="4" w:space="0" w:color="auto"/>
              <w:right w:val="single" w:sz="4" w:space="0" w:color="auto"/>
            </w:tcBorders>
          </w:tcPr>
          <w:p w14:paraId="6BC9615A" w14:textId="7527DE6E" w:rsidR="008E6735" w:rsidRDefault="008E6735" w:rsidP="008E6735">
            <w:pPr>
              <w:spacing w:after="0"/>
              <w:rPr>
                <w:rFonts w:ascii="Arial" w:eastAsia="Times New Roman" w:hAnsi="Arial"/>
                <w:sz w:val="24"/>
                <w:szCs w:val="24"/>
                <w:lang w:eastAsia="en-GB"/>
              </w:rPr>
            </w:pPr>
            <w:r>
              <w:rPr>
                <w:rFonts w:ascii="Arial" w:eastAsia="Times New Roman" w:hAnsi="Arial"/>
                <w:sz w:val="24"/>
                <w:szCs w:val="24"/>
                <w:lang w:eastAsia="en-GB"/>
              </w:rPr>
              <w:t>13 March 2025</w:t>
            </w:r>
          </w:p>
        </w:tc>
      </w:tr>
      <w:tr w:rsidR="007A6AB0" w14:paraId="10BF8073" w14:textId="77777777" w:rsidTr="002C3D82">
        <w:tc>
          <w:tcPr>
            <w:tcW w:w="937" w:type="dxa"/>
            <w:tcBorders>
              <w:top w:val="single" w:sz="4" w:space="0" w:color="auto"/>
              <w:left w:val="single" w:sz="4" w:space="0" w:color="auto"/>
              <w:bottom w:val="single" w:sz="4" w:space="0" w:color="auto"/>
              <w:right w:val="single" w:sz="4" w:space="0" w:color="auto"/>
            </w:tcBorders>
          </w:tcPr>
          <w:p w14:paraId="0865E8DF" w14:textId="2A817B8E" w:rsidR="007A6AB0" w:rsidRDefault="007A6AB0" w:rsidP="007A6AB0">
            <w:pPr>
              <w:spacing w:after="0"/>
              <w:rPr>
                <w:rFonts w:ascii="Arial" w:eastAsia="Times New Roman" w:hAnsi="Arial" w:cs="Arial"/>
                <w:sz w:val="24"/>
                <w:szCs w:val="24"/>
                <w:lang w:eastAsia="en-GB"/>
              </w:rPr>
            </w:pPr>
            <w:r>
              <w:rPr>
                <w:rFonts w:ascii="Arial" w:eastAsia="Times New Roman" w:hAnsi="Arial" w:cs="Arial"/>
                <w:sz w:val="24"/>
                <w:szCs w:val="24"/>
                <w:lang w:eastAsia="en-GB"/>
              </w:rPr>
              <w:t>17</w:t>
            </w:r>
          </w:p>
        </w:tc>
        <w:tc>
          <w:tcPr>
            <w:tcW w:w="5579" w:type="dxa"/>
            <w:tcBorders>
              <w:top w:val="single" w:sz="4" w:space="0" w:color="auto"/>
              <w:left w:val="single" w:sz="4" w:space="0" w:color="auto"/>
              <w:bottom w:val="single" w:sz="4" w:space="0" w:color="auto"/>
              <w:right w:val="single" w:sz="4" w:space="0" w:color="auto"/>
            </w:tcBorders>
          </w:tcPr>
          <w:p w14:paraId="48A376E6" w14:textId="168343F7" w:rsidR="007A6AB0" w:rsidRDefault="007A6AB0" w:rsidP="007A6AB0">
            <w:pPr>
              <w:spacing w:after="0"/>
              <w:rPr>
                <w:rFonts w:ascii="Arial" w:eastAsia="Times New Roman" w:hAnsi="Arial"/>
                <w:sz w:val="24"/>
                <w:szCs w:val="24"/>
                <w:lang w:eastAsia="en-GB"/>
              </w:rPr>
            </w:pPr>
            <w:r>
              <w:rPr>
                <w:rFonts w:ascii="Arial" w:eastAsia="Times New Roman" w:hAnsi="Arial"/>
                <w:sz w:val="24"/>
                <w:szCs w:val="24"/>
                <w:lang w:eastAsia="en-GB"/>
              </w:rPr>
              <w:t>Upcoming Changes to Teacher’s Pay Regulations to be an agenda item for the Finance and Premises Committee meetings.</w:t>
            </w:r>
          </w:p>
        </w:tc>
        <w:tc>
          <w:tcPr>
            <w:tcW w:w="1984" w:type="dxa"/>
            <w:tcBorders>
              <w:top w:val="single" w:sz="4" w:space="0" w:color="auto"/>
              <w:left w:val="single" w:sz="4" w:space="0" w:color="auto"/>
              <w:bottom w:val="single" w:sz="4" w:space="0" w:color="auto"/>
              <w:right w:val="single" w:sz="4" w:space="0" w:color="auto"/>
            </w:tcBorders>
          </w:tcPr>
          <w:p w14:paraId="42151EC3" w14:textId="6BC16AE6" w:rsidR="007A6AB0" w:rsidRDefault="007A6AB0" w:rsidP="007A6AB0">
            <w:pPr>
              <w:spacing w:after="0"/>
              <w:rPr>
                <w:rFonts w:ascii="Arial" w:eastAsia="Times New Roman" w:hAnsi="Arial"/>
                <w:sz w:val="24"/>
                <w:szCs w:val="24"/>
                <w:lang w:eastAsia="en-GB"/>
              </w:rPr>
            </w:pPr>
            <w:r>
              <w:rPr>
                <w:rFonts w:ascii="Arial" w:eastAsia="Times New Roman" w:hAnsi="Arial"/>
                <w:sz w:val="24"/>
                <w:szCs w:val="24"/>
                <w:lang w:eastAsia="en-GB"/>
              </w:rPr>
              <w:t>Finance and Premises Committee</w:t>
            </w:r>
          </w:p>
        </w:tc>
        <w:tc>
          <w:tcPr>
            <w:tcW w:w="1843" w:type="dxa"/>
            <w:tcBorders>
              <w:top w:val="single" w:sz="4" w:space="0" w:color="auto"/>
              <w:left w:val="single" w:sz="4" w:space="0" w:color="auto"/>
              <w:bottom w:val="single" w:sz="4" w:space="0" w:color="auto"/>
              <w:right w:val="single" w:sz="4" w:space="0" w:color="auto"/>
            </w:tcBorders>
          </w:tcPr>
          <w:p w14:paraId="3F49E413" w14:textId="762ED783" w:rsidR="007A6AB0" w:rsidRDefault="007A6AB0" w:rsidP="007A6AB0">
            <w:pPr>
              <w:spacing w:after="0"/>
              <w:rPr>
                <w:rFonts w:ascii="Arial" w:eastAsia="Times New Roman" w:hAnsi="Arial"/>
                <w:sz w:val="24"/>
                <w:szCs w:val="24"/>
                <w:lang w:eastAsia="en-GB"/>
              </w:rPr>
            </w:pPr>
            <w:r>
              <w:rPr>
                <w:rFonts w:ascii="Arial" w:eastAsia="Times New Roman" w:hAnsi="Arial"/>
                <w:sz w:val="24"/>
                <w:szCs w:val="24"/>
                <w:lang w:eastAsia="en-GB"/>
              </w:rPr>
              <w:t>2025</w:t>
            </w:r>
          </w:p>
        </w:tc>
      </w:tr>
    </w:tbl>
    <w:p w14:paraId="7D970A58" w14:textId="77777777" w:rsidR="00E80F40" w:rsidRDefault="00E80F40" w:rsidP="003A4648">
      <w:pPr>
        <w:spacing w:after="0" w:line="240" w:lineRule="auto"/>
        <w:rPr>
          <w:rFonts w:ascii="Arial" w:hAnsi="Arial" w:cs="Arial"/>
          <w:sz w:val="24"/>
          <w:szCs w:val="24"/>
          <w:lang w:eastAsia="en-GB"/>
        </w:rPr>
      </w:pPr>
    </w:p>
    <w:p w14:paraId="4A7B2B68" w14:textId="139DD032" w:rsidR="00AE3126" w:rsidRDefault="00AE3126" w:rsidP="003A4648">
      <w:pPr>
        <w:spacing w:after="0" w:line="240" w:lineRule="auto"/>
        <w:rPr>
          <w:rFonts w:ascii="Arial" w:hAnsi="Arial" w:cs="Arial"/>
          <w:sz w:val="24"/>
          <w:szCs w:val="24"/>
          <w:lang w:eastAsia="en-GB"/>
        </w:rPr>
      </w:pPr>
    </w:p>
    <w:p w14:paraId="2848DA38" w14:textId="0DE857D6" w:rsidR="00CC38E8" w:rsidRDefault="00CC38E8" w:rsidP="003A4648">
      <w:pPr>
        <w:spacing w:after="0" w:line="240" w:lineRule="auto"/>
        <w:rPr>
          <w:rFonts w:ascii="Arial" w:hAnsi="Arial" w:cs="Arial"/>
          <w:sz w:val="24"/>
          <w:szCs w:val="24"/>
          <w:lang w:eastAsia="en-GB"/>
        </w:rPr>
      </w:pPr>
    </w:p>
    <w:p w14:paraId="257E56C7" w14:textId="7AD3E64F" w:rsidR="00CC38E8" w:rsidRDefault="00CC38E8" w:rsidP="003A4648">
      <w:pPr>
        <w:spacing w:after="0" w:line="240" w:lineRule="auto"/>
        <w:rPr>
          <w:rFonts w:ascii="Arial" w:hAnsi="Arial" w:cs="Arial"/>
          <w:sz w:val="24"/>
          <w:szCs w:val="24"/>
          <w:lang w:eastAsia="en-GB"/>
        </w:rPr>
      </w:pPr>
    </w:p>
    <w:p w14:paraId="2E37529F" w14:textId="1B696339" w:rsidR="00CC38E8" w:rsidRDefault="00CC38E8" w:rsidP="003A4648">
      <w:pPr>
        <w:spacing w:after="0" w:line="240" w:lineRule="auto"/>
        <w:rPr>
          <w:rFonts w:ascii="Arial" w:hAnsi="Arial" w:cs="Arial"/>
          <w:sz w:val="24"/>
          <w:szCs w:val="24"/>
          <w:lang w:eastAsia="en-GB"/>
        </w:rPr>
      </w:pPr>
    </w:p>
    <w:p w14:paraId="351043CB" w14:textId="4C05A487" w:rsidR="00CC38E8" w:rsidRDefault="00CC38E8" w:rsidP="003A4648">
      <w:pPr>
        <w:spacing w:after="0" w:line="240" w:lineRule="auto"/>
        <w:rPr>
          <w:rFonts w:ascii="Arial" w:hAnsi="Arial" w:cs="Arial"/>
          <w:sz w:val="24"/>
          <w:szCs w:val="24"/>
          <w:lang w:eastAsia="en-GB"/>
        </w:rPr>
      </w:pPr>
    </w:p>
    <w:p w14:paraId="0F85AA75" w14:textId="15E9150F" w:rsidR="00CC38E8" w:rsidRDefault="00CC38E8" w:rsidP="003A4648">
      <w:pPr>
        <w:spacing w:after="0" w:line="240" w:lineRule="auto"/>
        <w:rPr>
          <w:rFonts w:ascii="Arial" w:hAnsi="Arial" w:cs="Arial"/>
          <w:sz w:val="24"/>
          <w:szCs w:val="24"/>
          <w:lang w:eastAsia="en-GB"/>
        </w:rPr>
      </w:pPr>
    </w:p>
    <w:p w14:paraId="29D9B006" w14:textId="1F42AC46" w:rsidR="00CC38E8" w:rsidRDefault="00CC38E8" w:rsidP="003A4648">
      <w:pPr>
        <w:spacing w:after="0" w:line="240" w:lineRule="auto"/>
        <w:rPr>
          <w:rFonts w:ascii="Arial" w:hAnsi="Arial" w:cs="Arial"/>
          <w:sz w:val="24"/>
          <w:szCs w:val="24"/>
          <w:lang w:eastAsia="en-GB"/>
        </w:rPr>
      </w:pPr>
    </w:p>
    <w:p w14:paraId="5BD7C7F4" w14:textId="001EC345" w:rsidR="00CC38E8" w:rsidRDefault="00CC38E8" w:rsidP="003A4648">
      <w:pPr>
        <w:spacing w:after="0" w:line="240" w:lineRule="auto"/>
        <w:rPr>
          <w:rFonts w:ascii="Arial" w:hAnsi="Arial" w:cs="Arial"/>
          <w:sz w:val="24"/>
          <w:szCs w:val="24"/>
          <w:lang w:eastAsia="en-GB"/>
        </w:rPr>
      </w:pPr>
    </w:p>
    <w:p w14:paraId="3735E98F" w14:textId="2A4DF555" w:rsidR="00CC38E8" w:rsidRDefault="00CC38E8" w:rsidP="003A4648">
      <w:pPr>
        <w:spacing w:after="0" w:line="240" w:lineRule="auto"/>
        <w:rPr>
          <w:rFonts w:ascii="Arial" w:hAnsi="Arial" w:cs="Arial"/>
          <w:sz w:val="24"/>
          <w:szCs w:val="24"/>
          <w:lang w:eastAsia="en-GB"/>
        </w:rPr>
      </w:pPr>
    </w:p>
    <w:p w14:paraId="0BC992B4" w14:textId="4F0DA82E" w:rsidR="00CC38E8" w:rsidRDefault="00CC38E8" w:rsidP="003A4648">
      <w:pPr>
        <w:spacing w:after="0" w:line="240" w:lineRule="auto"/>
        <w:rPr>
          <w:rFonts w:ascii="Arial" w:hAnsi="Arial" w:cs="Arial"/>
          <w:sz w:val="24"/>
          <w:szCs w:val="24"/>
          <w:lang w:eastAsia="en-GB"/>
        </w:rPr>
      </w:pPr>
    </w:p>
    <w:p w14:paraId="59F9CDAB" w14:textId="5F53F49B" w:rsidR="00CC38E8" w:rsidRDefault="00CC38E8" w:rsidP="003A4648">
      <w:pPr>
        <w:spacing w:after="0" w:line="240" w:lineRule="auto"/>
        <w:rPr>
          <w:rFonts w:ascii="Arial" w:hAnsi="Arial" w:cs="Arial"/>
          <w:sz w:val="24"/>
          <w:szCs w:val="24"/>
          <w:lang w:eastAsia="en-GB"/>
        </w:rPr>
      </w:pPr>
    </w:p>
    <w:p w14:paraId="32DBD632" w14:textId="36B5079E" w:rsidR="00CC38E8" w:rsidRDefault="00CC38E8" w:rsidP="003A4648">
      <w:pPr>
        <w:spacing w:after="0" w:line="240" w:lineRule="auto"/>
        <w:rPr>
          <w:rFonts w:ascii="Arial" w:hAnsi="Arial" w:cs="Arial"/>
          <w:sz w:val="24"/>
          <w:szCs w:val="24"/>
          <w:lang w:eastAsia="en-GB"/>
        </w:rPr>
      </w:pPr>
    </w:p>
    <w:p w14:paraId="59F20EDD" w14:textId="363125A7" w:rsidR="00CC38E8" w:rsidRDefault="00CC38E8" w:rsidP="003A4648">
      <w:pPr>
        <w:spacing w:after="0" w:line="240" w:lineRule="auto"/>
        <w:rPr>
          <w:rFonts w:ascii="Arial" w:hAnsi="Arial" w:cs="Arial"/>
          <w:sz w:val="24"/>
          <w:szCs w:val="24"/>
          <w:lang w:eastAsia="en-GB"/>
        </w:rPr>
      </w:pPr>
    </w:p>
    <w:p w14:paraId="167E4AB1" w14:textId="060425AC" w:rsidR="00CC38E8" w:rsidRDefault="00CC38E8" w:rsidP="003A4648">
      <w:pPr>
        <w:spacing w:after="0" w:line="240" w:lineRule="auto"/>
        <w:rPr>
          <w:rFonts w:ascii="Arial" w:hAnsi="Arial" w:cs="Arial"/>
          <w:sz w:val="24"/>
          <w:szCs w:val="24"/>
          <w:lang w:eastAsia="en-GB"/>
        </w:rPr>
      </w:pPr>
    </w:p>
    <w:p w14:paraId="6825E1E4" w14:textId="1057E0B1" w:rsidR="00CC38E8" w:rsidRDefault="00CC38E8" w:rsidP="003A4648">
      <w:pPr>
        <w:spacing w:after="0" w:line="240" w:lineRule="auto"/>
        <w:rPr>
          <w:rFonts w:ascii="Arial" w:hAnsi="Arial" w:cs="Arial"/>
          <w:sz w:val="24"/>
          <w:szCs w:val="24"/>
          <w:lang w:eastAsia="en-GB"/>
        </w:rPr>
      </w:pPr>
    </w:p>
    <w:p w14:paraId="16539941" w14:textId="202B19DF" w:rsidR="00CC38E8" w:rsidRDefault="00CC38E8" w:rsidP="003A4648">
      <w:pPr>
        <w:spacing w:after="0" w:line="240" w:lineRule="auto"/>
        <w:rPr>
          <w:rFonts w:ascii="Arial" w:hAnsi="Arial" w:cs="Arial"/>
          <w:sz w:val="24"/>
          <w:szCs w:val="24"/>
          <w:lang w:eastAsia="en-GB"/>
        </w:rPr>
      </w:pPr>
    </w:p>
    <w:p w14:paraId="308C4FE3" w14:textId="11E18312" w:rsidR="00CC38E8" w:rsidRDefault="00CC38E8" w:rsidP="003A4648">
      <w:pPr>
        <w:spacing w:after="0" w:line="240" w:lineRule="auto"/>
        <w:rPr>
          <w:rFonts w:ascii="Arial" w:hAnsi="Arial" w:cs="Arial"/>
          <w:sz w:val="24"/>
          <w:szCs w:val="24"/>
          <w:lang w:eastAsia="en-GB"/>
        </w:rPr>
      </w:pPr>
    </w:p>
    <w:p w14:paraId="136E0795" w14:textId="77777777" w:rsidR="00CC38E8" w:rsidRDefault="00CC38E8" w:rsidP="003A4648">
      <w:pPr>
        <w:spacing w:after="0" w:line="240" w:lineRule="auto"/>
        <w:rPr>
          <w:rFonts w:ascii="Arial" w:hAnsi="Arial" w:cs="Arial"/>
          <w:sz w:val="24"/>
          <w:szCs w:val="24"/>
          <w:lang w:eastAsia="en-GB"/>
        </w:rPr>
      </w:pPr>
    </w:p>
    <w:p w14:paraId="1461E98A" w14:textId="7DA81EC7" w:rsidR="00AE3126" w:rsidRDefault="00AE3126" w:rsidP="003A4648">
      <w:pPr>
        <w:spacing w:after="0" w:line="240" w:lineRule="auto"/>
        <w:rPr>
          <w:rFonts w:ascii="Arial" w:hAnsi="Arial" w:cs="Arial"/>
          <w:b/>
          <w:bCs/>
          <w:sz w:val="24"/>
          <w:szCs w:val="24"/>
          <w:lang w:eastAsia="en-GB"/>
        </w:rPr>
      </w:pPr>
      <w:r w:rsidRPr="00AE3126">
        <w:rPr>
          <w:rFonts w:ascii="Arial" w:hAnsi="Arial" w:cs="Arial"/>
          <w:b/>
          <w:bCs/>
          <w:sz w:val="24"/>
          <w:szCs w:val="24"/>
          <w:lang w:eastAsia="en-GB"/>
        </w:rPr>
        <w:lastRenderedPageBreak/>
        <w:t>APPENDIX – COMMITTEE MEMBERSHIP</w:t>
      </w:r>
    </w:p>
    <w:p w14:paraId="35B1B62C" w14:textId="7DA695D0" w:rsidR="00CC38E8" w:rsidRDefault="00CC38E8" w:rsidP="003A4648">
      <w:pPr>
        <w:spacing w:after="0" w:line="240" w:lineRule="auto"/>
        <w:rPr>
          <w:rFonts w:ascii="Arial"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35"/>
      </w:tblGrid>
      <w:tr w:rsidR="00CC38E8" w14:paraId="2ACAF88B" w14:textId="77777777" w:rsidTr="00CE6C65">
        <w:trPr>
          <w:trHeight w:hRule="exact" w:val="12630"/>
        </w:trPr>
        <w:tc>
          <w:tcPr>
            <w:tcW w:w="97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
              <w:gridCol w:w="345"/>
              <w:gridCol w:w="9345"/>
            </w:tblGrid>
            <w:tr w:rsidR="00CC38E8" w14:paraId="53E0A021" w14:textId="77777777" w:rsidTr="00CE6C65">
              <w:trPr>
                <w:trHeight w:hRule="exact" w:val="720"/>
              </w:trPr>
              <w:tc>
                <w:tcPr>
                  <w:tcW w:w="45" w:type="dxa"/>
                  <w:vMerge w:val="restart"/>
                </w:tcPr>
                <w:p w14:paraId="593857F2" w14:textId="77777777" w:rsidR="00CC38E8" w:rsidRDefault="00CC38E8" w:rsidP="00CE6C65"/>
              </w:tc>
              <w:tc>
                <w:tcPr>
                  <w:tcW w:w="9690" w:type="dxa"/>
                  <w:gridSpan w:val="2"/>
                  <w:tcBorders>
                    <w:bottom w:val="single" w:sz="16" w:space="0" w:color="808080"/>
                  </w:tcBorders>
                </w:tcPr>
                <w:p w14:paraId="6192B2C2" w14:textId="77777777" w:rsidR="00CC38E8" w:rsidRDefault="00CC38E8" w:rsidP="00CE6C65">
                  <w:r>
                    <w:rPr>
                      <w:rFonts w:ascii="Arial" w:eastAsia="Arial" w:hAnsi="Arial" w:cs="Arial"/>
                      <w:color w:val="000000"/>
                      <w:sz w:val="28"/>
                    </w:rPr>
                    <w:t>Behaviour, Attitudes, and Personal Development (BAPD) Committee (agreed 17.12.24)</w:t>
                  </w:r>
                </w:p>
              </w:tc>
            </w:tr>
            <w:tr w:rsidR="00CC38E8" w14:paraId="4FCF7DBE" w14:textId="77777777" w:rsidTr="00CE6C65">
              <w:trPr>
                <w:trHeight w:hRule="exact" w:val="165"/>
              </w:trPr>
              <w:tc>
                <w:tcPr>
                  <w:tcW w:w="45" w:type="dxa"/>
                  <w:vMerge/>
                </w:tcPr>
                <w:p w14:paraId="6B6C0227" w14:textId="77777777" w:rsidR="00CC38E8" w:rsidRDefault="00CC38E8" w:rsidP="00CE6C65"/>
              </w:tc>
              <w:tc>
                <w:tcPr>
                  <w:tcW w:w="9690" w:type="dxa"/>
                  <w:gridSpan w:val="2"/>
                </w:tcPr>
                <w:p w14:paraId="299B8F26" w14:textId="77777777" w:rsidR="00CC38E8" w:rsidRDefault="00CC38E8" w:rsidP="00CE6C65"/>
              </w:tc>
            </w:tr>
            <w:tr w:rsidR="00CC38E8" w14:paraId="1444FDFB" w14:textId="77777777" w:rsidTr="00CE6C65">
              <w:trPr>
                <w:trHeight w:hRule="exact" w:val="345"/>
              </w:trPr>
              <w:tc>
                <w:tcPr>
                  <w:tcW w:w="45" w:type="dxa"/>
                  <w:vMerge/>
                </w:tcPr>
                <w:p w14:paraId="6617D32A" w14:textId="77777777" w:rsidR="00CC38E8" w:rsidRDefault="00CC38E8" w:rsidP="00CE6C65"/>
              </w:tc>
              <w:tc>
                <w:tcPr>
                  <w:tcW w:w="345" w:type="dxa"/>
                </w:tcPr>
                <w:p w14:paraId="3B0CD6BD" w14:textId="77777777" w:rsidR="00CC38E8" w:rsidRDefault="00CC38E8" w:rsidP="00CE6C65"/>
              </w:tc>
              <w:tc>
                <w:tcPr>
                  <w:tcW w:w="9345" w:type="dxa"/>
                </w:tcPr>
                <w:p w14:paraId="7696DA63" w14:textId="77777777" w:rsidR="00CC38E8" w:rsidRDefault="00CC38E8" w:rsidP="00CE6C65">
                  <w:r>
                    <w:rPr>
                      <w:rFonts w:ascii="Arial" w:eastAsia="Arial" w:hAnsi="Arial" w:cs="Arial"/>
                      <w:color w:val="000000"/>
                      <w:sz w:val="20"/>
                    </w:rPr>
                    <w:t xml:space="preserve">Mr David Bondt </w:t>
                  </w:r>
                </w:p>
              </w:tc>
            </w:tr>
            <w:tr w:rsidR="00CC38E8" w14:paraId="13B32CD3" w14:textId="77777777" w:rsidTr="00CE6C65">
              <w:trPr>
                <w:trHeight w:hRule="exact" w:val="345"/>
              </w:trPr>
              <w:tc>
                <w:tcPr>
                  <w:tcW w:w="45" w:type="dxa"/>
                  <w:vMerge/>
                </w:tcPr>
                <w:p w14:paraId="35D03CF5" w14:textId="77777777" w:rsidR="00CC38E8" w:rsidRDefault="00CC38E8" w:rsidP="00CE6C65"/>
              </w:tc>
              <w:tc>
                <w:tcPr>
                  <w:tcW w:w="345" w:type="dxa"/>
                </w:tcPr>
                <w:p w14:paraId="10BF5461" w14:textId="77777777" w:rsidR="00CC38E8" w:rsidRDefault="00CC38E8" w:rsidP="00CE6C65"/>
              </w:tc>
              <w:tc>
                <w:tcPr>
                  <w:tcW w:w="9345" w:type="dxa"/>
                </w:tcPr>
                <w:p w14:paraId="1714CAC2" w14:textId="77777777" w:rsidR="00CC38E8" w:rsidRDefault="00CC38E8" w:rsidP="00CE6C65">
                  <w:r>
                    <w:rPr>
                      <w:rFonts w:ascii="Arial" w:eastAsia="Arial" w:hAnsi="Arial" w:cs="Arial"/>
                      <w:color w:val="000000"/>
                      <w:sz w:val="20"/>
                    </w:rPr>
                    <w:t xml:space="preserve">Yaakov Goldin </w:t>
                  </w:r>
                </w:p>
              </w:tc>
            </w:tr>
            <w:tr w:rsidR="00CC38E8" w14:paraId="5201C7E3" w14:textId="77777777" w:rsidTr="00CE6C65">
              <w:trPr>
                <w:trHeight w:hRule="exact" w:val="345"/>
              </w:trPr>
              <w:tc>
                <w:tcPr>
                  <w:tcW w:w="45" w:type="dxa"/>
                  <w:vMerge/>
                </w:tcPr>
                <w:p w14:paraId="5BCB64E8" w14:textId="77777777" w:rsidR="00CC38E8" w:rsidRDefault="00CC38E8" w:rsidP="00CE6C65"/>
              </w:tc>
              <w:tc>
                <w:tcPr>
                  <w:tcW w:w="345" w:type="dxa"/>
                </w:tcPr>
                <w:p w14:paraId="24EAF259" w14:textId="77777777" w:rsidR="00CC38E8" w:rsidRDefault="00CC38E8" w:rsidP="00CE6C65"/>
              </w:tc>
              <w:tc>
                <w:tcPr>
                  <w:tcW w:w="9345" w:type="dxa"/>
                </w:tcPr>
                <w:p w14:paraId="6460008B" w14:textId="75970480" w:rsidR="00CC38E8" w:rsidRDefault="00CC38E8" w:rsidP="00CE6C65">
                  <w:pPr>
                    <w:rPr>
                      <w:rFonts w:ascii="Arial" w:eastAsia="Arial" w:hAnsi="Arial" w:cs="Arial"/>
                      <w:color w:val="000000"/>
                      <w:sz w:val="20"/>
                    </w:rPr>
                  </w:pPr>
                  <w:r>
                    <w:rPr>
                      <w:rFonts w:ascii="Arial" w:eastAsia="Arial" w:hAnsi="Arial" w:cs="Arial"/>
                      <w:color w:val="000000"/>
                      <w:sz w:val="20"/>
                    </w:rPr>
                    <w:t>Michael Kre</w:t>
                  </w:r>
                  <w:r w:rsidR="000F144D">
                    <w:rPr>
                      <w:rFonts w:ascii="Arial" w:eastAsia="Arial" w:hAnsi="Arial" w:cs="Arial"/>
                      <w:color w:val="000000"/>
                      <w:sz w:val="20"/>
                    </w:rPr>
                    <w:t>b</w:t>
                  </w:r>
                  <w:r>
                    <w:rPr>
                      <w:rFonts w:ascii="Arial" w:eastAsia="Arial" w:hAnsi="Arial" w:cs="Arial"/>
                      <w:color w:val="000000"/>
                      <w:sz w:val="20"/>
                    </w:rPr>
                    <w:t>s</w:t>
                  </w:r>
                </w:p>
              </w:tc>
            </w:tr>
            <w:tr w:rsidR="00CC38E8" w14:paraId="1AD71DBD" w14:textId="77777777" w:rsidTr="00CE6C65">
              <w:trPr>
                <w:trHeight w:hRule="exact" w:val="345"/>
              </w:trPr>
              <w:tc>
                <w:tcPr>
                  <w:tcW w:w="45" w:type="dxa"/>
                  <w:vMerge/>
                </w:tcPr>
                <w:p w14:paraId="295E1ED1" w14:textId="77777777" w:rsidR="00CC38E8" w:rsidRDefault="00CC38E8" w:rsidP="00CE6C65"/>
              </w:tc>
              <w:tc>
                <w:tcPr>
                  <w:tcW w:w="345" w:type="dxa"/>
                </w:tcPr>
                <w:p w14:paraId="1AD0F91E" w14:textId="77777777" w:rsidR="00CC38E8" w:rsidRDefault="00CC38E8" w:rsidP="00CE6C65"/>
              </w:tc>
              <w:tc>
                <w:tcPr>
                  <w:tcW w:w="9345" w:type="dxa"/>
                </w:tcPr>
                <w:p w14:paraId="5DF1A86C" w14:textId="77777777" w:rsidR="00CC38E8" w:rsidRDefault="00CC38E8" w:rsidP="00CE6C65">
                  <w:r>
                    <w:rPr>
                      <w:rFonts w:ascii="Arial" w:eastAsia="Arial" w:hAnsi="Arial" w:cs="Arial"/>
                      <w:color w:val="000000"/>
                      <w:sz w:val="20"/>
                    </w:rPr>
                    <w:t xml:space="preserve">Leo </w:t>
                  </w:r>
                  <w:proofErr w:type="spellStart"/>
                  <w:r>
                    <w:rPr>
                      <w:rFonts w:ascii="Arial" w:eastAsia="Arial" w:hAnsi="Arial" w:cs="Arial"/>
                      <w:color w:val="000000"/>
                      <w:sz w:val="20"/>
                    </w:rPr>
                    <w:t>Lachs</w:t>
                  </w:r>
                  <w:proofErr w:type="spellEnd"/>
                  <w:r>
                    <w:rPr>
                      <w:rFonts w:ascii="Arial" w:eastAsia="Arial" w:hAnsi="Arial" w:cs="Arial"/>
                      <w:color w:val="000000"/>
                      <w:sz w:val="20"/>
                    </w:rPr>
                    <w:t xml:space="preserve"> </w:t>
                  </w:r>
                </w:p>
              </w:tc>
            </w:tr>
            <w:tr w:rsidR="00CC38E8" w14:paraId="65D61191" w14:textId="77777777" w:rsidTr="00CE6C65">
              <w:trPr>
                <w:trHeight w:hRule="exact" w:val="345"/>
              </w:trPr>
              <w:tc>
                <w:tcPr>
                  <w:tcW w:w="45" w:type="dxa"/>
                  <w:vMerge/>
                </w:tcPr>
                <w:p w14:paraId="499CA1B8" w14:textId="77777777" w:rsidR="00CC38E8" w:rsidRDefault="00CC38E8" w:rsidP="00CE6C65"/>
              </w:tc>
              <w:tc>
                <w:tcPr>
                  <w:tcW w:w="345" w:type="dxa"/>
                </w:tcPr>
                <w:p w14:paraId="18F4E351" w14:textId="77777777" w:rsidR="00CC38E8" w:rsidRDefault="00CC38E8" w:rsidP="00CE6C65"/>
              </w:tc>
              <w:tc>
                <w:tcPr>
                  <w:tcW w:w="9345" w:type="dxa"/>
                </w:tcPr>
                <w:p w14:paraId="05C15B3E" w14:textId="77777777" w:rsidR="00CC38E8" w:rsidRDefault="00CC38E8" w:rsidP="00CE6C65">
                  <w:r>
                    <w:rPr>
                      <w:rFonts w:ascii="Arial" w:eastAsia="Arial" w:hAnsi="Arial" w:cs="Arial"/>
                      <w:color w:val="000000"/>
                      <w:sz w:val="20"/>
                    </w:rPr>
                    <w:t xml:space="preserve">David </w:t>
                  </w:r>
                  <w:proofErr w:type="spellStart"/>
                  <w:r>
                    <w:rPr>
                      <w:rFonts w:ascii="Arial" w:eastAsia="Arial" w:hAnsi="Arial" w:cs="Arial"/>
                      <w:color w:val="000000"/>
                      <w:sz w:val="20"/>
                    </w:rPr>
                    <w:t>Mechlowitz</w:t>
                  </w:r>
                  <w:proofErr w:type="spellEnd"/>
                  <w:r>
                    <w:rPr>
                      <w:rFonts w:ascii="Arial" w:eastAsia="Arial" w:hAnsi="Arial" w:cs="Arial"/>
                      <w:color w:val="000000"/>
                      <w:sz w:val="20"/>
                    </w:rPr>
                    <w:t xml:space="preserve"> </w:t>
                  </w:r>
                </w:p>
              </w:tc>
            </w:tr>
            <w:tr w:rsidR="00CC38E8" w14:paraId="17A33D36" w14:textId="77777777" w:rsidTr="00CE6C65">
              <w:trPr>
                <w:trHeight w:hRule="exact" w:val="345"/>
              </w:trPr>
              <w:tc>
                <w:tcPr>
                  <w:tcW w:w="45" w:type="dxa"/>
                  <w:vMerge/>
                </w:tcPr>
                <w:p w14:paraId="606CE2C8" w14:textId="77777777" w:rsidR="00CC38E8" w:rsidRDefault="00CC38E8" w:rsidP="00CE6C65"/>
              </w:tc>
              <w:tc>
                <w:tcPr>
                  <w:tcW w:w="345" w:type="dxa"/>
                </w:tcPr>
                <w:p w14:paraId="4C44FD34" w14:textId="77777777" w:rsidR="00CC38E8" w:rsidRDefault="00CC38E8" w:rsidP="00CE6C65"/>
              </w:tc>
              <w:tc>
                <w:tcPr>
                  <w:tcW w:w="9345" w:type="dxa"/>
                </w:tcPr>
                <w:p w14:paraId="0DB298F9" w14:textId="77777777" w:rsidR="00CC38E8" w:rsidRDefault="00CC38E8" w:rsidP="00CE6C65">
                  <w:r>
                    <w:rPr>
                      <w:rFonts w:ascii="Arial" w:eastAsia="Arial" w:hAnsi="Arial" w:cs="Arial"/>
                      <w:color w:val="000000"/>
                      <w:sz w:val="20"/>
                    </w:rPr>
                    <w:t xml:space="preserve">Rabbi Yehuda Pearlman </w:t>
                  </w:r>
                </w:p>
              </w:tc>
            </w:tr>
            <w:tr w:rsidR="00CC38E8" w14:paraId="67C972D5" w14:textId="77777777" w:rsidTr="00CE6C65">
              <w:trPr>
                <w:trHeight w:hRule="exact" w:val="345"/>
              </w:trPr>
              <w:tc>
                <w:tcPr>
                  <w:tcW w:w="45" w:type="dxa"/>
                  <w:vMerge/>
                </w:tcPr>
                <w:p w14:paraId="6C6FEF4C" w14:textId="77777777" w:rsidR="00CC38E8" w:rsidRDefault="00CC38E8" w:rsidP="00CE6C65"/>
              </w:tc>
              <w:tc>
                <w:tcPr>
                  <w:tcW w:w="345" w:type="dxa"/>
                </w:tcPr>
                <w:p w14:paraId="1D3C16AB" w14:textId="77777777" w:rsidR="00CC38E8" w:rsidRDefault="00CC38E8" w:rsidP="00CE6C65"/>
              </w:tc>
              <w:tc>
                <w:tcPr>
                  <w:tcW w:w="9345" w:type="dxa"/>
                </w:tcPr>
                <w:p w14:paraId="253E72DE" w14:textId="77777777" w:rsidR="00CC38E8" w:rsidRDefault="00CC38E8" w:rsidP="00CE6C65">
                  <w:r>
                    <w:rPr>
                      <w:rFonts w:ascii="Arial" w:eastAsia="Arial" w:hAnsi="Arial" w:cs="Arial"/>
                      <w:color w:val="000000"/>
                      <w:sz w:val="20"/>
                    </w:rPr>
                    <w:t xml:space="preserve">Tamar Tabor </w:t>
                  </w:r>
                </w:p>
              </w:tc>
            </w:tr>
            <w:tr w:rsidR="00CC38E8" w14:paraId="7C53E61B" w14:textId="77777777" w:rsidTr="00CE6C65">
              <w:trPr>
                <w:trHeight w:hRule="exact" w:val="345"/>
              </w:trPr>
              <w:tc>
                <w:tcPr>
                  <w:tcW w:w="45" w:type="dxa"/>
                  <w:vMerge/>
                </w:tcPr>
                <w:p w14:paraId="36473A75" w14:textId="77777777" w:rsidR="00CC38E8" w:rsidRDefault="00CC38E8" w:rsidP="00CE6C65"/>
              </w:tc>
              <w:tc>
                <w:tcPr>
                  <w:tcW w:w="345" w:type="dxa"/>
                </w:tcPr>
                <w:p w14:paraId="659A759D" w14:textId="77777777" w:rsidR="00CC38E8" w:rsidRDefault="00CC38E8" w:rsidP="00CE6C65"/>
              </w:tc>
              <w:tc>
                <w:tcPr>
                  <w:tcW w:w="9345" w:type="dxa"/>
                </w:tcPr>
                <w:p w14:paraId="719F0370" w14:textId="77777777" w:rsidR="00CC38E8" w:rsidRDefault="00CC38E8" w:rsidP="00CE6C65">
                  <w:r>
                    <w:rPr>
                      <w:rFonts w:ascii="Arial" w:eastAsia="Arial" w:hAnsi="Arial" w:cs="Arial"/>
                      <w:color w:val="000000"/>
                      <w:sz w:val="20"/>
                    </w:rPr>
                    <w:t xml:space="preserve">Nicola Taylor (Deputy Headteacher) </w:t>
                  </w:r>
                </w:p>
              </w:tc>
            </w:tr>
            <w:tr w:rsidR="00CC38E8" w14:paraId="4967B1C3" w14:textId="77777777" w:rsidTr="00CE6C65">
              <w:trPr>
                <w:trHeight w:hRule="exact" w:val="345"/>
              </w:trPr>
              <w:tc>
                <w:tcPr>
                  <w:tcW w:w="45" w:type="dxa"/>
                  <w:vMerge/>
                </w:tcPr>
                <w:p w14:paraId="39AF94EB" w14:textId="77777777" w:rsidR="00CC38E8" w:rsidRDefault="00CC38E8" w:rsidP="00CE6C65"/>
              </w:tc>
              <w:tc>
                <w:tcPr>
                  <w:tcW w:w="345" w:type="dxa"/>
                </w:tcPr>
                <w:p w14:paraId="1FF0BFA2" w14:textId="77777777" w:rsidR="00CC38E8" w:rsidRDefault="00CC38E8" w:rsidP="00CE6C65"/>
              </w:tc>
              <w:tc>
                <w:tcPr>
                  <w:tcW w:w="9345" w:type="dxa"/>
                </w:tcPr>
                <w:p w14:paraId="71F46F88" w14:textId="77777777" w:rsidR="00CC38E8" w:rsidRDefault="00CC38E8" w:rsidP="00CE6C65"/>
              </w:tc>
            </w:tr>
            <w:tr w:rsidR="00CC38E8" w14:paraId="67D424D5" w14:textId="77777777" w:rsidTr="00CE6C65">
              <w:trPr>
                <w:trHeight w:hRule="exact" w:val="525"/>
              </w:trPr>
              <w:tc>
                <w:tcPr>
                  <w:tcW w:w="45" w:type="dxa"/>
                  <w:vMerge w:val="restart"/>
                </w:tcPr>
                <w:p w14:paraId="2A1B5B56" w14:textId="77777777" w:rsidR="00CC38E8" w:rsidRDefault="00CC38E8" w:rsidP="00CE6C65"/>
              </w:tc>
              <w:tc>
                <w:tcPr>
                  <w:tcW w:w="9690" w:type="dxa"/>
                  <w:gridSpan w:val="2"/>
                  <w:tcBorders>
                    <w:bottom w:val="single" w:sz="16" w:space="0" w:color="808080"/>
                  </w:tcBorders>
                </w:tcPr>
                <w:p w14:paraId="768BAF61" w14:textId="77777777" w:rsidR="00CC38E8" w:rsidRDefault="00CC38E8" w:rsidP="00CE6C65">
                  <w:r>
                    <w:rPr>
                      <w:rFonts w:ascii="Arial" w:eastAsia="Arial" w:hAnsi="Arial" w:cs="Arial"/>
                      <w:color w:val="000000"/>
                      <w:sz w:val="28"/>
                    </w:rPr>
                    <w:t>Finance and Premises Committee (agreed 17.12.24)</w:t>
                  </w:r>
                </w:p>
              </w:tc>
            </w:tr>
            <w:tr w:rsidR="00CC38E8" w14:paraId="30569269" w14:textId="77777777" w:rsidTr="00CE6C65">
              <w:trPr>
                <w:trHeight w:hRule="exact" w:val="165"/>
              </w:trPr>
              <w:tc>
                <w:tcPr>
                  <w:tcW w:w="45" w:type="dxa"/>
                  <w:vMerge/>
                </w:tcPr>
                <w:p w14:paraId="5095DE50" w14:textId="77777777" w:rsidR="00CC38E8" w:rsidRDefault="00CC38E8" w:rsidP="00CE6C65"/>
              </w:tc>
              <w:tc>
                <w:tcPr>
                  <w:tcW w:w="9690" w:type="dxa"/>
                  <w:gridSpan w:val="2"/>
                </w:tcPr>
                <w:p w14:paraId="207E8239" w14:textId="77777777" w:rsidR="00CC38E8" w:rsidRDefault="00CC38E8" w:rsidP="00CE6C65"/>
              </w:tc>
            </w:tr>
            <w:tr w:rsidR="00CC38E8" w14:paraId="768DC95D" w14:textId="77777777" w:rsidTr="00CE6C65">
              <w:trPr>
                <w:trHeight w:hRule="exact" w:val="345"/>
              </w:trPr>
              <w:tc>
                <w:tcPr>
                  <w:tcW w:w="45" w:type="dxa"/>
                  <w:vMerge/>
                </w:tcPr>
                <w:p w14:paraId="043B877C" w14:textId="77777777" w:rsidR="00CC38E8" w:rsidRDefault="00CC38E8" w:rsidP="00CE6C65"/>
              </w:tc>
              <w:tc>
                <w:tcPr>
                  <w:tcW w:w="345" w:type="dxa"/>
                </w:tcPr>
                <w:p w14:paraId="7AC96281" w14:textId="77777777" w:rsidR="00CC38E8" w:rsidRDefault="00CC38E8" w:rsidP="00CE6C65"/>
              </w:tc>
              <w:tc>
                <w:tcPr>
                  <w:tcW w:w="9345" w:type="dxa"/>
                </w:tcPr>
                <w:p w14:paraId="1AD4F37D" w14:textId="77777777" w:rsidR="00CC38E8" w:rsidRDefault="00CC38E8" w:rsidP="00CE6C65">
                  <w:r>
                    <w:rPr>
                      <w:rFonts w:ascii="Arial" w:eastAsia="Arial" w:hAnsi="Arial" w:cs="Arial"/>
                      <w:color w:val="000000"/>
                      <w:sz w:val="20"/>
                    </w:rPr>
                    <w:t xml:space="preserve">Mr David Bondt </w:t>
                  </w:r>
                </w:p>
              </w:tc>
            </w:tr>
            <w:tr w:rsidR="00CC38E8" w14:paraId="7BFBB1BD" w14:textId="77777777" w:rsidTr="00CE6C65">
              <w:trPr>
                <w:trHeight w:hRule="exact" w:val="345"/>
              </w:trPr>
              <w:tc>
                <w:tcPr>
                  <w:tcW w:w="45" w:type="dxa"/>
                  <w:vMerge/>
                </w:tcPr>
                <w:p w14:paraId="3872F583" w14:textId="77777777" w:rsidR="00CC38E8" w:rsidRDefault="00CC38E8" w:rsidP="00CE6C65"/>
              </w:tc>
              <w:tc>
                <w:tcPr>
                  <w:tcW w:w="345" w:type="dxa"/>
                </w:tcPr>
                <w:p w14:paraId="2D417ED4" w14:textId="77777777" w:rsidR="00CC38E8" w:rsidRDefault="00CC38E8" w:rsidP="00CE6C65"/>
              </w:tc>
              <w:tc>
                <w:tcPr>
                  <w:tcW w:w="9345" w:type="dxa"/>
                </w:tcPr>
                <w:p w14:paraId="44AB557F" w14:textId="77777777" w:rsidR="00CC38E8" w:rsidRDefault="00CC38E8" w:rsidP="00CE6C65">
                  <w:r>
                    <w:rPr>
                      <w:rFonts w:ascii="Arial" w:eastAsia="Arial" w:hAnsi="Arial" w:cs="Arial"/>
                      <w:color w:val="000000"/>
                      <w:sz w:val="20"/>
                    </w:rPr>
                    <w:t xml:space="preserve">Steven Graff </w:t>
                  </w:r>
                </w:p>
              </w:tc>
            </w:tr>
            <w:tr w:rsidR="00CC38E8" w14:paraId="7C0FAAEE" w14:textId="77777777" w:rsidTr="00CE6C65">
              <w:trPr>
                <w:trHeight w:hRule="exact" w:val="345"/>
              </w:trPr>
              <w:tc>
                <w:tcPr>
                  <w:tcW w:w="45" w:type="dxa"/>
                  <w:vMerge/>
                </w:tcPr>
                <w:p w14:paraId="01DEA03E" w14:textId="77777777" w:rsidR="00CC38E8" w:rsidRDefault="00CC38E8" w:rsidP="00CE6C65"/>
              </w:tc>
              <w:tc>
                <w:tcPr>
                  <w:tcW w:w="345" w:type="dxa"/>
                </w:tcPr>
                <w:p w14:paraId="54B6124F" w14:textId="77777777" w:rsidR="00CC38E8" w:rsidRDefault="00CC38E8" w:rsidP="00CE6C65"/>
              </w:tc>
              <w:tc>
                <w:tcPr>
                  <w:tcW w:w="9345" w:type="dxa"/>
                </w:tcPr>
                <w:p w14:paraId="67E94BD9" w14:textId="07C5C113" w:rsidR="00CC38E8" w:rsidRDefault="00CC38E8" w:rsidP="00CE6C65">
                  <w:pPr>
                    <w:rPr>
                      <w:rFonts w:ascii="Arial" w:eastAsia="Arial" w:hAnsi="Arial" w:cs="Arial"/>
                      <w:color w:val="000000"/>
                      <w:sz w:val="20"/>
                    </w:rPr>
                  </w:pPr>
                  <w:r>
                    <w:rPr>
                      <w:rFonts w:ascii="Arial" w:eastAsia="Arial" w:hAnsi="Arial" w:cs="Arial"/>
                      <w:color w:val="000000"/>
                      <w:sz w:val="20"/>
                    </w:rPr>
                    <w:t>Michael Kre</w:t>
                  </w:r>
                  <w:r w:rsidR="000F144D">
                    <w:rPr>
                      <w:rFonts w:ascii="Arial" w:eastAsia="Arial" w:hAnsi="Arial" w:cs="Arial"/>
                      <w:color w:val="000000"/>
                      <w:sz w:val="20"/>
                    </w:rPr>
                    <w:t>b</w:t>
                  </w:r>
                  <w:r>
                    <w:rPr>
                      <w:rFonts w:ascii="Arial" w:eastAsia="Arial" w:hAnsi="Arial" w:cs="Arial"/>
                      <w:color w:val="000000"/>
                      <w:sz w:val="20"/>
                    </w:rPr>
                    <w:t>s</w:t>
                  </w:r>
                </w:p>
              </w:tc>
            </w:tr>
            <w:tr w:rsidR="00CC38E8" w14:paraId="607F9CB1" w14:textId="77777777" w:rsidTr="00CE6C65">
              <w:trPr>
                <w:trHeight w:hRule="exact" w:val="345"/>
              </w:trPr>
              <w:tc>
                <w:tcPr>
                  <w:tcW w:w="45" w:type="dxa"/>
                  <w:vMerge/>
                </w:tcPr>
                <w:p w14:paraId="001D6A45" w14:textId="77777777" w:rsidR="00CC38E8" w:rsidRDefault="00CC38E8" w:rsidP="00CE6C65"/>
              </w:tc>
              <w:tc>
                <w:tcPr>
                  <w:tcW w:w="345" w:type="dxa"/>
                </w:tcPr>
                <w:p w14:paraId="03828BA6" w14:textId="77777777" w:rsidR="00CC38E8" w:rsidRDefault="00CC38E8" w:rsidP="00CE6C65"/>
              </w:tc>
              <w:tc>
                <w:tcPr>
                  <w:tcW w:w="9345" w:type="dxa"/>
                </w:tcPr>
                <w:p w14:paraId="423403B9" w14:textId="77777777" w:rsidR="00CC38E8" w:rsidRDefault="00CC38E8" w:rsidP="00CE6C65">
                  <w:r>
                    <w:rPr>
                      <w:rFonts w:ascii="Arial" w:eastAsia="Arial" w:hAnsi="Arial" w:cs="Arial"/>
                      <w:color w:val="000000"/>
                      <w:sz w:val="20"/>
                    </w:rPr>
                    <w:t xml:space="preserve">Leo </w:t>
                  </w:r>
                  <w:proofErr w:type="spellStart"/>
                  <w:r>
                    <w:rPr>
                      <w:rFonts w:ascii="Arial" w:eastAsia="Arial" w:hAnsi="Arial" w:cs="Arial"/>
                      <w:color w:val="000000"/>
                      <w:sz w:val="20"/>
                    </w:rPr>
                    <w:t>Lachs</w:t>
                  </w:r>
                  <w:proofErr w:type="spellEnd"/>
                  <w:r>
                    <w:rPr>
                      <w:rFonts w:ascii="Arial" w:eastAsia="Arial" w:hAnsi="Arial" w:cs="Arial"/>
                      <w:color w:val="000000"/>
                      <w:sz w:val="20"/>
                    </w:rPr>
                    <w:t xml:space="preserve"> </w:t>
                  </w:r>
                </w:p>
              </w:tc>
            </w:tr>
            <w:tr w:rsidR="00CC38E8" w14:paraId="59D67185" w14:textId="77777777" w:rsidTr="00CE6C65">
              <w:trPr>
                <w:trHeight w:hRule="exact" w:val="345"/>
              </w:trPr>
              <w:tc>
                <w:tcPr>
                  <w:tcW w:w="45" w:type="dxa"/>
                  <w:vMerge/>
                </w:tcPr>
                <w:p w14:paraId="1AAB2D1C" w14:textId="77777777" w:rsidR="00CC38E8" w:rsidRDefault="00CC38E8" w:rsidP="00CE6C65"/>
              </w:tc>
              <w:tc>
                <w:tcPr>
                  <w:tcW w:w="345" w:type="dxa"/>
                </w:tcPr>
                <w:p w14:paraId="33EE59D9" w14:textId="77777777" w:rsidR="00CC38E8" w:rsidRDefault="00CC38E8" w:rsidP="00CE6C65"/>
              </w:tc>
              <w:tc>
                <w:tcPr>
                  <w:tcW w:w="9345" w:type="dxa"/>
                </w:tcPr>
                <w:p w14:paraId="59F9A908" w14:textId="77777777" w:rsidR="00CC38E8" w:rsidRDefault="00CC38E8" w:rsidP="00CE6C65">
                  <w:r>
                    <w:rPr>
                      <w:rFonts w:ascii="Arial" w:eastAsia="Arial" w:hAnsi="Arial" w:cs="Arial"/>
                      <w:color w:val="000000"/>
                      <w:sz w:val="20"/>
                    </w:rPr>
                    <w:t xml:space="preserve">Dani </w:t>
                  </w:r>
                  <w:proofErr w:type="spellStart"/>
                  <w:r>
                    <w:rPr>
                      <w:rFonts w:ascii="Arial" w:eastAsia="Arial" w:hAnsi="Arial" w:cs="Arial"/>
                      <w:color w:val="000000"/>
                      <w:sz w:val="20"/>
                    </w:rPr>
                    <w:t>Mechlowitz</w:t>
                  </w:r>
                  <w:proofErr w:type="spellEnd"/>
                  <w:r>
                    <w:rPr>
                      <w:rFonts w:ascii="Arial" w:eastAsia="Arial" w:hAnsi="Arial" w:cs="Arial"/>
                      <w:color w:val="000000"/>
                      <w:sz w:val="20"/>
                    </w:rPr>
                    <w:t xml:space="preserve"> </w:t>
                  </w:r>
                </w:p>
              </w:tc>
            </w:tr>
            <w:tr w:rsidR="00CC38E8" w14:paraId="2BA87E9A" w14:textId="77777777" w:rsidTr="00CE6C65">
              <w:trPr>
                <w:trHeight w:hRule="exact" w:val="345"/>
              </w:trPr>
              <w:tc>
                <w:tcPr>
                  <w:tcW w:w="45" w:type="dxa"/>
                  <w:vMerge/>
                </w:tcPr>
                <w:p w14:paraId="12CDDE73" w14:textId="77777777" w:rsidR="00CC38E8" w:rsidRDefault="00CC38E8" w:rsidP="00CE6C65"/>
              </w:tc>
              <w:tc>
                <w:tcPr>
                  <w:tcW w:w="345" w:type="dxa"/>
                </w:tcPr>
                <w:p w14:paraId="7EDBA12A" w14:textId="77777777" w:rsidR="00CC38E8" w:rsidRDefault="00CC38E8" w:rsidP="00CE6C65"/>
              </w:tc>
              <w:tc>
                <w:tcPr>
                  <w:tcW w:w="9345" w:type="dxa"/>
                </w:tcPr>
                <w:p w14:paraId="4AC2BBB9" w14:textId="77777777" w:rsidR="00CC38E8" w:rsidRDefault="00CC38E8" w:rsidP="00CE6C65">
                  <w:r>
                    <w:rPr>
                      <w:rFonts w:ascii="Arial" w:eastAsia="Arial" w:hAnsi="Arial" w:cs="Arial"/>
                      <w:color w:val="000000"/>
                      <w:sz w:val="20"/>
                    </w:rPr>
                    <w:t xml:space="preserve">David </w:t>
                  </w:r>
                  <w:proofErr w:type="spellStart"/>
                  <w:r>
                    <w:rPr>
                      <w:rFonts w:ascii="Arial" w:eastAsia="Arial" w:hAnsi="Arial" w:cs="Arial"/>
                      <w:color w:val="000000"/>
                      <w:sz w:val="20"/>
                    </w:rPr>
                    <w:t>Mechlowitz</w:t>
                  </w:r>
                  <w:proofErr w:type="spellEnd"/>
                  <w:r>
                    <w:rPr>
                      <w:rFonts w:ascii="Arial" w:eastAsia="Arial" w:hAnsi="Arial" w:cs="Arial"/>
                      <w:color w:val="000000"/>
                      <w:sz w:val="20"/>
                    </w:rPr>
                    <w:t xml:space="preserve"> </w:t>
                  </w:r>
                </w:p>
              </w:tc>
            </w:tr>
            <w:tr w:rsidR="00CC38E8" w14:paraId="47D57B77" w14:textId="77777777" w:rsidTr="00CE6C65">
              <w:trPr>
                <w:trHeight w:hRule="exact" w:val="345"/>
              </w:trPr>
              <w:tc>
                <w:tcPr>
                  <w:tcW w:w="45" w:type="dxa"/>
                  <w:vMerge/>
                </w:tcPr>
                <w:p w14:paraId="7A0D9DFA" w14:textId="77777777" w:rsidR="00CC38E8" w:rsidRDefault="00CC38E8" w:rsidP="00CE6C65"/>
              </w:tc>
              <w:tc>
                <w:tcPr>
                  <w:tcW w:w="345" w:type="dxa"/>
                </w:tcPr>
                <w:p w14:paraId="77727D52" w14:textId="77777777" w:rsidR="00CC38E8" w:rsidRDefault="00CC38E8" w:rsidP="00CE6C65"/>
              </w:tc>
              <w:tc>
                <w:tcPr>
                  <w:tcW w:w="9345" w:type="dxa"/>
                </w:tcPr>
                <w:p w14:paraId="7E3EBC94" w14:textId="77777777" w:rsidR="00CC38E8" w:rsidRDefault="00CC38E8" w:rsidP="00CE6C65">
                  <w:r>
                    <w:rPr>
                      <w:rFonts w:ascii="Arial" w:eastAsia="Arial" w:hAnsi="Arial" w:cs="Arial"/>
                      <w:color w:val="000000"/>
                      <w:sz w:val="20"/>
                    </w:rPr>
                    <w:t xml:space="preserve">Rabbi Yehuda Pearlman </w:t>
                  </w:r>
                </w:p>
              </w:tc>
            </w:tr>
            <w:tr w:rsidR="00CC38E8" w14:paraId="2C8CCDC0" w14:textId="77777777" w:rsidTr="00CE6C65">
              <w:trPr>
                <w:trHeight w:hRule="exact" w:val="345"/>
              </w:trPr>
              <w:tc>
                <w:tcPr>
                  <w:tcW w:w="45" w:type="dxa"/>
                  <w:vMerge/>
                </w:tcPr>
                <w:p w14:paraId="63EE6E41" w14:textId="77777777" w:rsidR="00CC38E8" w:rsidRDefault="00CC38E8" w:rsidP="00CE6C65"/>
              </w:tc>
              <w:tc>
                <w:tcPr>
                  <w:tcW w:w="345" w:type="dxa"/>
                </w:tcPr>
                <w:p w14:paraId="4D088E47" w14:textId="77777777" w:rsidR="00CC38E8" w:rsidRDefault="00CC38E8" w:rsidP="00CE6C65"/>
              </w:tc>
              <w:tc>
                <w:tcPr>
                  <w:tcW w:w="9345" w:type="dxa"/>
                </w:tcPr>
                <w:p w14:paraId="5C470B63" w14:textId="77777777" w:rsidR="00CC38E8" w:rsidRDefault="00CC38E8" w:rsidP="00CE6C65">
                  <w:proofErr w:type="spellStart"/>
                  <w:r>
                    <w:rPr>
                      <w:rFonts w:ascii="Arial" w:eastAsia="Arial" w:hAnsi="Arial" w:cs="Arial"/>
                      <w:color w:val="000000"/>
                      <w:sz w:val="20"/>
                    </w:rPr>
                    <w:t>Izzi</w:t>
                  </w:r>
                  <w:proofErr w:type="spellEnd"/>
                  <w:r>
                    <w:rPr>
                      <w:rFonts w:ascii="Arial" w:eastAsia="Arial" w:hAnsi="Arial" w:cs="Arial"/>
                      <w:color w:val="000000"/>
                      <w:sz w:val="20"/>
                    </w:rPr>
                    <w:t xml:space="preserve"> Rosenberg </w:t>
                  </w:r>
                </w:p>
              </w:tc>
            </w:tr>
            <w:tr w:rsidR="00CC38E8" w14:paraId="5BBF5A45" w14:textId="77777777" w:rsidTr="00CE6C65">
              <w:trPr>
                <w:trHeight w:hRule="exact" w:val="345"/>
              </w:trPr>
              <w:tc>
                <w:tcPr>
                  <w:tcW w:w="45" w:type="dxa"/>
                  <w:vMerge/>
                </w:tcPr>
                <w:p w14:paraId="30BE1119" w14:textId="77777777" w:rsidR="00CC38E8" w:rsidRDefault="00CC38E8" w:rsidP="00CE6C65"/>
              </w:tc>
              <w:tc>
                <w:tcPr>
                  <w:tcW w:w="345" w:type="dxa"/>
                </w:tcPr>
                <w:p w14:paraId="06A2B777" w14:textId="77777777" w:rsidR="00CC38E8" w:rsidRDefault="00CC38E8" w:rsidP="00CE6C65"/>
              </w:tc>
              <w:tc>
                <w:tcPr>
                  <w:tcW w:w="9345" w:type="dxa"/>
                </w:tcPr>
                <w:p w14:paraId="2B64F95E" w14:textId="77777777" w:rsidR="00CC38E8" w:rsidRDefault="00CC38E8" w:rsidP="00CE6C65">
                  <w:r>
                    <w:rPr>
                      <w:rFonts w:ascii="Arial" w:eastAsia="Arial" w:hAnsi="Arial" w:cs="Arial"/>
                      <w:color w:val="000000"/>
                      <w:sz w:val="20"/>
                    </w:rPr>
                    <w:t xml:space="preserve">Nicola Taylor (Deputy Headteacher) </w:t>
                  </w:r>
                </w:p>
              </w:tc>
            </w:tr>
            <w:tr w:rsidR="00CC38E8" w14:paraId="2B7F3E7C" w14:textId="77777777" w:rsidTr="00CE6C65">
              <w:trPr>
                <w:trHeight w:hRule="exact" w:val="345"/>
              </w:trPr>
              <w:tc>
                <w:tcPr>
                  <w:tcW w:w="45" w:type="dxa"/>
                  <w:vMerge/>
                </w:tcPr>
                <w:p w14:paraId="56F70213" w14:textId="77777777" w:rsidR="00CC38E8" w:rsidRDefault="00CC38E8" w:rsidP="00CE6C65"/>
              </w:tc>
              <w:tc>
                <w:tcPr>
                  <w:tcW w:w="345" w:type="dxa"/>
                </w:tcPr>
                <w:p w14:paraId="5D177A27" w14:textId="77777777" w:rsidR="00CC38E8" w:rsidRDefault="00CC38E8" w:rsidP="00CE6C65"/>
              </w:tc>
              <w:tc>
                <w:tcPr>
                  <w:tcW w:w="9345" w:type="dxa"/>
                </w:tcPr>
                <w:p w14:paraId="68B60F8B" w14:textId="77777777" w:rsidR="00CC38E8" w:rsidRDefault="00CC38E8" w:rsidP="00CE6C65"/>
              </w:tc>
            </w:tr>
            <w:tr w:rsidR="00CC38E8" w14:paraId="068BF129" w14:textId="77777777" w:rsidTr="00CE6C65">
              <w:trPr>
                <w:trHeight w:hRule="exact" w:val="525"/>
              </w:trPr>
              <w:tc>
                <w:tcPr>
                  <w:tcW w:w="45" w:type="dxa"/>
                  <w:vMerge w:val="restart"/>
                </w:tcPr>
                <w:p w14:paraId="4B8CDF9B" w14:textId="77777777" w:rsidR="00CC38E8" w:rsidRDefault="00CC38E8" w:rsidP="00CE6C65"/>
              </w:tc>
              <w:tc>
                <w:tcPr>
                  <w:tcW w:w="9690" w:type="dxa"/>
                  <w:gridSpan w:val="2"/>
                  <w:tcBorders>
                    <w:bottom w:val="single" w:sz="16" w:space="0" w:color="808080"/>
                  </w:tcBorders>
                </w:tcPr>
                <w:p w14:paraId="766B1EDD" w14:textId="77777777" w:rsidR="00CC38E8" w:rsidRDefault="00CC38E8" w:rsidP="00CE6C65">
                  <w:r>
                    <w:rPr>
                      <w:rFonts w:ascii="Arial" w:eastAsia="Arial" w:hAnsi="Arial" w:cs="Arial"/>
                      <w:color w:val="000000"/>
                      <w:sz w:val="28"/>
                    </w:rPr>
                    <w:t>Quality of Education (Q of E) Committee (agreed 17.12.24)</w:t>
                  </w:r>
                </w:p>
              </w:tc>
            </w:tr>
            <w:tr w:rsidR="00CC38E8" w14:paraId="04CF8F9F" w14:textId="77777777" w:rsidTr="00CE6C65">
              <w:trPr>
                <w:trHeight w:hRule="exact" w:val="165"/>
              </w:trPr>
              <w:tc>
                <w:tcPr>
                  <w:tcW w:w="45" w:type="dxa"/>
                  <w:vMerge/>
                </w:tcPr>
                <w:p w14:paraId="41AF6286" w14:textId="77777777" w:rsidR="00CC38E8" w:rsidRDefault="00CC38E8" w:rsidP="00CE6C65"/>
              </w:tc>
              <w:tc>
                <w:tcPr>
                  <w:tcW w:w="9690" w:type="dxa"/>
                  <w:gridSpan w:val="2"/>
                </w:tcPr>
                <w:p w14:paraId="0063841A" w14:textId="77777777" w:rsidR="00CC38E8" w:rsidRDefault="00CC38E8" w:rsidP="00CE6C65"/>
              </w:tc>
            </w:tr>
            <w:tr w:rsidR="00CC38E8" w14:paraId="51B9A1D0" w14:textId="77777777" w:rsidTr="00CE6C65">
              <w:trPr>
                <w:trHeight w:hRule="exact" w:val="345"/>
              </w:trPr>
              <w:tc>
                <w:tcPr>
                  <w:tcW w:w="45" w:type="dxa"/>
                  <w:vMerge/>
                </w:tcPr>
                <w:p w14:paraId="29C586C1" w14:textId="77777777" w:rsidR="00CC38E8" w:rsidRDefault="00CC38E8" w:rsidP="00CE6C65"/>
              </w:tc>
              <w:tc>
                <w:tcPr>
                  <w:tcW w:w="345" w:type="dxa"/>
                </w:tcPr>
                <w:p w14:paraId="19CF609C" w14:textId="77777777" w:rsidR="00CC38E8" w:rsidRDefault="00CC38E8" w:rsidP="00CE6C65"/>
              </w:tc>
              <w:tc>
                <w:tcPr>
                  <w:tcW w:w="9345" w:type="dxa"/>
                </w:tcPr>
                <w:p w14:paraId="43BA00B3" w14:textId="77777777" w:rsidR="00CC38E8" w:rsidRDefault="00CC38E8" w:rsidP="00CE6C65">
                  <w:r>
                    <w:rPr>
                      <w:rFonts w:ascii="Arial" w:eastAsia="Arial" w:hAnsi="Arial" w:cs="Arial"/>
                      <w:color w:val="000000"/>
                      <w:sz w:val="20"/>
                    </w:rPr>
                    <w:t xml:space="preserve">Mr David Bondt </w:t>
                  </w:r>
                </w:p>
              </w:tc>
            </w:tr>
            <w:tr w:rsidR="00CC38E8" w14:paraId="54E582E9" w14:textId="77777777" w:rsidTr="00CE6C65">
              <w:trPr>
                <w:trHeight w:hRule="exact" w:val="345"/>
              </w:trPr>
              <w:tc>
                <w:tcPr>
                  <w:tcW w:w="45" w:type="dxa"/>
                  <w:vMerge/>
                </w:tcPr>
                <w:p w14:paraId="5981955B" w14:textId="77777777" w:rsidR="00CC38E8" w:rsidRDefault="00CC38E8" w:rsidP="00CE6C65"/>
              </w:tc>
              <w:tc>
                <w:tcPr>
                  <w:tcW w:w="345" w:type="dxa"/>
                </w:tcPr>
                <w:p w14:paraId="5B4BBA5E" w14:textId="77777777" w:rsidR="00CC38E8" w:rsidRDefault="00CC38E8" w:rsidP="00CE6C65"/>
              </w:tc>
              <w:tc>
                <w:tcPr>
                  <w:tcW w:w="9345" w:type="dxa"/>
                </w:tcPr>
                <w:p w14:paraId="0339A116" w14:textId="77777777" w:rsidR="00CC38E8" w:rsidRDefault="00CC38E8" w:rsidP="00CE6C65">
                  <w:r>
                    <w:rPr>
                      <w:rFonts w:ascii="Arial" w:eastAsia="Arial" w:hAnsi="Arial" w:cs="Arial"/>
                      <w:color w:val="000000"/>
                      <w:sz w:val="20"/>
                    </w:rPr>
                    <w:t xml:space="preserve">Ms Cath Davies </w:t>
                  </w:r>
                </w:p>
              </w:tc>
            </w:tr>
            <w:tr w:rsidR="00CC38E8" w14:paraId="483C8AD5" w14:textId="77777777" w:rsidTr="00CE6C65">
              <w:trPr>
                <w:trHeight w:hRule="exact" w:val="345"/>
              </w:trPr>
              <w:tc>
                <w:tcPr>
                  <w:tcW w:w="45" w:type="dxa"/>
                  <w:vMerge/>
                </w:tcPr>
                <w:p w14:paraId="03DC0E26" w14:textId="77777777" w:rsidR="00CC38E8" w:rsidRDefault="00CC38E8" w:rsidP="00CE6C65"/>
              </w:tc>
              <w:tc>
                <w:tcPr>
                  <w:tcW w:w="345" w:type="dxa"/>
                </w:tcPr>
                <w:p w14:paraId="2C1788B2" w14:textId="77777777" w:rsidR="00CC38E8" w:rsidRDefault="00CC38E8" w:rsidP="00CE6C65"/>
              </w:tc>
              <w:tc>
                <w:tcPr>
                  <w:tcW w:w="9345" w:type="dxa"/>
                </w:tcPr>
                <w:p w14:paraId="1DE3D3AE" w14:textId="77777777" w:rsidR="00CC38E8" w:rsidRDefault="00CC38E8" w:rsidP="00CE6C65">
                  <w:r>
                    <w:rPr>
                      <w:rFonts w:ascii="Arial" w:eastAsia="Arial" w:hAnsi="Arial" w:cs="Arial"/>
                      <w:color w:val="000000"/>
                      <w:sz w:val="20"/>
                    </w:rPr>
                    <w:t xml:space="preserve">Mr Sydney Fulda </w:t>
                  </w:r>
                </w:p>
              </w:tc>
            </w:tr>
            <w:tr w:rsidR="00CC38E8" w14:paraId="0A32EDEE" w14:textId="77777777" w:rsidTr="00CE6C65">
              <w:trPr>
                <w:trHeight w:hRule="exact" w:val="345"/>
              </w:trPr>
              <w:tc>
                <w:tcPr>
                  <w:tcW w:w="45" w:type="dxa"/>
                  <w:vMerge/>
                </w:tcPr>
                <w:p w14:paraId="55A6F84D" w14:textId="77777777" w:rsidR="00CC38E8" w:rsidRDefault="00CC38E8" w:rsidP="00CE6C65"/>
              </w:tc>
              <w:tc>
                <w:tcPr>
                  <w:tcW w:w="345" w:type="dxa"/>
                </w:tcPr>
                <w:p w14:paraId="01908389" w14:textId="77777777" w:rsidR="00CC38E8" w:rsidRDefault="00CC38E8" w:rsidP="00CE6C65"/>
              </w:tc>
              <w:tc>
                <w:tcPr>
                  <w:tcW w:w="9345" w:type="dxa"/>
                </w:tcPr>
                <w:p w14:paraId="2012BEEB" w14:textId="77777777" w:rsidR="00CC38E8" w:rsidRDefault="00CC38E8" w:rsidP="00CE6C65">
                  <w:r>
                    <w:rPr>
                      <w:rFonts w:ascii="Arial" w:eastAsia="Arial" w:hAnsi="Arial" w:cs="Arial"/>
                      <w:color w:val="000000"/>
                      <w:sz w:val="20"/>
                    </w:rPr>
                    <w:t xml:space="preserve">Nicola </w:t>
                  </w:r>
                  <w:proofErr w:type="spellStart"/>
                  <w:r>
                    <w:rPr>
                      <w:rFonts w:ascii="Arial" w:eastAsia="Arial" w:hAnsi="Arial" w:cs="Arial"/>
                      <w:color w:val="000000"/>
                      <w:sz w:val="20"/>
                    </w:rPr>
                    <w:t>Jaysan</w:t>
                  </w:r>
                  <w:proofErr w:type="spellEnd"/>
                  <w:r>
                    <w:rPr>
                      <w:rFonts w:ascii="Arial" w:eastAsia="Arial" w:hAnsi="Arial" w:cs="Arial"/>
                      <w:color w:val="000000"/>
                      <w:sz w:val="20"/>
                    </w:rPr>
                    <w:t xml:space="preserve"> (Designated Safeguarding Lead) </w:t>
                  </w:r>
                </w:p>
              </w:tc>
            </w:tr>
            <w:tr w:rsidR="00CC38E8" w14:paraId="0A3216A9" w14:textId="77777777" w:rsidTr="00CE6C65">
              <w:trPr>
                <w:trHeight w:hRule="exact" w:val="345"/>
              </w:trPr>
              <w:tc>
                <w:tcPr>
                  <w:tcW w:w="45" w:type="dxa"/>
                  <w:vMerge/>
                </w:tcPr>
                <w:p w14:paraId="5EDE770C" w14:textId="77777777" w:rsidR="00CC38E8" w:rsidRDefault="00CC38E8" w:rsidP="00CE6C65"/>
              </w:tc>
              <w:tc>
                <w:tcPr>
                  <w:tcW w:w="345" w:type="dxa"/>
                </w:tcPr>
                <w:p w14:paraId="1789F6AB" w14:textId="77777777" w:rsidR="00CC38E8" w:rsidRDefault="00CC38E8" w:rsidP="00CE6C65"/>
              </w:tc>
              <w:tc>
                <w:tcPr>
                  <w:tcW w:w="9345" w:type="dxa"/>
                </w:tcPr>
                <w:p w14:paraId="22C8BE1D" w14:textId="77777777" w:rsidR="00CC38E8" w:rsidRDefault="00CC38E8" w:rsidP="00CE6C65">
                  <w:r>
                    <w:rPr>
                      <w:rFonts w:ascii="Arial" w:eastAsia="Arial" w:hAnsi="Arial" w:cs="Arial"/>
                      <w:color w:val="000000"/>
                      <w:sz w:val="20"/>
                    </w:rPr>
                    <w:t xml:space="preserve">Alison Kaye </w:t>
                  </w:r>
                </w:p>
              </w:tc>
            </w:tr>
            <w:tr w:rsidR="00CC38E8" w14:paraId="3D486107" w14:textId="77777777" w:rsidTr="00CE6C65">
              <w:trPr>
                <w:trHeight w:hRule="exact" w:val="345"/>
              </w:trPr>
              <w:tc>
                <w:tcPr>
                  <w:tcW w:w="45" w:type="dxa"/>
                  <w:vMerge/>
                </w:tcPr>
                <w:p w14:paraId="3E9C06BE" w14:textId="77777777" w:rsidR="00CC38E8" w:rsidRDefault="00CC38E8" w:rsidP="00CE6C65"/>
              </w:tc>
              <w:tc>
                <w:tcPr>
                  <w:tcW w:w="345" w:type="dxa"/>
                </w:tcPr>
                <w:p w14:paraId="02BB8D74" w14:textId="77777777" w:rsidR="00CC38E8" w:rsidRDefault="00CC38E8" w:rsidP="00CE6C65"/>
              </w:tc>
              <w:tc>
                <w:tcPr>
                  <w:tcW w:w="9345" w:type="dxa"/>
                </w:tcPr>
                <w:p w14:paraId="702E5A3A" w14:textId="596FC735" w:rsidR="00CC38E8" w:rsidRDefault="00CC38E8" w:rsidP="00CE6C65">
                  <w:pPr>
                    <w:rPr>
                      <w:rFonts w:ascii="Arial" w:eastAsia="Arial" w:hAnsi="Arial" w:cs="Arial"/>
                      <w:color w:val="000000"/>
                      <w:sz w:val="20"/>
                    </w:rPr>
                  </w:pPr>
                  <w:r>
                    <w:rPr>
                      <w:rFonts w:ascii="Arial" w:eastAsia="Arial" w:hAnsi="Arial" w:cs="Arial"/>
                      <w:color w:val="000000"/>
                      <w:sz w:val="20"/>
                    </w:rPr>
                    <w:t>Michael Kre</w:t>
                  </w:r>
                  <w:r w:rsidR="000F144D">
                    <w:rPr>
                      <w:rFonts w:ascii="Arial" w:eastAsia="Arial" w:hAnsi="Arial" w:cs="Arial"/>
                      <w:color w:val="000000"/>
                      <w:sz w:val="20"/>
                    </w:rPr>
                    <w:t>b</w:t>
                  </w:r>
                  <w:r>
                    <w:rPr>
                      <w:rFonts w:ascii="Arial" w:eastAsia="Arial" w:hAnsi="Arial" w:cs="Arial"/>
                      <w:color w:val="000000"/>
                      <w:sz w:val="20"/>
                    </w:rPr>
                    <w:t>s</w:t>
                  </w:r>
                </w:p>
              </w:tc>
            </w:tr>
            <w:tr w:rsidR="00CC38E8" w14:paraId="11C9761B" w14:textId="77777777" w:rsidTr="00CE6C65">
              <w:trPr>
                <w:trHeight w:hRule="exact" w:val="345"/>
              </w:trPr>
              <w:tc>
                <w:tcPr>
                  <w:tcW w:w="45" w:type="dxa"/>
                  <w:vMerge/>
                </w:tcPr>
                <w:p w14:paraId="1CBF20FD" w14:textId="77777777" w:rsidR="00CC38E8" w:rsidRDefault="00CC38E8" w:rsidP="00CE6C65"/>
              </w:tc>
              <w:tc>
                <w:tcPr>
                  <w:tcW w:w="345" w:type="dxa"/>
                </w:tcPr>
                <w:p w14:paraId="6B613C69" w14:textId="77777777" w:rsidR="00CC38E8" w:rsidRDefault="00CC38E8" w:rsidP="00CE6C65"/>
              </w:tc>
              <w:tc>
                <w:tcPr>
                  <w:tcW w:w="9345" w:type="dxa"/>
                </w:tcPr>
                <w:p w14:paraId="0C577252" w14:textId="77777777" w:rsidR="00CC38E8" w:rsidRDefault="00CC38E8" w:rsidP="00CE6C65">
                  <w:r>
                    <w:rPr>
                      <w:rFonts w:ascii="Arial" w:eastAsia="Arial" w:hAnsi="Arial" w:cs="Arial"/>
                      <w:color w:val="000000"/>
                      <w:sz w:val="20"/>
                    </w:rPr>
                    <w:t xml:space="preserve">Leo </w:t>
                  </w:r>
                  <w:proofErr w:type="spellStart"/>
                  <w:r>
                    <w:rPr>
                      <w:rFonts w:ascii="Arial" w:eastAsia="Arial" w:hAnsi="Arial" w:cs="Arial"/>
                      <w:color w:val="000000"/>
                      <w:sz w:val="20"/>
                    </w:rPr>
                    <w:t>Lachs</w:t>
                  </w:r>
                  <w:proofErr w:type="spellEnd"/>
                  <w:r>
                    <w:rPr>
                      <w:rFonts w:ascii="Arial" w:eastAsia="Arial" w:hAnsi="Arial" w:cs="Arial"/>
                      <w:color w:val="000000"/>
                      <w:sz w:val="20"/>
                    </w:rPr>
                    <w:t xml:space="preserve"> </w:t>
                  </w:r>
                </w:p>
              </w:tc>
            </w:tr>
            <w:tr w:rsidR="00CC38E8" w14:paraId="39376C25" w14:textId="77777777" w:rsidTr="00CE6C65">
              <w:trPr>
                <w:trHeight w:hRule="exact" w:val="345"/>
              </w:trPr>
              <w:tc>
                <w:tcPr>
                  <w:tcW w:w="45" w:type="dxa"/>
                  <w:vMerge/>
                </w:tcPr>
                <w:p w14:paraId="78C493C4" w14:textId="77777777" w:rsidR="00CC38E8" w:rsidRDefault="00CC38E8" w:rsidP="00CE6C65"/>
              </w:tc>
              <w:tc>
                <w:tcPr>
                  <w:tcW w:w="345" w:type="dxa"/>
                </w:tcPr>
                <w:p w14:paraId="2865BB9E" w14:textId="77777777" w:rsidR="00CC38E8" w:rsidRDefault="00CC38E8" w:rsidP="00CE6C65"/>
              </w:tc>
              <w:tc>
                <w:tcPr>
                  <w:tcW w:w="9345" w:type="dxa"/>
                </w:tcPr>
                <w:p w14:paraId="61DB6826" w14:textId="77777777" w:rsidR="00CC38E8" w:rsidRDefault="00CC38E8" w:rsidP="00CE6C65">
                  <w:r>
                    <w:rPr>
                      <w:rFonts w:ascii="Arial" w:eastAsia="Arial" w:hAnsi="Arial" w:cs="Arial"/>
                      <w:color w:val="000000"/>
                      <w:sz w:val="20"/>
                    </w:rPr>
                    <w:t xml:space="preserve">David </w:t>
                  </w:r>
                  <w:proofErr w:type="spellStart"/>
                  <w:r>
                    <w:rPr>
                      <w:rFonts w:ascii="Arial" w:eastAsia="Arial" w:hAnsi="Arial" w:cs="Arial"/>
                      <w:color w:val="000000"/>
                      <w:sz w:val="20"/>
                    </w:rPr>
                    <w:t>Mechlowitz</w:t>
                  </w:r>
                  <w:proofErr w:type="spellEnd"/>
                  <w:r>
                    <w:rPr>
                      <w:rFonts w:ascii="Arial" w:eastAsia="Arial" w:hAnsi="Arial" w:cs="Arial"/>
                      <w:color w:val="000000"/>
                      <w:sz w:val="20"/>
                    </w:rPr>
                    <w:t xml:space="preserve"> </w:t>
                  </w:r>
                </w:p>
              </w:tc>
            </w:tr>
            <w:tr w:rsidR="00CC38E8" w14:paraId="4FBA1511" w14:textId="77777777" w:rsidTr="00CE6C65">
              <w:trPr>
                <w:trHeight w:hRule="exact" w:val="345"/>
              </w:trPr>
              <w:tc>
                <w:tcPr>
                  <w:tcW w:w="45" w:type="dxa"/>
                  <w:vMerge/>
                </w:tcPr>
                <w:p w14:paraId="1E3CA853" w14:textId="77777777" w:rsidR="00CC38E8" w:rsidRDefault="00CC38E8" w:rsidP="00CE6C65"/>
              </w:tc>
              <w:tc>
                <w:tcPr>
                  <w:tcW w:w="345" w:type="dxa"/>
                </w:tcPr>
                <w:p w14:paraId="18124CAD" w14:textId="77777777" w:rsidR="00CC38E8" w:rsidRDefault="00CC38E8" w:rsidP="00CE6C65"/>
              </w:tc>
              <w:tc>
                <w:tcPr>
                  <w:tcW w:w="9345" w:type="dxa"/>
                </w:tcPr>
                <w:p w14:paraId="11143821" w14:textId="77777777" w:rsidR="00CC38E8" w:rsidRDefault="00CC38E8" w:rsidP="00CE6C65">
                  <w:r>
                    <w:rPr>
                      <w:rFonts w:ascii="Arial" w:eastAsia="Arial" w:hAnsi="Arial" w:cs="Arial"/>
                      <w:color w:val="000000"/>
                      <w:sz w:val="20"/>
                    </w:rPr>
                    <w:t xml:space="preserve">Dani </w:t>
                  </w:r>
                  <w:proofErr w:type="spellStart"/>
                  <w:r>
                    <w:rPr>
                      <w:rFonts w:ascii="Arial" w:eastAsia="Arial" w:hAnsi="Arial" w:cs="Arial"/>
                      <w:color w:val="000000"/>
                      <w:sz w:val="20"/>
                    </w:rPr>
                    <w:t>Mechlowitz</w:t>
                  </w:r>
                  <w:proofErr w:type="spellEnd"/>
                  <w:r>
                    <w:rPr>
                      <w:rFonts w:ascii="Arial" w:eastAsia="Arial" w:hAnsi="Arial" w:cs="Arial"/>
                      <w:color w:val="000000"/>
                      <w:sz w:val="20"/>
                    </w:rPr>
                    <w:t xml:space="preserve"> </w:t>
                  </w:r>
                </w:p>
              </w:tc>
            </w:tr>
            <w:tr w:rsidR="00CC38E8" w14:paraId="46701F15" w14:textId="77777777" w:rsidTr="00CE6C65">
              <w:trPr>
                <w:trHeight w:hRule="exact" w:val="345"/>
              </w:trPr>
              <w:tc>
                <w:tcPr>
                  <w:tcW w:w="45" w:type="dxa"/>
                  <w:vMerge/>
                </w:tcPr>
                <w:p w14:paraId="30C7072A" w14:textId="77777777" w:rsidR="00CC38E8" w:rsidRDefault="00CC38E8" w:rsidP="00CE6C65"/>
              </w:tc>
              <w:tc>
                <w:tcPr>
                  <w:tcW w:w="345" w:type="dxa"/>
                </w:tcPr>
                <w:p w14:paraId="5E6AB5DD" w14:textId="77777777" w:rsidR="00CC38E8" w:rsidRDefault="00CC38E8" w:rsidP="00CE6C65"/>
              </w:tc>
              <w:tc>
                <w:tcPr>
                  <w:tcW w:w="9345" w:type="dxa"/>
                </w:tcPr>
                <w:p w14:paraId="3ECFD6CC" w14:textId="77777777" w:rsidR="00CC38E8" w:rsidRDefault="00CC38E8" w:rsidP="00CE6C65">
                  <w:r>
                    <w:rPr>
                      <w:rFonts w:ascii="Arial" w:eastAsia="Arial" w:hAnsi="Arial" w:cs="Arial"/>
                      <w:color w:val="000000"/>
                      <w:sz w:val="20"/>
                    </w:rPr>
                    <w:t xml:space="preserve">Rabbi Yehuda Pearlman </w:t>
                  </w:r>
                </w:p>
              </w:tc>
            </w:tr>
            <w:tr w:rsidR="00CC38E8" w14:paraId="018D5696" w14:textId="77777777" w:rsidTr="00CE6C65">
              <w:trPr>
                <w:trHeight w:hRule="exact" w:val="345"/>
              </w:trPr>
              <w:tc>
                <w:tcPr>
                  <w:tcW w:w="45" w:type="dxa"/>
                  <w:vMerge/>
                </w:tcPr>
                <w:p w14:paraId="566553B3" w14:textId="77777777" w:rsidR="00CC38E8" w:rsidRDefault="00CC38E8" w:rsidP="00CE6C65"/>
              </w:tc>
              <w:tc>
                <w:tcPr>
                  <w:tcW w:w="345" w:type="dxa"/>
                </w:tcPr>
                <w:p w14:paraId="0848E986" w14:textId="77777777" w:rsidR="00CC38E8" w:rsidRDefault="00CC38E8" w:rsidP="00CE6C65"/>
              </w:tc>
              <w:tc>
                <w:tcPr>
                  <w:tcW w:w="9345" w:type="dxa"/>
                </w:tcPr>
                <w:p w14:paraId="703377F1" w14:textId="77777777" w:rsidR="00CC38E8" w:rsidRDefault="00CC38E8" w:rsidP="00CE6C65">
                  <w:proofErr w:type="spellStart"/>
                  <w:r>
                    <w:rPr>
                      <w:rFonts w:ascii="Arial" w:eastAsia="Arial" w:hAnsi="Arial" w:cs="Arial"/>
                      <w:color w:val="000000"/>
                      <w:sz w:val="20"/>
                    </w:rPr>
                    <w:t>Penina</w:t>
                  </w:r>
                  <w:proofErr w:type="spellEnd"/>
                  <w:r>
                    <w:rPr>
                      <w:rFonts w:ascii="Arial" w:eastAsia="Arial" w:hAnsi="Arial" w:cs="Arial"/>
                      <w:color w:val="000000"/>
                      <w:sz w:val="20"/>
                    </w:rPr>
                    <w:t xml:space="preserve"> Schwalbe </w:t>
                  </w:r>
                </w:p>
              </w:tc>
            </w:tr>
            <w:tr w:rsidR="00CC38E8" w14:paraId="1C28E228" w14:textId="77777777" w:rsidTr="00CE6C65">
              <w:trPr>
                <w:trHeight w:hRule="exact" w:val="345"/>
              </w:trPr>
              <w:tc>
                <w:tcPr>
                  <w:tcW w:w="45" w:type="dxa"/>
                  <w:vMerge/>
                </w:tcPr>
                <w:p w14:paraId="263F59B0" w14:textId="77777777" w:rsidR="00CC38E8" w:rsidRDefault="00CC38E8" w:rsidP="00CE6C65"/>
              </w:tc>
              <w:tc>
                <w:tcPr>
                  <w:tcW w:w="345" w:type="dxa"/>
                </w:tcPr>
                <w:p w14:paraId="67607A52" w14:textId="77777777" w:rsidR="00CC38E8" w:rsidRDefault="00CC38E8" w:rsidP="00CE6C65"/>
              </w:tc>
              <w:tc>
                <w:tcPr>
                  <w:tcW w:w="9345" w:type="dxa"/>
                </w:tcPr>
                <w:p w14:paraId="7B4188C5" w14:textId="77777777" w:rsidR="00CC38E8" w:rsidRDefault="00CC38E8" w:rsidP="00CE6C65">
                  <w:r>
                    <w:rPr>
                      <w:rFonts w:ascii="Arial" w:eastAsia="Arial" w:hAnsi="Arial" w:cs="Arial"/>
                      <w:color w:val="000000"/>
                      <w:sz w:val="20"/>
                    </w:rPr>
                    <w:t xml:space="preserve">Nicola Taylor (Deputy Headteacher) </w:t>
                  </w:r>
                </w:p>
              </w:tc>
            </w:tr>
            <w:tr w:rsidR="00CC38E8" w14:paraId="25264956" w14:textId="77777777" w:rsidTr="00CE6C65">
              <w:trPr>
                <w:trHeight w:hRule="exact" w:val="345"/>
              </w:trPr>
              <w:tc>
                <w:tcPr>
                  <w:tcW w:w="45" w:type="dxa"/>
                  <w:vMerge/>
                </w:tcPr>
                <w:p w14:paraId="6778E448" w14:textId="77777777" w:rsidR="00CC38E8" w:rsidRDefault="00CC38E8" w:rsidP="00CE6C65"/>
              </w:tc>
              <w:tc>
                <w:tcPr>
                  <w:tcW w:w="345" w:type="dxa"/>
                </w:tcPr>
                <w:p w14:paraId="23DA9080" w14:textId="77777777" w:rsidR="00CC38E8" w:rsidRDefault="00CC38E8" w:rsidP="00CE6C65"/>
              </w:tc>
              <w:tc>
                <w:tcPr>
                  <w:tcW w:w="9345" w:type="dxa"/>
                </w:tcPr>
                <w:p w14:paraId="12E63906" w14:textId="77777777" w:rsidR="00CC38E8" w:rsidRDefault="00CC38E8" w:rsidP="00CE6C65"/>
              </w:tc>
            </w:tr>
          </w:tbl>
          <w:p w14:paraId="48D83DE3" w14:textId="77777777" w:rsidR="00CC38E8" w:rsidRDefault="00CC38E8" w:rsidP="00CE6C65"/>
        </w:tc>
      </w:tr>
    </w:tbl>
    <w:p w14:paraId="7ACE58FA" w14:textId="77777777" w:rsidR="00CC38E8" w:rsidRPr="00AE3126" w:rsidRDefault="00CC38E8" w:rsidP="003A4648">
      <w:pPr>
        <w:spacing w:after="0" w:line="240" w:lineRule="auto"/>
        <w:rPr>
          <w:rFonts w:ascii="Arial" w:hAnsi="Arial" w:cs="Arial"/>
          <w:b/>
          <w:bCs/>
          <w:sz w:val="24"/>
          <w:szCs w:val="24"/>
          <w:lang w:eastAsia="en-GB"/>
        </w:rPr>
      </w:pPr>
    </w:p>
    <w:sectPr w:rsidR="00CC38E8" w:rsidRPr="00AE3126" w:rsidSect="008806DF">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FB40" w14:textId="77777777" w:rsidR="006F7D95" w:rsidRDefault="006F7D95" w:rsidP="00C00F4C">
      <w:pPr>
        <w:spacing w:after="0" w:line="240" w:lineRule="auto"/>
      </w:pPr>
      <w:r>
        <w:separator/>
      </w:r>
    </w:p>
  </w:endnote>
  <w:endnote w:type="continuationSeparator" w:id="0">
    <w:p w14:paraId="11DD4C3C" w14:textId="77777777" w:rsidR="006F7D95" w:rsidRDefault="006F7D95" w:rsidP="00C00F4C">
      <w:pPr>
        <w:spacing w:after="0" w:line="240" w:lineRule="auto"/>
      </w:pPr>
      <w:r>
        <w:continuationSeparator/>
      </w:r>
    </w:p>
  </w:endnote>
  <w:endnote w:type="continuationNotice" w:id="1">
    <w:p w14:paraId="4762F95C" w14:textId="77777777" w:rsidR="006F7D95" w:rsidRDefault="006F7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6D09" w14:textId="18DE5F13" w:rsidR="00295D04" w:rsidRPr="00307B80" w:rsidRDefault="00295D04" w:rsidP="00307B80">
    <w:pPr>
      <w:spacing w:after="0" w:line="240" w:lineRule="auto"/>
      <w:jc w:val="right"/>
      <w:rPr>
        <w:rFonts w:ascii="Arial" w:hAnsi="Arial" w:cs="Arial"/>
        <w:sz w:val="20"/>
        <w:szCs w:val="20"/>
      </w:rPr>
    </w:pPr>
    <w:r>
      <w:fldChar w:fldCharType="begin"/>
    </w:r>
    <w:r>
      <w:instrText xml:space="preserve"> PAGE   \* MERGEFORMAT </w:instrText>
    </w:r>
    <w:r>
      <w:fldChar w:fldCharType="separate"/>
    </w:r>
    <w:r w:rsidR="00DD3A0A">
      <w:rPr>
        <w:noProof/>
      </w:rPr>
      <w:t>10</w:t>
    </w:r>
    <w:r>
      <w:rPr>
        <w:noProof/>
      </w:rPr>
      <w:fldChar w:fldCharType="end"/>
    </w:r>
    <w:r w:rsidRPr="00307B80">
      <w:rPr>
        <w:rFonts w:ascii="Arial" w:hAnsi="Arial" w:cs="Arial"/>
        <w:sz w:val="24"/>
        <w:szCs w:val="24"/>
      </w:rPr>
      <w:t xml:space="preserve"> </w:t>
    </w:r>
    <w:r>
      <w:rPr>
        <w:rFonts w:ascii="Arial" w:hAnsi="Arial" w:cs="Arial"/>
        <w:sz w:val="24"/>
        <w:szCs w:val="24"/>
      </w:rPr>
      <w:t xml:space="preserve">                                   </w:t>
    </w:r>
    <w:r w:rsidRPr="002B4921">
      <w:rPr>
        <w:rFonts w:ascii="Arial" w:hAnsi="Arial" w:cs="Arial"/>
        <w:color w:val="808080"/>
        <w:sz w:val="20"/>
        <w:szCs w:val="20"/>
      </w:rPr>
      <w:t>Template Copyright © One Education Ltd 20</w:t>
    </w:r>
    <w:r>
      <w:rPr>
        <w:rFonts w:ascii="Arial" w:hAnsi="Arial" w:cs="Arial"/>
        <w:color w:val="808080"/>
        <w:sz w:val="20"/>
        <w:szCs w:val="20"/>
      </w:rPr>
      <w:t>2</w:t>
    </w:r>
    <w:r w:rsidR="00114F50">
      <w:rPr>
        <w:rFonts w:ascii="Arial" w:hAnsi="Arial" w:cs="Arial"/>
        <w:color w:val="808080"/>
        <w:sz w:val="20"/>
        <w:szCs w:val="20"/>
      </w:rPr>
      <w:t>4</w:t>
    </w:r>
  </w:p>
  <w:p w14:paraId="3B18C178" w14:textId="77777777" w:rsidR="00295D04" w:rsidRPr="009C781E" w:rsidRDefault="00295D04">
    <w:pPr>
      <w:pStyle w:val="Footer"/>
      <w:jc w:val="center"/>
      <w:rPr>
        <w:lang w:val="en-GB"/>
      </w:rPr>
    </w:pPr>
  </w:p>
  <w:p w14:paraId="3FC2F235" w14:textId="77777777" w:rsidR="00295D04" w:rsidRDefault="0029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A66C" w14:textId="77777777" w:rsidR="006F7D95" w:rsidRDefault="006F7D95" w:rsidP="00C00F4C">
      <w:pPr>
        <w:spacing w:after="0" w:line="240" w:lineRule="auto"/>
      </w:pPr>
      <w:r>
        <w:separator/>
      </w:r>
    </w:p>
  </w:footnote>
  <w:footnote w:type="continuationSeparator" w:id="0">
    <w:p w14:paraId="247984B0" w14:textId="77777777" w:rsidR="006F7D95" w:rsidRDefault="006F7D95" w:rsidP="00C00F4C">
      <w:pPr>
        <w:spacing w:after="0" w:line="240" w:lineRule="auto"/>
      </w:pPr>
      <w:r>
        <w:continuationSeparator/>
      </w:r>
    </w:p>
  </w:footnote>
  <w:footnote w:type="continuationNotice" w:id="1">
    <w:p w14:paraId="1D58E406" w14:textId="77777777" w:rsidR="006F7D95" w:rsidRDefault="006F7D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32E"/>
    <w:multiLevelType w:val="multilevel"/>
    <w:tmpl w:val="67348D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F40CB"/>
    <w:multiLevelType w:val="hybridMultilevel"/>
    <w:tmpl w:val="EA00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592"/>
    <w:multiLevelType w:val="hybridMultilevel"/>
    <w:tmpl w:val="B8F6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F1795"/>
    <w:multiLevelType w:val="hybridMultilevel"/>
    <w:tmpl w:val="BE62255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F004E"/>
    <w:multiLevelType w:val="hybridMultilevel"/>
    <w:tmpl w:val="E064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E68EA"/>
    <w:multiLevelType w:val="hybridMultilevel"/>
    <w:tmpl w:val="087A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C5EAA"/>
    <w:multiLevelType w:val="hybridMultilevel"/>
    <w:tmpl w:val="D4FC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23BCE"/>
    <w:multiLevelType w:val="hybridMultilevel"/>
    <w:tmpl w:val="14544464"/>
    <w:lvl w:ilvl="0" w:tplc="A498D244">
      <w:start w:val="1"/>
      <w:numFmt w:val="decimal"/>
      <w:lvlText w:val="8.%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1BA14F9"/>
    <w:multiLevelType w:val="hybridMultilevel"/>
    <w:tmpl w:val="4252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208EA"/>
    <w:multiLevelType w:val="hybridMultilevel"/>
    <w:tmpl w:val="395AAF36"/>
    <w:lvl w:ilvl="0" w:tplc="0BC01746">
      <w:start w:val="1"/>
      <w:numFmt w:val="decimal"/>
      <w:lvlText w:val="18.%1"/>
      <w:lvlJc w:val="left"/>
      <w:pPr>
        <w:ind w:left="360" w:hanging="360"/>
      </w:pPr>
      <w:rPr>
        <w:rFonts w:ascii="Arial" w:hAnsi="Arial" w:hint="default"/>
        <w:b w:val="0"/>
        <w:i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C632D"/>
    <w:multiLevelType w:val="hybridMultilevel"/>
    <w:tmpl w:val="B1186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A272B2"/>
    <w:multiLevelType w:val="multilevel"/>
    <w:tmpl w:val="D73A5B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BC4EC0"/>
    <w:multiLevelType w:val="hybridMultilevel"/>
    <w:tmpl w:val="C73E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B7B44"/>
    <w:multiLevelType w:val="hybridMultilevel"/>
    <w:tmpl w:val="6006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866A4"/>
    <w:multiLevelType w:val="hybridMultilevel"/>
    <w:tmpl w:val="E4F8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22A03"/>
    <w:multiLevelType w:val="hybridMultilevel"/>
    <w:tmpl w:val="04E4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92F76"/>
    <w:multiLevelType w:val="hybridMultilevel"/>
    <w:tmpl w:val="1E0A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C7CEB"/>
    <w:multiLevelType w:val="hybridMultilevel"/>
    <w:tmpl w:val="2852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A7162"/>
    <w:multiLevelType w:val="hybridMultilevel"/>
    <w:tmpl w:val="0C80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6"/>
  </w:num>
  <w:num w:numId="5">
    <w:abstractNumId w:val="18"/>
  </w:num>
  <w:num w:numId="6">
    <w:abstractNumId w:val="2"/>
  </w:num>
  <w:num w:numId="7">
    <w:abstractNumId w:val="12"/>
  </w:num>
  <w:num w:numId="8">
    <w:abstractNumId w:val="13"/>
  </w:num>
  <w:num w:numId="9">
    <w:abstractNumId w:val="1"/>
  </w:num>
  <w:num w:numId="10">
    <w:abstractNumId w:val="10"/>
  </w:num>
  <w:num w:numId="11">
    <w:abstractNumId w:val="5"/>
  </w:num>
  <w:num w:numId="12">
    <w:abstractNumId w:val="6"/>
  </w:num>
  <w:num w:numId="13">
    <w:abstractNumId w:val="9"/>
  </w:num>
  <w:num w:numId="14">
    <w:abstractNumId w:val="7"/>
  </w:num>
  <w:num w:numId="15">
    <w:abstractNumId w:val="15"/>
  </w:num>
  <w:num w:numId="16">
    <w:abstractNumId w:val="11"/>
  </w:num>
  <w:num w:numId="17">
    <w:abstractNumId w:val="14"/>
  </w:num>
  <w:num w:numId="18">
    <w:abstractNumId w:val="0"/>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97"/>
    <w:rsid w:val="00000544"/>
    <w:rsid w:val="00001AED"/>
    <w:rsid w:val="0000253F"/>
    <w:rsid w:val="00002802"/>
    <w:rsid w:val="000034F4"/>
    <w:rsid w:val="00003622"/>
    <w:rsid w:val="00003EB6"/>
    <w:rsid w:val="00006088"/>
    <w:rsid w:val="000063E6"/>
    <w:rsid w:val="00006AFF"/>
    <w:rsid w:val="00010CDB"/>
    <w:rsid w:val="000111F1"/>
    <w:rsid w:val="0001132C"/>
    <w:rsid w:val="00012CAF"/>
    <w:rsid w:val="00014909"/>
    <w:rsid w:val="00014FA2"/>
    <w:rsid w:val="0001550C"/>
    <w:rsid w:val="000176B1"/>
    <w:rsid w:val="00020440"/>
    <w:rsid w:val="00020675"/>
    <w:rsid w:val="00020ACB"/>
    <w:rsid w:val="00024584"/>
    <w:rsid w:val="00024BFA"/>
    <w:rsid w:val="00025846"/>
    <w:rsid w:val="00025A12"/>
    <w:rsid w:val="00027B50"/>
    <w:rsid w:val="00030AD1"/>
    <w:rsid w:val="000312F8"/>
    <w:rsid w:val="0003138A"/>
    <w:rsid w:val="00031E6D"/>
    <w:rsid w:val="00031F43"/>
    <w:rsid w:val="00032774"/>
    <w:rsid w:val="00032E50"/>
    <w:rsid w:val="00033246"/>
    <w:rsid w:val="00033756"/>
    <w:rsid w:val="000357DF"/>
    <w:rsid w:val="00035A3E"/>
    <w:rsid w:val="000403C8"/>
    <w:rsid w:val="0004133A"/>
    <w:rsid w:val="00041BD6"/>
    <w:rsid w:val="000425D5"/>
    <w:rsid w:val="000433A6"/>
    <w:rsid w:val="000436B0"/>
    <w:rsid w:val="0004404F"/>
    <w:rsid w:val="00044D5E"/>
    <w:rsid w:val="0004752F"/>
    <w:rsid w:val="00047EAE"/>
    <w:rsid w:val="00051288"/>
    <w:rsid w:val="000514B3"/>
    <w:rsid w:val="00051E12"/>
    <w:rsid w:val="00053E06"/>
    <w:rsid w:val="00055A9E"/>
    <w:rsid w:val="000574B8"/>
    <w:rsid w:val="0005769A"/>
    <w:rsid w:val="00061B15"/>
    <w:rsid w:val="000625BD"/>
    <w:rsid w:val="00063654"/>
    <w:rsid w:val="00063D58"/>
    <w:rsid w:val="000655C8"/>
    <w:rsid w:val="0006618E"/>
    <w:rsid w:val="00066C5D"/>
    <w:rsid w:val="00067127"/>
    <w:rsid w:val="00071289"/>
    <w:rsid w:val="00072AB9"/>
    <w:rsid w:val="00073AF1"/>
    <w:rsid w:val="00074EF5"/>
    <w:rsid w:val="00074FE4"/>
    <w:rsid w:val="0007563A"/>
    <w:rsid w:val="0007573A"/>
    <w:rsid w:val="00075A0C"/>
    <w:rsid w:val="00075D4F"/>
    <w:rsid w:val="00075F00"/>
    <w:rsid w:val="00076166"/>
    <w:rsid w:val="00076E98"/>
    <w:rsid w:val="000774E0"/>
    <w:rsid w:val="000776B6"/>
    <w:rsid w:val="00077EED"/>
    <w:rsid w:val="00080B40"/>
    <w:rsid w:val="0008110E"/>
    <w:rsid w:val="000813F8"/>
    <w:rsid w:val="000822E8"/>
    <w:rsid w:val="00083CF5"/>
    <w:rsid w:val="00084684"/>
    <w:rsid w:val="00085CE3"/>
    <w:rsid w:val="000905B3"/>
    <w:rsid w:val="0009140B"/>
    <w:rsid w:val="00091B48"/>
    <w:rsid w:val="00095C2A"/>
    <w:rsid w:val="00097796"/>
    <w:rsid w:val="00097ACC"/>
    <w:rsid w:val="000A10EC"/>
    <w:rsid w:val="000A20E0"/>
    <w:rsid w:val="000A29DE"/>
    <w:rsid w:val="000A3947"/>
    <w:rsid w:val="000A4531"/>
    <w:rsid w:val="000A4FA5"/>
    <w:rsid w:val="000A7747"/>
    <w:rsid w:val="000B2C37"/>
    <w:rsid w:val="000B2D31"/>
    <w:rsid w:val="000B3D6C"/>
    <w:rsid w:val="000B3FFE"/>
    <w:rsid w:val="000B4516"/>
    <w:rsid w:val="000B4931"/>
    <w:rsid w:val="000B6A30"/>
    <w:rsid w:val="000C041B"/>
    <w:rsid w:val="000C0725"/>
    <w:rsid w:val="000C183C"/>
    <w:rsid w:val="000C1B62"/>
    <w:rsid w:val="000C2B34"/>
    <w:rsid w:val="000C2BCA"/>
    <w:rsid w:val="000C2C8A"/>
    <w:rsid w:val="000C30B1"/>
    <w:rsid w:val="000C3571"/>
    <w:rsid w:val="000C3779"/>
    <w:rsid w:val="000C758C"/>
    <w:rsid w:val="000C7722"/>
    <w:rsid w:val="000D17F4"/>
    <w:rsid w:val="000D1ACB"/>
    <w:rsid w:val="000D2627"/>
    <w:rsid w:val="000D3867"/>
    <w:rsid w:val="000D3F84"/>
    <w:rsid w:val="000D700D"/>
    <w:rsid w:val="000D754C"/>
    <w:rsid w:val="000E17EE"/>
    <w:rsid w:val="000E267D"/>
    <w:rsid w:val="000E491F"/>
    <w:rsid w:val="000E4A1A"/>
    <w:rsid w:val="000E6070"/>
    <w:rsid w:val="000F0149"/>
    <w:rsid w:val="000F144D"/>
    <w:rsid w:val="000F2225"/>
    <w:rsid w:val="000F2CCD"/>
    <w:rsid w:val="000F371D"/>
    <w:rsid w:val="000F3F0F"/>
    <w:rsid w:val="000F40AC"/>
    <w:rsid w:val="000F5828"/>
    <w:rsid w:val="000F6AB8"/>
    <w:rsid w:val="000F6DAF"/>
    <w:rsid w:val="000F73CF"/>
    <w:rsid w:val="000F771E"/>
    <w:rsid w:val="00100104"/>
    <w:rsid w:val="001001B0"/>
    <w:rsid w:val="00100E32"/>
    <w:rsid w:val="0010138C"/>
    <w:rsid w:val="00102606"/>
    <w:rsid w:val="00102C19"/>
    <w:rsid w:val="001030EC"/>
    <w:rsid w:val="001037BB"/>
    <w:rsid w:val="001042A3"/>
    <w:rsid w:val="001043A1"/>
    <w:rsid w:val="00105033"/>
    <w:rsid w:val="00105A32"/>
    <w:rsid w:val="00105FC7"/>
    <w:rsid w:val="001061C3"/>
    <w:rsid w:val="00106465"/>
    <w:rsid w:val="00107891"/>
    <w:rsid w:val="00110292"/>
    <w:rsid w:val="00114F50"/>
    <w:rsid w:val="00115B80"/>
    <w:rsid w:val="00117B03"/>
    <w:rsid w:val="00121B92"/>
    <w:rsid w:val="00122242"/>
    <w:rsid w:val="00122D6C"/>
    <w:rsid w:val="001241C9"/>
    <w:rsid w:val="00124DA3"/>
    <w:rsid w:val="001265B4"/>
    <w:rsid w:val="00126F87"/>
    <w:rsid w:val="00127235"/>
    <w:rsid w:val="001276B7"/>
    <w:rsid w:val="001278EE"/>
    <w:rsid w:val="00130D8B"/>
    <w:rsid w:val="001329B2"/>
    <w:rsid w:val="00133DBC"/>
    <w:rsid w:val="00134079"/>
    <w:rsid w:val="001346F3"/>
    <w:rsid w:val="00135B7D"/>
    <w:rsid w:val="00135C41"/>
    <w:rsid w:val="00135F9F"/>
    <w:rsid w:val="001375DC"/>
    <w:rsid w:val="00140CF1"/>
    <w:rsid w:val="00141A60"/>
    <w:rsid w:val="00142FAF"/>
    <w:rsid w:val="00143027"/>
    <w:rsid w:val="00143359"/>
    <w:rsid w:val="0014346D"/>
    <w:rsid w:val="001449BC"/>
    <w:rsid w:val="00144BF5"/>
    <w:rsid w:val="00144E6C"/>
    <w:rsid w:val="001465B1"/>
    <w:rsid w:val="0015067D"/>
    <w:rsid w:val="001506A7"/>
    <w:rsid w:val="001508AD"/>
    <w:rsid w:val="00150CF6"/>
    <w:rsid w:val="00151056"/>
    <w:rsid w:val="001516F6"/>
    <w:rsid w:val="00151E6A"/>
    <w:rsid w:val="00152030"/>
    <w:rsid w:val="001533E7"/>
    <w:rsid w:val="001539D4"/>
    <w:rsid w:val="00153AA4"/>
    <w:rsid w:val="00155622"/>
    <w:rsid w:val="00156A49"/>
    <w:rsid w:val="00157CCA"/>
    <w:rsid w:val="0016062E"/>
    <w:rsid w:val="001616B4"/>
    <w:rsid w:val="00161EA5"/>
    <w:rsid w:val="00162F2F"/>
    <w:rsid w:val="001634F8"/>
    <w:rsid w:val="001637E8"/>
    <w:rsid w:val="00163E8D"/>
    <w:rsid w:val="0016446F"/>
    <w:rsid w:val="00164F36"/>
    <w:rsid w:val="001657F6"/>
    <w:rsid w:val="001715FC"/>
    <w:rsid w:val="00171910"/>
    <w:rsid w:val="00172E64"/>
    <w:rsid w:val="001754A0"/>
    <w:rsid w:val="001769C5"/>
    <w:rsid w:val="00176DD4"/>
    <w:rsid w:val="00180706"/>
    <w:rsid w:val="001809A4"/>
    <w:rsid w:val="0018198A"/>
    <w:rsid w:val="00181B2E"/>
    <w:rsid w:val="001823C5"/>
    <w:rsid w:val="0018263A"/>
    <w:rsid w:val="00182E0B"/>
    <w:rsid w:val="00183BD4"/>
    <w:rsid w:val="00186CEE"/>
    <w:rsid w:val="00187259"/>
    <w:rsid w:val="00191849"/>
    <w:rsid w:val="001927F8"/>
    <w:rsid w:val="00192AF4"/>
    <w:rsid w:val="001936A0"/>
    <w:rsid w:val="001936FC"/>
    <w:rsid w:val="001944D4"/>
    <w:rsid w:val="00195DE0"/>
    <w:rsid w:val="00197890"/>
    <w:rsid w:val="001A09DD"/>
    <w:rsid w:val="001A2972"/>
    <w:rsid w:val="001A2E35"/>
    <w:rsid w:val="001A3E4D"/>
    <w:rsid w:val="001A553C"/>
    <w:rsid w:val="001A72A2"/>
    <w:rsid w:val="001A7E8E"/>
    <w:rsid w:val="001B0A48"/>
    <w:rsid w:val="001B1A72"/>
    <w:rsid w:val="001B21B0"/>
    <w:rsid w:val="001C11A5"/>
    <w:rsid w:val="001C121E"/>
    <w:rsid w:val="001C1D7C"/>
    <w:rsid w:val="001C231D"/>
    <w:rsid w:val="001C3882"/>
    <w:rsid w:val="001C3E2D"/>
    <w:rsid w:val="001C655B"/>
    <w:rsid w:val="001C666F"/>
    <w:rsid w:val="001C76B1"/>
    <w:rsid w:val="001C7C2F"/>
    <w:rsid w:val="001D054D"/>
    <w:rsid w:val="001D1669"/>
    <w:rsid w:val="001D328E"/>
    <w:rsid w:val="001D39E4"/>
    <w:rsid w:val="001D5EE9"/>
    <w:rsid w:val="001D7430"/>
    <w:rsid w:val="001D796C"/>
    <w:rsid w:val="001D7F04"/>
    <w:rsid w:val="001E0193"/>
    <w:rsid w:val="001E1171"/>
    <w:rsid w:val="001E2936"/>
    <w:rsid w:val="001E2956"/>
    <w:rsid w:val="001E38A0"/>
    <w:rsid w:val="001E4509"/>
    <w:rsid w:val="001E6E48"/>
    <w:rsid w:val="001E7025"/>
    <w:rsid w:val="001F11D0"/>
    <w:rsid w:val="001F122F"/>
    <w:rsid w:val="001F137E"/>
    <w:rsid w:val="001F149B"/>
    <w:rsid w:val="001F1957"/>
    <w:rsid w:val="001F27F5"/>
    <w:rsid w:val="001F2F3D"/>
    <w:rsid w:val="001F3E76"/>
    <w:rsid w:val="001F528D"/>
    <w:rsid w:val="001F67BB"/>
    <w:rsid w:val="001F6DAF"/>
    <w:rsid w:val="001F7FE3"/>
    <w:rsid w:val="00200970"/>
    <w:rsid w:val="00201473"/>
    <w:rsid w:val="002027E8"/>
    <w:rsid w:val="00202D4B"/>
    <w:rsid w:val="00204779"/>
    <w:rsid w:val="00204AB2"/>
    <w:rsid w:val="00204E38"/>
    <w:rsid w:val="00205684"/>
    <w:rsid w:val="00206339"/>
    <w:rsid w:val="00206A98"/>
    <w:rsid w:val="002074B5"/>
    <w:rsid w:val="00210455"/>
    <w:rsid w:val="00211043"/>
    <w:rsid w:val="00211C6D"/>
    <w:rsid w:val="00211F65"/>
    <w:rsid w:val="0021415C"/>
    <w:rsid w:val="00214852"/>
    <w:rsid w:val="00216534"/>
    <w:rsid w:val="0022003C"/>
    <w:rsid w:val="002240AC"/>
    <w:rsid w:val="00224580"/>
    <w:rsid w:val="00225995"/>
    <w:rsid w:val="0022646A"/>
    <w:rsid w:val="00227DD8"/>
    <w:rsid w:val="0023095E"/>
    <w:rsid w:val="00230DB5"/>
    <w:rsid w:val="002315E6"/>
    <w:rsid w:val="002337B0"/>
    <w:rsid w:val="00233B01"/>
    <w:rsid w:val="002347C8"/>
    <w:rsid w:val="00234C5A"/>
    <w:rsid w:val="00235181"/>
    <w:rsid w:val="00235604"/>
    <w:rsid w:val="00235D9B"/>
    <w:rsid w:val="0024079D"/>
    <w:rsid w:val="0024270B"/>
    <w:rsid w:val="002434A7"/>
    <w:rsid w:val="00244690"/>
    <w:rsid w:val="00246DA5"/>
    <w:rsid w:val="0024718A"/>
    <w:rsid w:val="00247FEE"/>
    <w:rsid w:val="002505F9"/>
    <w:rsid w:val="00252006"/>
    <w:rsid w:val="00252118"/>
    <w:rsid w:val="0025419E"/>
    <w:rsid w:val="0025472C"/>
    <w:rsid w:val="0025569A"/>
    <w:rsid w:val="00255C4F"/>
    <w:rsid w:val="002562D6"/>
    <w:rsid w:val="00256755"/>
    <w:rsid w:val="00257A2D"/>
    <w:rsid w:val="00257DFC"/>
    <w:rsid w:val="00257E7C"/>
    <w:rsid w:val="00260C74"/>
    <w:rsid w:val="00261CF0"/>
    <w:rsid w:val="00262B07"/>
    <w:rsid w:val="00263FBC"/>
    <w:rsid w:val="0026415C"/>
    <w:rsid w:val="00264326"/>
    <w:rsid w:val="00265147"/>
    <w:rsid w:val="0026602F"/>
    <w:rsid w:val="00270A9A"/>
    <w:rsid w:val="00271AC2"/>
    <w:rsid w:val="002721DB"/>
    <w:rsid w:val="00272F8E"/>
    <w:rsid w:val="00273493"/>
    <w:rsid w:val="00274136"/>
    <w:rsid w:val="002747D8"/>
    <w:rsid w:val="002748E6"/>
    <w:rsid w:val="00274F41"/>
    <w:rsid w:val="002775B1"/>
    <w:rsid w:val="0028235C"/>
    <w:rsid w:val="00282581"/>
    <w:rsid w:val="002841C1"/>
    <w:rsid w:val="002851DA"/>
    <w:rsid w:val="00285ED5"/>
    <w:rsid w:val="0028602E"/>
    <w:rsid w:val="00286F8E"/>
    <w:rsid w:val="00287A9F"/>
    <w:rsid w:val="0029104D"/>
    <w:rsid w:val="00291227"/>
    <w:rsid w:val="00291E77"/>
    <w:rsid w:val="00292EF8"/>
    <w:rsid w:val="002938D6"/>
    <w:rsid w:val="002943AF"/>
    <w:rsid w:val="002946AF"/>
    <w:rsid w:val="00295D04"/>
    <w:rsid w:val="00297E9A"/>
    <w:rsid w:val="002A0B43"/>
    <w:rsid w:val="002A14EF"/>
    <w:rsid w:val="002A21F1"/>
    <w:rsid w:val="002A2C60"/>
    <w:rsid w:val="002A2EBF"/>
    <w:rsid w:val="002A3F94"/>
    <w:rsid w:val="002A4140"/>
    <w:rsid w:val="002A51CF"/>
    <w:rsid w:val="002A6E17"/>
    <w:rsid w:val="002A75AA"/>
    <w:rsid w:val="002A7725"/>
    <w:rsid w:val="002B0ACF"/>
    <w:rsid w:val="002B0C75"/>
    <w:rsid w:val="002B2994"/>
    <w:rsid w:val="002B37B9"/>
    <w:rsid w:val="002B4574"/>
    <w:rsid w:val="002B4921"/>
    <w:rsid w:val="002B4F97"/>
    <w:rsid w:val="002B7140"/>
    <w:rsid w:val="002C1815"/>
    <w:rsid w:val="002C3D82"/>
    <w:rsid w:val="002C3F65"/>
    <w:rsid w:val="002C4F12"/>
    <w:rsid w:val="002C5A23"/>
    <w:rsid w:val="002C66EA"/>
    <w:rsid w:val="002C6F98"/>
    <w:rsid w:val="002C73ED"/>
    <w:rsid w:val="002C76BB"/>
    <w:rsid w:val="002D28E4"/>
    <w:rsid w:val="002D3B2D"/>
    <w:rsid w:val="002D5808"/>
    <w:rsid w:val="002D59AA"/>
    <w:rsid w:val="002D5ECB"/>
    <w:rsid w:val="002E350C"/>
    <w:rsid w:val="002E3B15"/>
    <w:rsid w:val="002E4284"/>
    <w:rsid w:val="002E4347"/>
    <w:rsid w:val="002E44D9"/>
    <w:rsid w:val="002E5ECF"/>
    <w:rsid w:val="002E68AD"/>
    <w:rsid w:val="002F03C2"/>
    <w:rsid w:val="002F065C"/>
    <w:rsid w:val="002F2247"/>
    <w:rsid w:val="002F39A3"/>
    <w:rsid w:val="002F50A2"/>
    <w:rsid w:val="002F6C55"/>
    <w:rsid w:val="00300878"/>
    <w:rsid w:val="00300EDE"/>
    <w:rsid w:val="003021CC"/>
    <w:rsid w:val="0030266E"/>
    <w:rsid w:val="00303E7E"/>
    <w:rsid w:val="0030416D"/>
    <w:rsid w:val="00306190"/>
    <w:rsid w:val="003070AF"/>
    <w:rsid w:val="00307B80"/>
    <w:rsid w:val="003118AC"/>
    <w:rsid w:val="00312DDD"/>
    <w:rsid w:val="00315743"/>
    <w:rsid w:val="0031653E"/>
    <w:rsid w:val="00316562"/>
    <w:rsid w:val="003175D3"/>
    <w:rsid w:val="00317F08"/>
    <w:rsid w:val="003201EE"/>
    <w:rsid w:val="0032025A"/>
    <w:rsid w:val="00321EB9"/>
    <w:rsid w:val="00322371"/>
    <w:rsid w:val="00322CF8"/>
    <w:rsid w:val="00323436"/>
    <w:rsid w:val="00323ED7"/>
    <w:rsid w:val="00324076"/>
    <w:rsid w:val="00324BC8"/>
    <w:rsid w:val="00326D91"/>
    <w:rsid w:val="003274F6"/>
    <w:rsid w:val="003275C5"/>
    <w:rsid w:val="00330EC4"/>
    <w:rsid w:val="00332DF1"/>
    <w:rsid w:val="00333CA3"/>
    <w:rsid w:val="003365A6"/>
    <w:rsid w:val="00336757"/>
    <w:rsid w:val="00336902"/>
    <w:rsid w:val="00337F31"/>
    <w:rsid w:val="003406E9"/>
    <w:rsid w:val="003412BF"/>
    <w:rsid w:val="00341347"/>
    <w:rsid w:val="0034138C"/>
    <w:rsid w:val="00341877"/>
    <w:rsid w:val="00342A3C"/>
    <w:rsid w:val="00342E84"/>
    <w:rsid w:val="00344470"/>
    <w:rsid w:val="003444B2"/>
    <w:rsid w:val="00347B02"/>
    <w:rsid w:val="003514E7"/>
    <w:rsid w:val="003527EE"/>
    <w:rsid w:val="003534C4"/>
    <w:rsid w:val="00356267"/>
    <w:rsid w:val="0036016C"/>
    <w:rsid w:val="00360610"/>
    <w:rsid w:val="00360E53"/>
    <w:rsid w:val="00361039"/>
    <w:rsid w:val="00361C9F"/>
    <w:rsid w:val="003629A8"/>
    <w:rsid w:val="00363B74"/>
    <w:rsid w:val="00364EDF"/>
    <w:rsid w:val="00365EF8"/>
    <w:rsid w:val="0036609F"/>
    <w:rsid w:val="0036687A"/>
    <w:rsid w:val="00370E7C"/>
    <w:rsid w:val="00371F87"/>
    <w:rsid w:val="0037259E"/>
    <w:rsid w:val="00373151"/>
    <w:rsid w:val="00374DE4"/>
    <w:rsid w:val="00376997"/>
    <w:rsid w:val="00377DC6"/>
    <w:rsid w:val="00380B40"/>
    <w:rsid w:val="00380E1B"/>
    <w:rsid w:val="00380E81"/>
    <w:rsid w:val="00381527"/>
    <w:rsid w:val="003815D4"/>
    <w:rsid w:val="00381C82"/>
    <w:rsid w:val="003824F8"/>
    <w:rsid w:val="00382D8D"/>
    <w:rsid w:val="00383F7C"/>
    <w:rsid w:val="00384624"/>
    <w:rsid w:val="003852A0"/>
    <w:rsid w:val="00386E23"/>
    <w:rsid w:val="00387C53"/>
    <w:rsid w:val="003908D5"/>
    <w:rsid w:val="00390B28"/>
    <w:rsid w:val="00391208"/>
    <w:rsid w:val="00391664"/>
    <w:rsid w:val="00391E8C"/>
    <w:rsid w:val="0039378E"/>
    <w:rsid w:val="00393897"/>
    <w:rsid w:val="00395BE7"/>
    <w:rsid w:val="00397381"/>
    <w:rsid w:val="00397607"/>
    <w:rsid w:val="003A2141"/>
    <w:rsid w:val="003A2FDD"/>
    <w:rsid w:val="003A370C"/>
    <w:rsid w:val="003A4648"/>
    <w:rsid w:val="003A4C98"/>
    <w:rsid w:val="003A4CBC"/>
    <w:rsid w:val="003A67DC"/>
    <w:rsid w:val="003B078E"/>
    <w:rsid w:val="003B15C6"/>
    <w:rsid w:val="003B3613"/>
    <w:rsid w:val="003B5F29"/>
    <w:rsid w:val="003C0403"/>
    <w:rsid w:val="003C1793"/>
    <w:rsid w:val="003C2835"/>
    <w:rsid w:val="003C4104"/>
    <w:rsid w:val="003C4434"/>
    <w:rsid w:val="003C5EDA"/>
    <w:rsid w:val="003C649A"/>
    <w:rsid w:val="003D07A3"/>
    <w:rsid w:val="003D34B5"/>
    <w:rsid w:val="003D49BB"/>
    <w:rsid w:val="003E0A73"/>
    <w:rsid w:val="003E2BE3"/>
    <w:rsid w:val="003E3087"/>
    <w:rsid w:val="003E3D77"/>
    <w:rsid w:val="003E49BD"/>
    <w:rsid w:val="003E4E5D"/>
    <w:rsid w:val="003E73F5"/>
    <w:rsid w:val="003F24F5"/>
    <w:rsid w:val="003F4021"/>
    <w:rsid w:val="003F4E61"/>
    <w:rsid w:val="003F6A0C"/>
    <w:rsid w:val="003F78A1"/>
    <w:rsid w:val="003F7B62"/>
    <w:rsid w:val="003F7B9F"/>
    <w:rsid w:val="00400B4D"/>
    <w:rsid w:val="00401F40"/>
    <w:rsid w:val="00402203"/>
    <w:rsid w:val="0040277F"/>
    <w:rsid w:val="00402824"/>
    <w:rsid w:val="00404BF4"/>
    <w:rsid w:val="0040578F"/>
    <w:rsid w:val="00405DF1"/>
    <w:rsid w:val="00407CDA"/>
    <w:rsid w:val="00410D33"/>
    <w:rsid w:val="004113EC"/>
    <w:rsid w:val="0041151C"/>
    <w:rsid w:val="004134CD"/>
    <w:rsid w:val="00414E2F"/>
    <w:rsid w:val="004151CA"/>
    <w:rsid w:val="00415593"/>
    <w:rsid w:val="004167EF"/>
    <w:rsid w:val="00416D0A"/>
    <w:rsid w:val="00417A8A"/>
    <w:rsid w:val="00420DE2"/>
    <w:rsid w:val="00422145"/>
    <w:rsid w:val="00422BAA"/>
    <w:rsid w:val="004231F4"/>
    <w:rsid w:val="004236AB"/>
    <w:rsid w:val="004239D8"/>
    <w:rsid w:val="00424772"/>
    <w:rsid w:val="0042478A"/>
    <w:rsid w:val="00425D83"/>
    <w:rsid w:val="00426AC3"/>
    <w:rsid w:val="004307B0"/>
    <w:rsid w:val="00431558"/>
    <w:rsid w:val="00431DA3"/>
    <w:rsid w:val="00431EA8"/>
    <w:rsid w:val="00432631"/>
    <w:rsid w:val="00432756"/>
    <w:rsid w:val="00433D39"/>
    <w:rsid w:val="00434B6C"/>
    <w:rsid w:val="004354A3"/>
    <w:rsid w:val="00436677"/>
    <w:rsid w:val="004374D2"/>
    <w:rsid w:val="0044097A"/>
    <w:rsid w:val="0044122D"/>
    <w:rsid w:val="00441775"/>
    <w:rsid w:val="00442D21"/>
    <w:rsid w:val="00444BCA"/>
    <w:rsid w:val="00445BBA"/>
    <w:rsid w:val="00446B49"/>
    <w:rsid w:val="00446C30"/>
    <w:rsid w:val="00447551"/>
    <w:rsid w:val="00452A78"/>
    <w:rsid w:val="00452C99"/>
    <w:rsid w:val="004540FF"/>
    <w:rsid w:val="00454A4B"/>
    <w:rsid w:val="00454EF8"/>
    <w:rsid w:val="00455BC4"/>
    <w:rsid w:val="00456439"/>
    <w:rsid w:val="0046058C"/>
    <w:rsid w:val="004606A7"/>
    <w:rsid w:val="004613EF"/>
    <w:rsid w:val="0046143C"/>
    <w:rsid w:val="00463AB1"/>
    <w:rsid w:val="0046466F"/>
    <w:rsid w:val="00465C7B"/>
    <w:rsid w:val="0046654E"/>
    <w:rsid w:val="0046797D"/>
    <w:rsid w:val="00471A8B"/>
    <w:rsid w:val="00471B5F"/>
    <w:rsid w:val="00472F19"/>
    <w:rsid w:val="00473182"/>
    <w:rsid w:val="00473FF4"/>
    <w:rsid w:val="00474620"/>
    <w:rsid w:val="004746D7"/>
    <w:rsid w:val="00475F26"/>
    <w:rsid w:val="00477867"/>
    <w:rsid w:val="00477AE0"/>
    <w:rsid w:val="00480C04"/>
    <w:rsid w:val="00480F65"/>
    <w:rsid w:val="00481FB3"/>
    <w:rsid w:val="00481FEB"/>
    <w:rsid w:val="0048241D"/>
    <w:rsid w:val="0048305C"/>
    <w:rsid w:val="0048359A"/>
    <w:rsid w:val="00483B2A"/>
    <w:rsid w:val="00484924"/>
    <w:rsid w:val="00484E82"/>
    <w:rsid w:val="00485DA5"/>
    <w:rsid w:val="0048754B"/>
    <w:rsid w:val="00487722"/>
    <w:rsid w:val="004879D8"/>
    <w:rsid w:val="00487D87"/>
    <w:rsid w:val="00491C63"/>
    <w:rsid w:val="00493390"/>
    <w:rsid w:val="00493EA9"/>
    <w:rsid w:val="00493ECE"/>
    <w:rsid w:val="0049565E"/>
    <w:rsid w:val="00497D17"/>
    <w:rsid w:val="004A085E"/>
    <w:rsid w:val="004A14A0"/>
    <w:rsid w:val="004A15ED"/>
    <w:rsid w:val="004A20D6"/>
    <w:rsid w:val="004A37BB"/>
    <w:rsid w:val="004A4792"/>
    <w:rsid w:val="004A4DB5"/>
    <w:rsid w:val="004A5460"/>
    <w:rsid w:val="004A5839"/>
    <w:rsid w:val="004A589A"/>
    <w:rsid w:val="004A7562"/>
    <w:rsid w:val="004B2882"/>
    <w:rsid w:val="004B2FBE"/>
    <w:rsid w:val="004B3419"/>
    <w:rsid w:val="004B361D"/>
    <w:rsid w:val="004B385A"/>
    <w:rsid w:val="004B3CF7"/>
    <w:rsid w:val="004B490C"/>
    <w:rsid w:val="004B4FB7"/>
    <w:rsid w:val="004B64AA"/>
    <w:rsid w:val="004B67E0"/>
    <w:rsid w:val="004B6D49"/>
    <w:rsid w:val="004B6F1B"/>
    <w:rsid w:val="004C2829"/>
    <w:rsid w:val="004C488E"/>
    <w:rsid w:val="004C63BA"/>
    <w:rsid w:val="004C66D6"/>
    <w:rsid w:val="004C6B09"/>
    <w:rsid w:val="004D0715"/>
    <w:rsid w:val="004D1D16"/>
    <w:rsid w:val="004D1F3D"/>
    <w:rsid w:val="004D2180"/>
    <w:rsid w:val="004D27B4"/>
    <w:rsid w:val="004D28C9"/>
    <w:rsid w:val="004D2F0C"/>
    <w:rsid w:val="004D2F42"/>
    <w:rsid w:val="004D334B"/>
    <w:rsid w:val="004D4412"/>
    <w:rsid w:val="004D62C9"/>
    <w:rsid w:val="004D6533"/>
    <w:rsid w:val="004D65C4"/>
    <w:rsid w:val="004D7775"/>
    <w:rsid w:val="004D783B"/>
    <w:rsid w:val="004D7F93"/>
    <w:rsid w:val="004E03B6"/>
    <w:rsid w:val="004E1340"/>
    <w:rsid w:val="004E24DD"/>
    <w:rsid w:val="004E38B1"/>
    <w:rsid w:val="004E3DDA"/>
    <w:rsid w:val="004E3EDD"/>
    <w:rsid w:val="004E40FC"/>
    <w:rsid w:val="004E460F"/>
    <w:rsid w:val="004E63AC"/>
    <w:rsid w:val="004E6E98"/>
    <w:rsid w:val="004E7E0A"/>
    <w:rsid w:val="004F0D07"/>
    <w:rsid w:val="004F43BE"/>
    <w:rsid w:val="004F4BB3"/>
    <w:rsid w:val="004F638C"/>
    <w:rsid w:val="004F6A5C"/>
    <w:rsid w:val="004F7D95"/>
    <w:rsid w:val="00500206"/>
    <w:rsid w:val="00500537"/>
    <w:rsid w:val="00500F62"/>
    <w:rsid w:val="0050256C"/>
    <w:rsid w:val="00503099"/>
    <w:rsid w:val="00503279"/>
    <w:rsid w:val="005046D7"/>
    <w:rsid w:val="00506821"/>
    <w:rsid w:val="00510A3A"/>
    <w:rsid w:val="005134FA"/>
    <w:rsid w:val="00514E13"/>
    <w:rsid w:val="00515CEC"/>
    <w:rsid w:val="00517037"/>
    <w:rsid w:val="0052099E"/>
    <w:rsid w:val="005221D4"/>
    <w:rsid w:val="00522B99"/>
    <w:rsid w:val="00523EEC"/>
    <w:rsid w:val="005242C2"/>
    <w:rsid w:val="00526305"/>
    <w:rsid w:val="00527741"/>
    <w:rsid w:val="00527F2C"/>
    <w:rsid w:val="00530606"/>
    <w:rsid w:val="0053076D"/>
    <w:rsid w:val="00533F20"/>
    <w:rsid w:val="00534547"/>
    <w:rsid w:val="00534AC8"/>
    <w:rsid w:val="00534FE9"/>
    <w:rsid w:val="005357A3"/>
    <w:rsid w:val="00536315"/>
    <w:rsid w:val="0053744C"/>
    <w:rsid w:val="00537586"/>
    <w:rsid w:val="00540601"/>
    <w:rsid w:val="0054072C"/>
    <w:rsid w:val="005415EC"/>
    <w:rsid w:val="0054167D"/>
    <w:rsid w:val="00543937"/>
    <w:rsid w:val="00543BC8"/>
    <w:rsid w:val="005450F1"/>
    <w:rsid w:val="005458E9"/>
    <w:rsid w:val="00546C83"/>
    <w:rsid w:val="00547718"/>
    <w:rsid w:val="00547873"/>
    <w:rsid w:val="00552526"/>
    <w:rsid w:val="005531DC"/>
    <w:rsid w:val="00556D3B"/>
    <w:rsid w:val="0055733D"/>
    <w:rsid w:val="00560DCD"/>
    <w:rsid w:val="00561681"/>
    <w:rsid w:val="005632A0"/>
    <w:rsid w:val="00565179"/>
    <w:rsid w:val="005657E9"/>
    <w:rsid w:val="005662C8"/>
    <w:rsid w:val="00570760"/>
    <w:rsid w:val="00570E9D"/>
    <w:rsid w:val="00572149"/>
    <w:rsid w:val="00573711"/>
    <w:rsid w:val="00573BA8"/>
    <w:rsid w:val="00573D19"/>
    <w:rsid w:val="00573E3C"/>
    <w:rsid w:val="005741C1"/>
    <w:rsid w:val="00576BDB"/>
    <w:rsid w:val="00576CF3"/>
    <w:rsid w:val="00576F07"/>
    <w:rsid w:val="0057743A"/>
    <w:rsid w:val="00577502"/>
    <w:rsid w:val="00580338"/>
    <w:rsid w:val="00582111"/>
    <w:rsid w:val="005825AF"/>
    <w:rsid w:val="0058346C"/>
    <w:rsid w:val="0058359C"/>
    <w:rsid w:val="00584581"/>
    <w:rsid w:val="00584E1B"/>
    <w:rsid w:val="005850D8"/>
    <w:rsid w:val="005852A2"/>
    <w:rsid w:val="005853C1"/>
    <w:rsid w:val="00585B0B"/>
    <w:rsid w:val="00590CF4"/>
    <w:rsid w:val="00592595"/>
    <w:rsid w:val="00593272"/>
    <w:rsid w:val="00595413"/>
    <w:rsid w:val="00595500"/>
    <w:rsid w:val="0059620F"/>
    <w:rsid w:val="0059771B"/>
    <w:rsid w:val="005A0242"/>
    <w:rsid w:val="005A0972"/>
    <w:rsid w:val="005A1329"/>
    <w:rsid w:val="005A1368"/>
    <w:rsid w:val="005A1DDA"/>
    <w:rsid w:val="005A2D4D"/>
    <w:rsid w:val="005A448F"/>
    <w:rsid w:val="005A5B8E"/>
    <w:rsid w:val="005A5F25"/>
    <w:rsid w:val="005B018D"/>
    <w:rsid w:val="005B0455"/>
    <w:rsid w:val="005B1AB7"/>
    <w:rsid w:val="005B3250"/>
    <w:rsid w:val="005B3757"/>
    <w:rsid w:val="005B38B2"/>
    <w:rsid w:val="005B3E88"/>
    <w:rsid w:val="005B6BAB"/>
    <w:rsid w:val="005B6FEE"/>
    <w:rsid w:val="005B72B7"/>
    <w:rsid w:val="005C4A20"/>
    <w:rsid w:val="005C4AF8"/>
    <w:rsid w:val="005C5ACB"/>
    <w:rsid w:val="005C6FEE"/>
    <w:rsid w:val="005C70C8"/>
    <w:rsid w:val="005D038A"/>
    <w:rsid w:val="005D0A56"/>
    <w:rsid w:val="005D2B1F"/>
    <w:rsid w:val="005D3525"/>
    <w:rsid w:val="005D433D"/>
    <w:rsid w:val="005D44D6"/>
    <w:rsid w:val="005E0CB4"/>
    <w:rsid w:val="005E1219"/>
    <w:rsid w:val="005E191E"/>
    <w:rsid w:val="005E1AF6"/>
    <w:rsid w:val="005E1BCB"/>
    <w:rsid w:val="005E3963"/>
    <w:rsid w:val="005E413D"/>
    <w:rsid w:val="005E6640"/>
    <w:rsid w:val="005E7BAF"/>
    <w:rsid w:val="005F0547"/>
    <w:rsid w:val="005F1049"/>
    <w:rsid w:val="005F371A"/>
    <w:rsid w:val="005F4091"/>
    <w:rsid w:val="005F5D09"/>
    <w:rsid w:val="005F6052"/>
    <w:rsid w:val="005F79C7"/>
    <w:rsid w:val="00601276"/>
    <w:rsid w:val="00602DD2"/>
    <w:rsid w:val="00605B6F"/>
    <w:rsid w:val="0060682C"/>
    <w:rsid w:val="006068CF"/>
    <w:rsid w:val="006120BF"/>
    <w:rsid w:val="00613B27"/>
    <w:rsid w:val="006145C9"/>
    <w:rsid w:val="00614E3A"/>
    <w:rsid w:val="0061656A"/>
    <w:rsid w:val="00616E04"/>
    <w:rsid w:val="00616FA8"/>
    <w:rsid w:val="00617D81"/>
    <w:rsid w:val="006207D0"/>
    <w:rsid w:val="00620D70"/>
    <w:rsid w:val="006218E0"/>
    <w:rsid w:val="006226DB"/>
    <w:rsid w:val="00622E61"/>
    <w:rsid w:val="0062337C"/>
    <w:rsid w:val="00623DBB"/>
    <w:rsid w:val="006242FE"/>
    <w:rsid w:val="00625AD5"/>
    <w:rsid w:val="00626044"/>
    <w:rsid w:val="006270F4"/>
    <w:rsid w:val="00627227"/>
    <w:rsid w:val="00630CA5"/>
    <w:rsid w:val="00631748"/>
    <w:rsid w:val="006318C5"/>
    <w:rsid w:val="0063321A"/>
    <w:rsid w:val="0063325C"/>
    <w:rsid w:val="00633939"/>
    <w:rsid w:val="0063419F"/>
    <w:rsid w:val="0063470F"/>
    <w:rsid w:val="006350D1"/>
    <w:rsid w:val="00635C1F"/>
    <w:rsid w:val="006368F2"/>
    <w:rsid w:val="00637203"/>
    <w:rsid w:val="006407AD"/>
    <w:rsid w:val="006422DF"/>
    <w:rsid w:val="006432CE"/>
    <w:rsid w:val="00643459"/>
    <w:rsid w:val="00644A49"/>
    <w:rsid w:val="006452D0"/>
    <w:rsid w:val="00645612"/>
    <w:rsid w:val="00645F7E"/>
    <w:rsid w:val="00646841"/>
    <w:rsid w:val="00646F8C"/>
    <w:rsid w:val="00650622"/>
    <w:rsid w:val="006515EF"/>
    <w:rsid w:val="00651854"/>
    <w:rsid w:val="00651C40"/>
    <w:rsid w:val="0065225D"/>
    <w:rsid w:val="00652961"/>
    <w:rsid w:val="00652F47"/>
    <w:rsid w:val="00653142"/>
    <w:rsid w:val="006543AE"/>
    <w:rsid w:val="00656561"/>
    <w:rsid w:val="00657474"/>
    <w:rsid w:val="00657F04"/>
    <w:rsid w:val="00660983"/>
    <w:rsid w:val="00660DEE"/>
    <w:rsid w:val="0066231F"/>
    <w:rsid w:val="006626BA"/>
    <w:rsid w:val="006650B6"/>
    <w:rsid w:val="00670944"/>
    <w:rsid w:val="00670FA9"/>
    <w:rsid w:val="00671294"/>
    <w:rsid w:val="00672FC6"/>
    <w:rsid w:val="0067344F"/>
    <w:rsid w:val="006734EB"/>
    <w:rsid w:val="006737E9"/>
    <w:rsid w:val="006738EE"/>
    <w:rsid w:val="00674DB5"/>
    <w:rsid w:val="00676164"/>
    <w:rsid w:val="0067635C"/>
    <w:rsid w:val="0067685D"/>
    <w:rsid w:val="00676BFC"/>
    <w:rsid w:val="00677195"/>
    <w:rsid w:val="006774D6"/>
    <w:rsid w:val="00680058"/>
    <w:rsid w:val="006802B7"/>
    <w:rsid w:val="0068076D"/>
    <w:rsid w:val="00681E1E"/>
    <w:rsid w:val="00682FC0"/>
    <w:rsid w:val="00683636"/>
    <w:rsid w:val="0068405C"/>
    <w:rsid w:val="00684342"/>
    <w:rsid w:val="00686160"/>
    <w:rsid w:val="0068624A"/>
    <w:rsid w:val="00691061"/>
    <w:rsid w:val="006925D6"/>
    <w:rsid w:val="0069516B"/>
    <w:rsid w:val="00695371"/>
    <w:rsid w:val="00695E62"/>
    <w:rsid w:val="006962C3"/>
    <w:rsid w:val="006A1B50"/>
    <w:rsid w:val="006A2010"/>
    <w:rsid w:val="006A2A83"/>
    <w:rsid w:val="006A2D90"/>
    <w:rsid w:val="006A3F2C"/>
    <w:rsid w:val="006A3FDE"/>
    <w:rsid w:val="006A404E"/>
    <w:rsid w:val="006A423B"/>
    <w:rsid w:val="006A6474"/>
    <w:rsid w:val="006B0197"/>
    <w:rsid w:val="006B1C5C"/>
    <w:rsid w:val="006B1D63"/>
    <w:rsid w:val="006B1DCA"/>
    <w:rsid w:val="006B2B79"/>
    <w:rsid w:val="006B3328"/>
    <w:rsid w:val="006B5192"/>
    <w:rsid w:val="006B549D"/>
    <w:rsid w:val="006B7CC1"/>
    <w:rsid w:val="006C01DB"/>
    <w:rsid w:val="006C1B7B"/>
    <w:rsid w:val="006C274D"/>
    <w:rsid w:val="006C3213"/>
    <w:rsid w:val="006C3D3D"/>
    <w:rsid w:val="006C46B0"/>
    <w:rsid w:val="006C5B04"/>
    <w:rsid w:val="006D00C4"/>
    <w:rsid w:val="006D3883"/>
    <w:rsid w:val="006D3D78"/>
    <w:rsid w:val="006D5F16"/>
    <w:rsid w:val="006D5FE9"/>
    <w:rsid w:val="006E0677"/>
    <w:rsid w:val="006E06EA"/>
    <w:rsid w:val="006E0CD2"/>
    <w:rsid w:val="006E1E0E"/>
    <w:rsid w:val="006E2011"/>
    <w:rsid w:val="006E35BF"/>
    <w:rsid w:val="006E551A"/>
    <w:rsid w:val="006E59F8"/>
    <w:rsid w:val="006E7797"/>
    <w:rsid w:val="006E7E80"/>
    <w:rsid w:val="006F02F2"/>
    <w:rsid w:val="006F12CF"/>
    <w:rsid w:val="006F28C6"/>
    <w:rsid w:val="006F3629"/>
    <w:rsid w:val="006F4F75"/>
    <w:rsid w:val="006F5015"/>
    <w:rsid w:val="006F5D14"/>
    <w:rsid w:val="006F5F5B"/>
    <w:rsid w:val="006F777F"/>
    <w:rsid w:val="006F7D95"/>
    <w:rsid w:val="007007E0"/>
    <w:rsid w:val="00701F48"/>
    <w:rsid w:val="007023A4"/>
    <w:rsid w:val="007031A4"/>
    <w:rsid w:val="00704623"/>
    <w:rsid w:val="00705086"/>
    <w:rsid w:val="007056DC"/>
    <w:rsid w:val="00705A57"/>
    <w:rsid w:val="00706804"/>
    <w:rsid w:val="0070787E"/>
    <w:rsid w:val="007107DE"/>
    <w:rsid w:val="007108DE"/>
    <w:rsid w:val="007109AE"/>
    <w:rsid w:val="00712B33"/>
    <w:rsid w:val="00713722"/>
    <w:rsid w:val="00713B78"/>
    <w:rsid w:val="0071455C"/>
    <w:rsid w:val="00714D82"/>
    <w:rsid w:val="007151C4"/>
    <w:rsid w:val="0071530F"/>
    <w:rsid w:val="00715401"/>
    <w:rsid w:val="00715FE7"/>
    <w:rsid w:val="00716543"/>
    <w:rsid w:val="0071664C"/>
    <w:rsid w:val="00716ADE"/>
    <w:rsid w:val="00717951"/>
    <w:rsid w:val="00720706"/>
    <w:rsid w:val="00720A69"/>
    <w:rsid w:val="00721D07"/>
    <w:rsid w:val="00721F35"/>
    <w:rsid w:val="007229D7"/>
    <w:rsid w:val="00723601"/>
    <w:rsid w:val="0072527E"/>
    <w:rsid w:val="0072529E"/>
    <w:rsid w:val="00726BB6"/>
    <w:rsid w:val="00726FAF"/>
    <w:rsid w:val="007273F6"/>
    <w:rsid w:val="00730120"/>
    <w:rsid w:val="007307C1"/>
    <w:rsid w:val="00730B8A"/>
    <w:rsid w:val="007313E8"/>
    <w:rsid w:val="00732832"/>
    <w:rsid w:val="00732E5A"/>
    <w:rsid w:val="00735C1B"/>
    <w:rsid w:val="00735E70"/>
    <w:rsid w:val="00735FCF"/>
    <w:rsid w:val="00741346"/>
    <w:rsid w:val="007421F6"/>
    <w:rsid w:val="00742FD7"/>
    <w:rsid w:val="00744A1C"/>
    <w:rsid w:val="0074607F"/>
    <w:rsid w:val="007531B3"/>
    <w:rsid w:val="00753EA7"/>
    <w:rsid w:val="00754EE3"/>
    <w:rsid w:val="00755C46"/>
    <w:rsid w:val="00756A81"/>
    <w:rsid w:val="00756DC3"/>
    <w:rsid w:val="00761165"/>
    <w:rsid w:val="0076184A"/>
    <w:rsid w:val="0076197B"/>
    <w:rsid w:val="007635C4"/>
    <w:rsid w:val="00763911"/>
    <w:rsid w:val="00763D45"/>
    <w:rsid w:val="00764EE9"/>
    <w:rsid w:val="00765631"/>
    <w:rsid w:val="007670A2"/>
    <w:rsid w:val="00767259"/>
    <w:rsid w:val="00767A96"/>
    <w:rsid w:val="007701C2"/>
    <w:rsid w:val="007709BF"/>
    <w:rsid w:val="00771787"/>
    <w:rsid w:val="007717A6"/>
    <w:rsid w:val="007733F2"/>
    <w:rsid w:val="007735A3"/>
    <w:rsid w:val="00774278"/>
    <w:rsid w:val="00775309"/>
    <w:rsid w:val="007755E3"/>
    <w:rsid w:val="00775AEB"/>
    <w:rsid w:val="00775B45"/>
    <w:rsid w:val="00776D15"/>
    <w:rsid w:val="00776E79"/>
    <w:rsid w:val="00776EF1"/>
    <w:rsid w:val="007775B1"/>
    <w:rsid w:val="0078123D"/>
    <w:rsid w:val="00781501"/>
    <w:rsid w:val="00781946"/>
    <w:rsid w:val="00781A0D"/>
    <w:rsid w:val="00783188"/>
    <w:rsid w:val="007860CF"/>
    <w:rsid w:val="00786E84"/>
    <w:rsid w:val="00786FE5"/>
    <w:rsid w:val="007901A3"/>
    <w:rsid w:val="00791841"/>
    <w:rsid w:val="00791DD5"/>
    <w:rsid w:val="00792B03"/>
    <w:rsid w:val="00793235"/>
    <w:rsid w:val="007933A1"/>
    <w:rsid w:val="00795D9D"/>
    <w:rsid w:val="00797232"/>
    <w:rsid w:val="007A0154"/>
    <w:rsid w:val="007A07BE"/>
    <w:rsid w:val="007A168D"/>
    <w:rsid w:val="007A329A"/>
    <w:rsid w:val="007A53D4"/>
    <w:rsid w:val="007A5FFA"/>
    <w:rsid w:val="007A628F"/>
    <w:rsid w:val="007A65E6"/>
    <w:rsid w:val="007A6689"/>
    <w:rsid w:val="007A67C8"/>
    <w:rsid w:val="007A68D2"/>
    <w:rsid w:val="007A6AB0"/>
    <w:rsid w:val="007A73EE"/>
    <w:rsid w:val="007A768E"/>
    <w:rsid w:val="007A76D0"/>
    <w:rsid w:val="007A7DF3"/>
    <w:rsid w:val="007B00DD"/>
    <w:rsid w:val="007B2D86"/>
    <w:rsid w:val="007B30C3"/>
    <w:rsid w:val="007B3D55"/>
    <w:rsid w:val="007B5120"/>
    <w:rsid w:val="007B7601"/>
    <w:rsid w:val="007B7C46"/>
    <w:rsid w:val="007C0683"/>
    <w:rsid w:val="007C1E19"/>
    <w:rsid w:val="007C2F8F"/>
    <w:rsid w:val="007C426A"/>
    <w:rsid w:val="007C4AAF"/>
    <w:rsid w:val="007C4B7A"/>
    <w:rsid w:val="007C504E"/>
    <w:rsid w:val="007C5272"/>
    <w:rsid w:val="007C533B"/>
    <w:rsid w:val="007C58F3"/>
    <w:rsid w:val="007C5D23"/>
    <w:rsid w:val="007C7299"/>
    <w:rsid w:val="007C737E"/>
    <w:rsid w:val="007C7BD8"/>
    <w:rsid w:val="007D040D"/>
    <w:rsid w:val="007D1CE4"/>
    <w:rsid w:val="007D241E"/>
    <w:rsid w:val="007D2427"/>
    <w:rsid w:val="007D4AF8"/>
    <w:rsid w:val="007D52B2"/>
    <w:rsid w:val="007D5339"/>
    <w:rsid w:val="007D7ED8"/>
    <w:rsid w:val="007E109E"/>
    <w:rsid w:val="007E11DD"/>
    <w:rsid w:val="007E718B"/>
    <w:rsid w:val="007F4D57"/>
    <w:rsid w:val="007F4EBA"/>
    <w:rsid w:val="007F509C"/>
    <w:rsid w:val="007F66D9"/>
    <w:rsid w:val="007F6BA5"/>
    <w:rsid w:val="007F7240"/>
    <w:rsid w:val="007F78DC"/>
    <w:rsid w:val="007F7AEE"/>
    <w:rsid w:val="00800677"/>
    <w:rsid w:val="00801F6E"/>
    <w:rsid w:val="00802977"/>
    <w:rsid w:val="00802988"/>
    <w:rsid w:val="008034CD"/>
    <w:rsid w:val="008037F4"/>
    <w:rsid w:val="0080392B"/>
    <w:rsid w:val="00803CFD"/>
    <w:rsid w:val="008041D5"/>
    <w:rsid w:val="00804889"/>
    <w:rsid w:val="008053A6"/>
    <w:rsid w:val="008054AB"/>
    <w:rsid w:val="0080629F"/>
    <w:rsid w:val="008064F1"/>
    <w:rsid w:val="00810999"/>
    <w:rsid w:val="00810CB2"/>
    <w:rsid w:val="00811AFA"/>
    <w:rsid w:val="008121D1"/>
    <w:rsid w:val="0081251E"/>
    <w:rsid w:val="00812799"/>
    <w:rsid w:val="00812E6B"/>
    <w:rsid w:val="00814F68"/>
    <w:rsid w:val="008151BC"/>
    <w:rsid w:val="008156C6"/>
    <w:rsid w:val="008161DC"/>
    <w:rsid w:val="00816A90"/>
    <w:rsid w:val="00817AFC"/>
    <w:rsid w:val="00817DBE"/>
    <w:rsid w:val="008206AF"/>
    <w:rsid w:val="00821400"/>
    <w:rsid w:val="00822402"/>
    <w:rsid w:val="00824950"/>
    <w:rsid w:val="00827A43"/>
    <w:rsid w:val="008308FA"/>
    <w:rsid w:val="008314FA"/>
    <w:rsid w:val="00833037"/>
    <w:rsid w:val="00833D42"/>
    <w:rsid w:val="008342CE"/>
    <w:rsid w:val="00836379"/>
    <w:rsid w:val="00837E9C"/>
    <w:rsid w:val="008401BC"/>
    <w:rsid w:val="00841AC0"/>
    <w:rsid w:val="0084303D"/>
    <w:rsid w:val="00844E8A"/>
    <w:rsid w:val="008475FA"/>
    <w:rsid w:val="0084778E"/>
    <w:rsid w:val="00847D34"/>
    <w:rsid w:val="00851308"/>
    <w:rsid w:val="00851899"/>
    <w:rsid w:val="008525DC"/>
    <w:rsid w:val="00852B4E"/>
    <w:rsid w:val="00855697"/>
    <w:rsid w:val="0085571F"/>
    <w:rsid w:val="00856F6B"/>
    <w:rsid w:val="0085778C"/>
    <w:rsid w:val="00860F77"/>
    <w:rsid w:val="008615D2"/>
    <w:rsid w:val="00862306"/>
    <w:rsid w:val="00862550"/>
    <w:rsid w:val="00864710"/>
    <w:rsid w:val="00864EB3"/>
    <w:rsid w:val="008655E8"/>
    <w:rsid w:val="00865DAC"/>
    <w:rsid w:val="008673F1"/>
    <w:rsid w:val="00867773"/>
    <w:rsid w:val="00867FD2"/>
    <w:rsid w:val="00871273"/>
    <w:rsid w:val="00871A57"/>
    <w:rsid w:val="0087270F"/>
    <w:rsid w:val="008755CD"/>
    <w:rsid w:val="008756D9"/>
    <w:rsid w:val="0087579D"/>
    <w:rsid w:val="008758F8"/>
    <w:rsid w:val="008762E7"/>
    <w:rsid w:val="00876894"/>
    <w:rsid w:val="008806DF"/>
    <w:rsid w:val="00880FF9"/>
    <w:rsid w:val="008812C9"/>
    <w:rsid w:val="00882297"/>
    <w:rsid w:val="00882473"/>
    <w:rsid w:val="00884117"/>
    <w:rsid w:val="008844C5"/>
    <w:rsid w:val="008847B2"/>
    <w:rsid w:val="008852B1"/>
    <w:rsid w:val="008858B6"/>
    <w:rsid w:val="00885E78"/>
    <w:rsid w:val="0088660E"/>
    <w:rsid w:val="00886967"/>
    <w:rsid w:val="0088721A"/>
    <w:rsid w:val="0088746C"/>
    <w:rsid w:val="00891368"/>
    <w:rsid w:val="0089142E"/>
    <w:rsid w:val="00892C90"/>
    <w:rsid w:val="00892D4C"/>
    <w:rsid w:val="0089444C"/>
    <w:rsid w:val="00894EAB"/>
    <w:rsid w:val="00895323"/>
    <w:rsid w:val="008968A5"/>
    <w:rsid w:val="00896B67"/>
    <w:rsid w:val="008A035F"/>
    <w:rsid w:val="008A1E79"/>
    <w:rsid w:val="008A283A"/>
    <w:rsid w:val="008A3E73"/>
    <w:rsid w:val="008A49AA"/>
    <w:rsid w:val="008A5F2A"/>
    <w:rsid w:val="008A6A44"/>
    <w:rsid w:val="008B0EDC"/>
    <w:rsid w:val="008B31E5"/>
    <w:rsid w:val="008B452A"/>
    <w:rsid w:val="008B4D12"/>
    <w:rsid w:val="008B5962"/>
    <w:rsid w:val="008B645B"/>
    <w:rsid w:val="008B696F"/>
    <w:rsid w:val="008B706E"/>
    <w:rsid w:val="008B76C5"/>
    <w:rsid w:val="008C0653"/>
    <w:rsid w:val="008C1242"/>
    <w:rsid w:val="008C2FC6"/>
    <w:rsid w:val="008C3D75"/>
    <w:rsid w:val="008C514D"/>
    <w:rsid w:val="008C560F"/>
    <w:rsid w:val="008C6070"/>
    <w:rsid w:val="008C7207"/>
    <w:rsid w:val="008D01B2"/>
    <w:rsid w:val="008D032A"/>
    <w:rsid w:val="008D08E3"/>
    <w:rsid w:val="008D0B75"/>
    <w:rsid w:val="008D194D"/>
    <w:rsid w:val="008D1DCD"/>
    <w:rsid w:val="008D2085"/>
    <w:rsid w:val="008D4A84"/>
    <w:rsid w:val="008D5055"/>
    <w:rsid w:val="008D656C"/>
    <w:rsid w:val="008E1348"/>
    <w:rsid w:val="008E2C5A"/>
    <w:rsid w:val="008E2D53"/>
    <w:rsid w:val="008E38BA"/>
    <w:rsid w:val="008E4712"/>
    <w:rsid w:val="008E4C42"/>
    <w:rsid w:val="008E4E3F"/>
    <w:rsid w:val="008E5A6E"/>
    <w:rsid w:val="008E6341"/>
    <w:rsid w:val="008E6735"/>
    <w:rsid w:val="008E6B97"/>
    <w:rsid w:val="008E728B"/>
    <w:rsid w:val="008E759C"/>
    <w:rsid w:val="008F0733"/>
    <w:rsid w:val="008F373D"/>
    <w:rsid w:val="008F3956"/>
    <w:rsid w:val="008F4B4B"/>
    <w:rsid w:val="008F4C96"/>
    <w:rsid w:val="0090003B"/>
    <w:rsid w:val="009021BE"/>
    <w:rsid w:val="009036DF"/>
    <w:rsid w:val="0090482E"/>
    <w:rsid w:val="0090740D"/>
    <w:rsid w:val="00910328"/>
    <w:rsid w:val="00911475"/>
    <w:rsid w:val="009133C2"/>
    <w:rsid w:val="00913571"/>
    <w:rsid w:val="0091451F"/>
    <w:rsid w:val="00914D85"/>
    <w:rsid w:val="0091651B"/>
    <w:rsid w:val="00916EB3"/>
    <w:rsid w:val="0092055A"/>
    <w:rsid w:val="00920788"/>
    <w:rsid w:val="00922252"/>
    <w:rsid w:val="00922F28"/>
    <w:rsid w:val="00923E07"/>
    <w:rsid w:val="00924D20"/>
    <w:rsid w:val="0092692A"/>
    <w:rsid w:val="00931183"/>
    <w:rsid w:val="009313EB"/>
    <w:rsid w:val="009318E7"/>
    <w:rsid w:val="0093352B"/>
    <w:rsid w:val="009339FD"/>
    <w:rsid w:val="00933D39"/>
    <w:rsid w:val="00935980"/>
    <w:rsid w:val="009368EE"/>
    <w:rsid w:val="00936F96"/>
    <w:rsid w:val="009374F0"/>
    <w:rsid w:val="009407D0"/>
    <w:rsid w:val="00940DAC"/>
    <w:rsid w:val="009419D3"/>
    <w:rsid w:val="00942844"/>
    <w:rsid w:val="00942E3F"/>
    <w:rsid w:val="00944CF2"/>
    <w:rsid w:val="00945D67"/>
    <w:rsid w:val="00945D87"/>
    <w:rsid w:val="00947B23"/>
    <w:rsid w:val="00950DBA"/>
    <w:rsid w:val="00951E92"/>
    <w:rsid w:val="0095211E"/>
    <w:rsid w:val="0095504F"/>
    <w:rsid w:val="00957CF0"/>
    <w:rsid w:val="00957EA5"/>
    <w:rsid w:val="00960036"/>
    <w:rsid w:val="00960965"/>
    <w:rsid w:val="00961177"/>
    <w:rsid w:val="00961720"/>
    <w:rsid w:val="00961D83"/>
    <w:rsid w:val="00962394"/>
    <w:rsid w:val="00962CC8"/>
    <w:rsid w:val="0096393E"/>
    <w:rsid w:val="00964DD0"/>
    <w:rsid w:val="00965779"/>
    <w:rsid w:val="0097004D"/>
    <w:rsid w:val="00971A7E"/>
    <w:rsid w:val="009726CE"/>
    <w:rsid w:val="0097283B"/>
    <w:rsid w:val="00973A43"/>
    <w:rsid w:val="00974A42"/>
    <w:rsid w:val="00976F86"/>
    <w:rsid w:val="009773D4"/>
    <w:rsid w:val="00981BC2"/>
    <w:rsid w:val="00983292"/>
    <w:rsid w:val="00983310"/>
    <w:rsid w:val="009842AE"/>
    <w:rsid w:val="009844EE"/>
    <w:rsid w:val="00984637"/>
    <w:rsid w:val="009856FB"/>
    <w:rsid w:val="00985895"/>
    <w:rsid w:val="009859A5"/>
    <w:rsid w:val="00990C2F"/>
    <w:rsid w:val="00990FA6"/>
    <w:rsid w:val="009930AC"/>
    <w:rsid w:val="0099407F"/>
    <w:rsid w:val="009952D2"/>
    <w:rsid w:val="00996442"/>
    <w:rsid w:val="00996D4C"/>
    <w:rsid w:val="009976EB"/>
    <w:rsid w:val="00997ADE"/>
    <w:rsid w:val="00997AF2"/>
    <w:rsid w:val="009A03AA"/>
    <w:rsid w:val="009A03D4"/>
    <w:rsid w:val="009A1CE8"/>
    <w:rsid w:val="009A3CD0"/>
    <w:rsid w:val="009A574D"/>
    <w:rsid w:val="009A5A96"/>
    <w:rsid w:val="009A7136"/>
    <w:rsid w:val="009A74FB"/>
    <w:rsid w:val="009A76E8"/>
    <w:rsid w:val="009A7A4D"/>
    <w:rsid w:val="009B0176"/>
    <w:rsid w:val="009B094B"/>
    <w:rsid w:val="009B0A53"/>
    <w:rsid w:val="009B0ADB"/>
    <w:rsid w:val="009B31C3"/>
    <w:rsid w:val="009B490C"/>
    <w:rsid w:val="009B6FE8"/>
    <w:rsid w:val="009B72C6"/>
    <w:rsid w:val="009B75D1"/>
    <w:rsid w:val="009B78FC"/>
    <w:rsid w:val="009C000F"/>
    <w:rsid w:val="009C16E7"/>
    <w:rsid w:val="009C1C71"/>
    <w:rsid w:val="009C2521"/>
    <w:rsid w:val="009C3AAA"/>
    <w:rsid w:val="009C4005"/>
    <w:rsid w:val="009C4B3B"/>
    <w:rsid w:val="009C5F3E"/>
    <w:rsid w:val="009C68F8"/>
    <w:rsid w:val="009C781E"/>
    <w:rsid w:val="009D1184"/>
    <w:rsid w:val="009D14EE"/>
    <w:rsid w:val="009D1B55"/>
    <w:rsid w:val="009D1ECD"/>
    <w:rsid w:val="009D209A"/>
    <w:rsid w:val="009D3461"/>
    <w:rsid w:val="009D4917"/>
    <w:rsid w:val="009D4B9A"/>
    <w:rsid w:val="009D56AC"/>
    <w:rsid w:val="009D5E24"/>
    <w:rsid w:val="009D653C"/>
    <w:rsid w:val="009D7033"/>
    <w:rsid w:val="009E12F7"/>
    <w:rsid w:val="009E1717"/>
    <w:rsid w:val="009E1941"/>
    <w:rsid w:val="009E1DA8"/>
    <w:rsid w:val="009E1E23"/>
    <w:rsid w:val="009E3840"/>
    <w:rsid w:val="009E6162"/>
    <w:rsid w:val="009E640F"/>
    <w:rsid w:val="009F04C0"/>
    <w:rsid w:val="009F0A53"/>
    <w:rsid w:val="009F0B6E"/>
    <w:rsid w:val="009F10A9"/>
    <w:rsid w:val="009F30F9"/>
    <w:rsid w:val="009F388F"/>
    <w:rsid w:val="009F4BC1"/>
    <w:rsid w:val="009F50E2"/>
    <w:rsid w:val="009F55E2"/>
    <w:rsid w:val="009F5EEA"/>
    <w:rsid w:val="009F6208"/>
    <w:rsid w:val="009F6383"/>
    <w:rsid w:val="009F73E8"/>
    <w:rsid w:val="009F796A"/>
    <w:rsid w:val="00A0153C"/>
    <w:rsid w:val="00A05EAA"/>
    <w:rsid w:val="00A06859"/>
    <w:rsid w:val="00A072CF"/>
    <w:rsid w:val="00A073B2"/>
    <w:rsid w:val="00A10835"/>
    <w:rsid w:val="00A10980"/>
    <w:rsid w:val="00A1163E"/>
    <w:rsid w:val="00A11AA3"/>
    <w:rsid w:val="00A11C72"/>
    <w:rsid w:val="00A12071"/>
    <w:rsid w:val="00A12621"/>
    <w:rsid w:val="00A14A5A"/>
    <w:rsid w:val="00A15366"/>
    <w:rsid w:val="00A15B9B"/>
    <w:rsid w:val="00A16317"/>
    <w:rsid w:val="00A17393"/>
    <w:rsid w:val="00A17470"/>
    <w:rsid w:val="00A175C8"/>
    <w:rsid w:val="00A20DA8"/>
    <w:rsid w:val="00A20F77"/>
    <w:rsid w:val="00A218BE"/>
    <w:rsid w:val="00A21F77"/>
    <w:rsid w:val="00A22B02"/>
    <w:rsid w:val="00A22C46"/>
    <w:rsid w:val="00A268C2"/>
    <w:rsid w:val="00A30F4B"/>
    <w:rsid w:val="00A3118B"/>
    <w:rsid w:val="00A3172B"/>
    <w:rsid w:val="00A330F1"/>
    <w:rsid w:val="00A331E8"/>
    <w:rsid w:val="00A33AAD"/>
    <w:rsid w:val="00A33D36"/>
    <w:rsid w:val="00A34AD5"/>
    <w:rsid w:val="00A3507B"/>
    <w:rsid w:val="00A35FFD"/>
    <w:rsid w:val="00A405EE"/>
    <w:rsid w:val="00A40D97"/>
    <w:rsid w:val="00A42236"/>
    <w:rsid w:val="00A423EE"/>
    <w:rsid w:val="00A44F50"/>
    <w:rsid w:val="00A45763"/>
    <w:rsid w:val="00A50B9A"/>
    <w:rsid w:val="00A51489"/>
    <w:rsid w:val="00A51AB2"/>
    <w:rsid w:val="00A520A2"/>
    <w:rsid w:val="00A52873"/>
    <w:rsid w:val="00A52914"/>
    <w:rsid w:val="00A52B5D"/>
    <w:rsid w:val="00A52B67"/>
    <w:rsid w:val="00A52BA8"/>
    <w:rsid w:val="00A53094"/>
    <w:rsid w:val="00A5367F"/>
    <w:rsid w:val="00A5449D"/>
    <w:rsid w:val="00A56858"/>
    <w:rsid w:val="00A57584"/>
    <w:rsid w:val="00A57A6F"/>
    <w:rsid w:val="00A62021"/>
    <w:rsid w:val="00A644FF"/>
    <w:rsid w:val="00A64A53"/>
    <w:rsid w:val="00A65513"/>
    <w:rsid w:val="00A66D1B"/>
    <w:rsid w:val="00A70211"/>
    <w:rsid w:val="00A70340"/>
    <w:rsid w:val="00A7175D"/>
    <w:rsid w:val="00A7248D"/>
    <w:rsid w:val="00A72D7D"/>
    <w:rsid w:val="00A739ED"/>
    <w:rsid w:val="00A75DC9"/>
    <w:rsid w:val="00A76511"/>
    <w:rsid w:val="00A77120"/>
    <w:rsid w:val="00A81822"/>
    <w:rsid w:val="00A82207"/>
    <w:rsid w:val="00A82C7B"/>
    <w:rsid w:val="00A8392A"/>
    <w:rsid w:val="00A83C34"/>
    <w:rsid w:val="00A858C7"/>
    <w:rsid w:val="00A86FB7"/>
    <w:rsid w:val="00A90C1B"/>
    <w:rsid w:val="00A91E53"/>
    <w:rsid w:val="00A92163"/>
    <w:rsid w:val="00A92366"/>
    <w:rsid w:val="00A94596"/>
    <w:rsid w:val="00AA200D"/>
    <w:rsid w:val="00AA4BA3"/>
    <w:rsid w:val="00AA4F88"/>
    <w:rsid w:val="00AA5EB0"/>
    <w:rsid w:val="00AA6476"/>
    <w:rsid w:val="00AA6F89"/>
    <w:rsid w:val="00AA70E0"/>
    <w:rsid w:val="00AB325A"/>
    <w:rsid w:val="00AB370E"/>
    <w:rsid w:val="00AB4846"/>
    <w:rsid w:val="00AB5076"/>
    <w:rsid w:val="00AB54FD"/>
    <w:rsid w:val="00AB68DE"/>
    <w:rsid w:val="00AB6DE7"/>
    <w:rsid w:val="00AB7C03"/>
    <w:rsid w:val="00AC10AE"/>
    <w:rsid w:val="00AC13E0"/>
    <w:rsid w:val="00AC2081"/>
    <w:rsid w:val="00AC34E9"/>
    <w:rsid w:val="00AC36D4"/>
    <w:rsid w:val="00AC4AB9"/>
    <w:rsid w:val="00AC5ECD"/>
    <w:rsid w:val="00AC6CE3"/>
    <w:rsid w:val="00AC70AA"/>
    <w:rsid w:val="00AC7A2C"/>
    <w:rsid w:val="00AC7BB0"/>
    <w:rsid w:val="00AD2424"/>
    <w:rsid w:val="00AD295C"/>
    <w:rsid w:val="00AD2E5B"/>
    <w:rsid w:val="00AD40BD"/>
    <w:rsid w:val="00AD5264"/>
    <w:rsid w:val="00AD5826"/>
    <w:rsid w:val="00AD6516"/>
    <w:rsid w:val="00AD6BD7"/>
    <w:rsid w:val="00AD7812"/>
    <w:rsid w:val="00AE07F1"/>
    <w:rsid w:val="00AE1D4F"/>
    <w:rsid w:val="00AE2368"/>
    <w:rsid w:val="00AE3126"/>
    <w:rsid w:val="00AE337C"/>
    <w:rsid w:val="00AE4943"/>
    <w:rsid w:val="00AE541B"/>
    <w:rsid w:val="00AE674C"/>
    <w:rsid w:val="00AE6E37"/>
    <w:rsid w:val="00AE74BB"/>
    <w:rsid w:val="00AE7FC9"/>
    <w:rsid w:val="00AF08B2"/>
    <w:rsid w:val="00AF10D1"/>
    <w:rsid w:val="00AF14E0"/>
    <w:rsid w:val="00AF32D4"/>
    <w:rsid w:val="00AF3E21"/>
    <w:rsid w:val="00AF4692"/>
    <w:rsid w:val="00AF6396"/>
    <w:rsid w:val="00B013F0"/>
    <w:rsid w:val="00B01948"/>
    <w:rsid w:val="00B02B0D"/>
    <w:rsid w:val="00B03201"/>
    <w:rsid w:val="00B0459E"/>
    <w:rsid w:val="00B047C0"/>
    <w:rsid w:val="00B04AA8"/>
    <w:rsid w:val="00B06EFE"/>
    <w:rsid w:val="00B0796D"/>
    <w:rsid w:val="00B109BE"/>
    <w:rsid w:val="00B11325"/>
    <w:rsid w:val="00B116A3"/>
    <w:rsid w:val="00B1250E"/>
    <w:rsid w:val="00B130BB"/>
    <w:rsid w:val="00B156DD"/>
    <w:rsid w:val="00B1614A"/>
    <w:rsid w:val="00B16668"/>
    <w:rsid w:val="00B16B4B"/>
    <w:rsid w:val="00B179A7"/>
    <w:rsid w:val="00B17E90"/>
    <w:rsid w:val="00B203CE"/>
    <w:rsid w:val="00B20CFC"/>
    <w:rsid w:val="00B20E2E"/>
    <w:rsid w:val="00B21956"/>
    <w:rsid w:val="00B22318"/>
    <w:rsid w:val="00B226BE"/>
    <w:rsid w:val="00B22E2A"/>
    <w:rsid w:val="00B23816"/>
    <w:rsid w:val="00B25616"/>
    <w:rsid w:val="00B25D20"/>
    <w:rsid w:val="00B26AA2"/>
    <w:rsid w:val="00B305C0"/>
    <w:rsid w:val="00B32121"/>
    <w:rsid w:val="00B32308"/>
    <w:rsid w:val="00B34EBE"/>
    <w:rsid w:val="00B3501E"/>
    <w:rsid w:val="00B3567E"/>
    <w:rsid w:val="00B35937"/>
    <w:rsid w:val="00B359E6"/>
    <w:rsid w:val="00B37166"/>
    <w:rsid w:val="00B37D6B"/>
    <w:rsid w:val="00B410D7"/>
    <w:rsid w:val="00B41462"/>
    <w:rsid w:val="00B41AE2"/>
    <w:rsid w:val="00B43424"/>
    <w:rsid w:val="00B43455"/>
    <w:rsid w:val="00B4380C"/>
    <w:rsid w:val="00B43BEB"/>
    <w:rsid w:val="00B442B6"/>
    <w:rsid w:val="00B45A3D"/>
    <w:rsid w:val="00B45B6D"/>
    <w:rsid w:val="00B46D05"/>
    <w:rsid w:val="00B46E25"/>
    <w:rsid w:val="00B476DE"/>
    <w:rsid w:val="00B47AE2"/>
    <w:rsid w:val="00B520DB"/>
    <w:rsid w:val="00B528F3"/>
    <w:rsid w:val="00B52DF1"/>
    <w:rsid w:val="00B53008"/>
    <w:rsid w:val="00B53B21"/>
    <w:rsid w:val="00B54F0E"/>
    <w:rsid w:val="00B5576A"/>
    <w:rsid w:val="00B56281"/>
    <w:rsid w:val="00B57728"/>
    <w:rsid w:val="00B577F3"/>
    <w:rsid w:val="00B62632"/>
    <w:rsid w:val="00B62DB5"/>
    <w:rsid w:val="00B63359"/>
    <w:rsid w:val="00B63820"/>
    <w:rsid w:val="00B639D5"/>
    <w:rsid w:val="00B70815"/>
    <w:rsid w:val="00B70DAE"/>
    <w:rsid w:val="00B70F64"/>
    <w:rsid w:val="00B71122"/>
    <w:rsid w:val="00B722A1"/>
    <w:rsid w:val="00B72CAD"/>
    <w:rsid w:val="00B734A0"/>
    <w:rsid w:val="00B7371B"/>
    <w:rsid w:val="00B737DC"/>
    <w:rsid w:val="00B73D9F"/>
    <w:rsid w:val="00B742BA"/>
    <w:rsid w:val="00B751B5"/>
    <w:rsid w:val="00B75E11"/>
    <w:rsid w:val="00B75EC0"/>
    <w:rsid w:val="00B76A93"/>
    <w:rsid w:val="00B76B81"/>
    <w:rsid w:val="00B81812"/>
    <w:rsid w:val="00B8189F"/>
    <w:rsid w:val="00B81928"/>
    <w:rsid w:val="00B836B9"/>
    <w:rsid w:val="00B84381"/>
    <w:rsid w:val="00B85784"/>
    <w:rsid w:val="00B86984"/>
    <w:rsid w:val="00B9010B"/>
    <w:rsid w:val="00B91286"/>
    <w:rsid w:val="00B91A3B"/>
    <w:rsid w:val="00B922A0"/>
    <w:rsid w:val="00B93508"/>
    <w:rsid w:val="00B93894"/>
    <w:rsid w:val="00B93E34"/>
    <w:rsid w:val="00B941E8"/>
    <w:rsid w:val="00B95165"/>
    <w:rsid w:val="00B95747"/>
    <w:rsid w:val="00B96276"/>
    <w:rsid w:val="00B97337"/>
    <w:rsid w:val="00BA0547"/>
    <w:rsid w:val="00BA0E9D"/>
    <w:rsid w:val="00BA28E3"/>
    <w:rsid w:val="00BA477A"/>
    <w:rsid w:val="00BA4828"/>
    <w:rsid w:val="00BA7327"/>
    <w:rsid w:val="00BB042C"/>
    <w:rsid w:val="00BB16C8"/>
    <w:rsid w:val="00BB1904"/>
    <w:rsid w:val="00BB1BE2"/>
    <w:rsid w:val="00BB2728"/>
    <w:rsid w:val="00BB3416"/>
    <w:rsid w:val="00BB3CF5"/>
    <w:rsid w:val="00BB40C1"/>
    <w:rsid w:val="00BB4DAA"/>
    <w:rsid w:val="00BB5EFC"/>
    <w:rsid w:val="00BB646A"/>
    <w:rsid w:val="00BB662B"/>
    <w:rsid w:val="00BB68BC"/>
    <w:rsid w:val="00BB6CB6"/>
    <w:rsid w:val="00BB7210"/>
    <w:rsid w:val="00BB7B3E"/>
    <w:rsid w:val="00BC1475"/>
    <w:rsid w:val="00BC37E9"/>
    <w:rsid w:val="00BD024F"/>
    <w:rsid w:val="00BD0668"/>
    <w:rsid w:val="00BD26A5"/>
    <w:rsid w:val="00BD3269"/>
    <w:rsid w:val="00BD3424"/>
    <w:rsid w:val="00BD3BF1"/>
    <w:rsid w:val="00BD3F76"/>
    <w:rsid w:val="00BD4AFD"/>
    <w:rsid w:val="00BD641C"/>
    <w:rsid w:val="00BD6B03"/>
    <w:rsid w:val="00BD6BB3"/>
    <w:rsid w:val="00BD6E66"/>
    <w:rsid w:val="00BD70AC"/>
    <w:rsid w:val="00BD7313"/>
    <w:rsid w:val="00BD7EB3"/>
    <w:rsid w:val="00BE16CF"/>
    <w:rsid w:val="00BE23A4"/>
    <w:rsid w:val="00BE31A5"/>
    <w:rsid w:val="00BE3547"/>
    <w:rsid w:val="00BE3758"/>
    <w:rsid w:val="00BE3A76"/>
    <w:rsid w:val="00BE3C17"/>
    <w:rsid w:val="00BE3D0B"/>
    <w:rsid w:val="00BE451E"/>
    <w:rsid w:val="00BE6286"/>
    <w:rsid w:val="00BE65DC"/>
    <w:rsid w:val="00BE757E"/>
    <w:rsid w:val="00BF1243"/>
    <w:rsid w:val="00BF135F"/>
    <w:rsid w:val="00BF1EB8"/>
    <w:rsid w:val="00BF2916"/>
    <w:rsid w:val="00BF32DE"/>
    <w:rsid w:val="00BF3BE7"/>
    <w:rsid w:val="00BF4622"/>
    <w:rsid w:val="00BF4844"/>
    <w:rsid w:val="00C00081"/>
    <w:rsid w:val="00C00E66"/>
    <w:rsid w:val="00C00F4C"/>
    <w:rsid w:val="00C0158E"/>
    <w:rsid w:val="00C02822"/>
    <w:rsid w:val="00C02C1C"/>
    <w:rsid w:val="00C03F00"/>
    <w:rsid w:val="00C1229F"/>
    <w:rsid w:val="00C12564"/>
    <w:rsid w:val="00C12EC1"/>
    <w:rsid w:val="00C13994"/>
    <w:rsid w:val="00C13CEC"/>
    <w:rsid w:val="00C14D8C"/>
    <w:rsid w:val="00C14E4A"/>
    <w:rsid w:val="00C16AB6"/>
    <w:rsid w:val="00C20409"/>
    <w:rsid w:val="00C20761"/>
    <w:rsid w:val="00C212FD"/>
    <w:rsid w:val="00C23092"/>
    <w:rsid w:val="00C23E51"/>
    <w:rsid w:val="00C24898"/>
    <w:rsid w:val="00C24D0C"/>
    <w:rsid w:val="00C24F23"/>
    <w:rsid w:val="00C25C1D"/>
    <w:rsid w:val="00C26C72"/>
    <w:rsid w:val="00C305BF"/>
    <w:rsid w:val="00C36669"/>
    <w:rsid w:val="00C37E37"/>
    <w:rsid w:val="00C408B5"/>
    <w:rsid w:val="00C40962"/>
    <w:rsid w:val="00C41350"/>
    <w:rsid w:val="00C41593"/>
    <w:rsid w:val="00C41E90"/>
    <w:rsid w:val="00C440A8"/>
    <w:rsid w:val="00C5114B"/>
    <w:rsid w:val="00C51F7B"/>
    <w:rsid w:val="00C5253F"/>
    <w:rsid w:val="00C5308D"/>
    <w:rsid w:val="00C531C8"/>
    <w:rsid w:val="00C556D0"/>
    <w:rsid w:val="00C55DA5"/>
    <w:rsid w:val="00C5714C"/>
    <w:rsid w:val="00C577DD"/>
    <w:rsid w:val="00C6037D"/>
    <w:rsid w:val="00C61F96"/>
    <w:rsid w:val="00C624C6"/>
    <w:rsid w:val="00C62760"/>
    <w:rsid w:val="00C641EA"/>
    <w:rsid w:val="00C667DB"/>
    <w:rsid w:val="00C67303"/>
    <w:rsid w:val="00C67560"/>
    <w:rsid w:val="00C67A39"/>
    <w:rsid w:val="00C716AE"/>
    <w:rsid w:val="00C71B17"/>
    <w:rsid w:val="00C72688"/>
    <w:rsid w:val="00C72B83"/>
    <w:rsid w:val="00C7492C"/>
    <w:rsid w:val="00C751A8"/>
    <w:rsid w:val="00C7702B"/>
    <w:rsid w:val="00C772DC"/>
    <w:rsid w:val="00C773A7"/>
    <w:rsid w:val="00C774A8"/>
    <w:rsid w:val="00C77EC2"/>
    <w:rsid w:val="00C82391"/>
    <w:rsid w:val="00C83E8D"/>
    <w:rsid w:val="00C85B73"/>
    <w:rsid w:val="00C86943"/>
    <w:rsid w:val="00C87CA3"/>
    <w:rsid w:val="00C90366"/>
    <w:rsid w:val="00C918CA"/>
    <w:rsid w:val="00C9256D"/>
    <w:rsid w:val="00C928B2"/>
    <w:rsid w:val="00C9332B"/>
    <w:rsid w:val="00C9474B"/>
    <w:rsid w:val="00C94818"/>
    <w:rsid w:val="00C95063"/>
    <w:rsid w:val="00C951ED"/>
    <w:rsid w:val="00C95864"/>
    <w:rsid w:val="00C96C34"/>
    <w:rsid w:val="00C972D8"/>
    <w:rsid w:val="00C97E42"/>
    <w:rsid w:val="00CA0892"/>
    <w:rsid w:val="00CA092F"/>
    <w:rsid w:val="00CA0AFA"/>
    <w:rsid w:val="00CA20FA"/>
    <w:rsid w:val="00CA3DE1"/>
    <w:rsid w:val="00CA551C"/>
    <w:rsid w:val="00CA7323"/>
    <w:rsid w:val="00CB1016"/>
    <w:rsid w:val="00CB155E"/>
    <w:rsid w:val="00CB44A6"/>
    <w:rsid w:val="00CB5553"/>
    <w:rsid w:val="00CB5E2B"/>
    <w:rsid w:val="00CB6999"/>
    <w:rsid w:val="00CC10B1"/>
    <w:rsid w:val="00CC1204"/>
    <w:rsid w:val="00CC1420"/>
    <w:rsid w:val="00CC15E9"/>
    <w:rsid w:val="00CC2023"/>
    <w:rsid w:val="00CC2F1B"/>
    <w:rsid w:val="00CC38E8"/>
    <w:rsid w:val="00CC3D75"/>
    <w:rsid w:val="00CC4C8D"/>
    <w:rsid w:val="00CC5B45"/>
    <w:rsid w:val="00CC5CB5"/>
    <w:rsid w:val="00CC61F0"/>
    <w:rsid w:val="00CC7F54"/>
    <w:rsid w:val="00CD036E"/>
    <w:rsid w:val="00CD0A4A"/>
    <w:rsid w:val="00CD1317"/>
    <w:rsid w:val="00CD16A4"/>
    <w:rsid w:val="00CD1DE7"/>
    <w:rsid w:val="00CD2196"/>
    <w:rsid w:val="00CD2F24"/>
    <w:rsid w:val="00CD34A9"/>
    <w:rsid w:val="00CD68EB"/>
    <w:rsid w:val="00CE1DFF"/>
    <w:rsid w:val="00CE38C4"/>
    <w:rsid w:val="00CE42B5"/>
    <w:rsid w:val="00CE4D60"/>
    <w:rsid w:val="00CE5150"/>
    <w:rsid w:val="00CE5BD6"/>
    <w:rsid w:val="00CE6206"/>
    <w:rsid w:val="00CE6FEA"/>
    <w:rsid w:val="00CF071D"/>
    <w:rsid w:val="00CF0A09"/>
    <w:rsid w:val="00CF0A96"/>
    <w:rsid w:val="00CF1686"/>
    <w:rsid w:val="00CF2FC3"/>
    <w:rsid w:val="00CF5C44"/>
    <w:rsid w:val="00CF5DD5"/>
    <w:rsid w:val="00CF6787"/>
    <w:rsid w:val="00CF6992"/>
    <w:rsid w:val="00CF69FF"/>
    <w:rsid w:val="00CF6BE1"/>
    <w:rsid w:val="00CF6C04"/>
    <w:rsid w:val="00D00D39"/>
    <w:rsid w:val="00D00EB4"/>
    <w:rsid w:val="00D04830"/>
    <w:rsid w:val="00D04DA8"/>
    <w:rsid w:val="00D05918"/>
    <w:rsid w:val="00D06C79"/>
    <w:rsid w:val="00D06DBA"/>
    <w:rsid w:val="00D07911"/>
    <w:rsid w:val="00D07970"/>
    <w:rsid w:val="00D1185D"/>
    <w:rsid w:val="00D13089"/>
    <w:rsid w:val="00D148BF"/>
    <w:rsid w:val="00D14FA8"/>
    <w:rsid w:val="00D14FAE"/>
    <w:rsid w:val="00D15298"/>
    <w:rsid w:val="00D15A4C"/>
    <w:rsid w:val="00D15D7D"/>
    <w:rsid w:val="00D211EE"/>
    <w:rsid w:val="00D21FB4"/>
    <w:rsid w:val="00D22017"/>
    <w:rsid w:val="00D22CD1"/>
    <w:rsid w:val="00D23DB2"/>
    <w:rsid w:val="00D265DD"/>
    <w:rsid w:val="00D26C3E"/>
    <w:rsid w:val="00D26F4F"/>
    <w:rsid w:val="00D33571"/>
    <w:rsid w:val="00D33FCB"/>
    <w:rsid w:val="00D364ED"/>
    <w:rsid w:val="00D37452"/>
    <w:rsid w:val="00D37F64"/>
    <w:rsid w:val="00D405EB"/>
    <w:rsid w:val="00D40685"/>
    <w:rsid w:val="00D42AC8"/>
    <w:rsid w:val="00D443EC"/>
    <w:rsid w:val="00D454E3"/>
    <w:rsid w:val="00D46E0D"/>
    <w:rsid w:val="00D50BB6"/>
    <w:rsid w:val="00D52753"/>
    <w:rsid w:val="00D52801"/>
    <w:rsid w:val="00D52B4C"/>
    <w:rsid w:val="00D54700"/>
    <w:rsid w:val="00D54D5A"/>
    <w:rsid w:val="00D55789"/>
    <w:rsid w:val="00D559D3"/>
    <w:rsid w:val="00D56DE8"/>
    <w:rsid w:val="00D56E12"/>
    <w:rsid w:val="00D6042E"/>
    <w:rsid w:val="00D60D52"/>
    <w:rsid w:val="00D60D94"/>
    <w:rsid w:val="00D6173F"/>
    <w:rsid w:val="00D627F3"/>
    <w:rsid w:val="00D63C03"/>
    <w:rsid w:val="00D64F0B"/>
    <w:rsid w:val="00D662C0"/>
    <w:rsid w:val="00D669F7"/>
    <w:rsid w:val="00D70A57"/>
    <w:rsid w:val="00D7162D"/>
    <w:rsid w:val="00D719BC"/>
    <w:rsid w:val="00D720FD"/>
    <w:rsid w:val="00D72607"/>
    <w:rsid w:val="00D7355F"/>
    <w:rsid w:val="00D746E2"/>
    <w:rsid w:val="00D74E35"/>
    <w:rsid w:val="00D75A65"/>
    <w:rsid w:val="00D7760F"/>
    <w:rsid w:val="00D77ADF"/>
    <w:rsid w:val="00D80BDE"/>
    <w:rsid w:val="00D83335"/>
    <w:rsid w:val="00D86AB4"/>
    <w:rsid w:val="00D928A0"/>
    <w:rsid w:val="00D92A97"/>
    <w:rsid w:val="00D93C4F"/>
    <w:rsid w:val="00D93F3A"/>
    <w:rsid w:val="00D93FA7"/>
    <w:rsid w:val="00D9525E"/>
    <w:rsid w:val="00D955FA"/>
    <w:rsid w:val="00D9638D"/>
    <w:rsid w:val="00D977FA"/>
    <w:rsid w:val="00DA037F"/>
    <w:rsid w:val="00DA161C"/>
    <w:rsid w:val="00DA32FB"/>
    <w:rsid w:val="00DA3B28"/>
    <w:rsid w:val="00DA5B84"/>
    <w:rsid w:val="00DA6C0C"/>
    <w:rsid w:val="00DB1117"/>
    <w:rsid w:val="00DB122A"/>
    <w:rsid w:val="00DB17E2"/>
    <w:rsid w:val="00DB1827"/>
    <w:rsid w:val="00DB1FD0"/>
    <w:rsid w:val="00DB41F8"/>
    <w:rsid w:val="00DB436E"/>
    <w:rsid w:val="00DB44BE"/>
    <w:rsid w:val="00DB73FA"/>
    <w:rsid w:val="00DB7628"/>
    <w:rsid w:val="00DC0FDF"/>
    <w:rsid w:val="00DC1F8E"/>
    <w:rsid w:val="00DC2C04"/>
    <w:rsid w:val="00DC3869"/>
    <w:rsid w:val="00DC71A3"/>
    <w:rsid w:val="00DD03D7"/>
    <w:rsid w:val="00DD0F72"/>
    <w:rsid w:val="00DD0F9D"/>
    <w:rsid w:val="00DD37CB"/>
    <w:rsid w:val="00DD3A0A"/>
    <w:rsid w:val="00DD4855"/>
    <w:rsid w:val="00DE0CD7"/>
    <w:rsid w:val="00DE1390"/>
    <w:rsid w:val="00DE17FB"/>
    <w:rsid w:val="00DE1A7B"/>
    <w:rsid w:val="00DE3B59"/>
    <w:rsid w:val="00DE41E3"/>
    <w:rsid w:val="00DE4852"/>
    <w:rsid w:val="00DE61CF"/>
    <w:rsid w:val="00DE6D72"/>
    <w:rsid w:val="00DE710E"/>
    <w:rsid w:val="00DE7EB8"/>
    <w:rsid w:val="00DF06A4"/>
    <w:rsid w:val="00DF18D4"/>
    <w:rsid w:val="00DF2E13"/>
    <w:rsid w:val="00DF5912"/>
    <w:rsid w:val="00DF6E8C"/>
    <w:rsid w:val="00DF7604"/>
    <w:rsid w:val="00DF7E04"/>
    <w:rsid w:val="00E00C21"/>
    <w:rsid w:val="00E00E92"/>
    <w:rsid w:val="00E01143"/>
    <w:rsid w:val="00E04012"/>
    <w:rsid w:val="00E048AF"/>
    <w:rsid w:val="00E04C6A"/>
    <w:rsid w:val="00E04EBA"/>
    <w:rsid w:val="00E0721B"/>
    <w:rsid w:val="00E125D1"/>
    <w:rsid w:val="00E13033"/>
    <w:rsid w:val="00E14849"/>
    <w:rsid w:val="00E15AAF"/>
    <w:rsid w:val="00E16E3B"/>
    <w:rsid w:val="00E17320"/>
    <w:rsid w:val="00E174F4"/>
    <w:rsid w:val="00E174F6"/>
    <w:rsid w:val="00E17D83"/>
    <w:rsid w:val="00E2003A"/>
    <w:rsid w:val="00E20610"/>
    <w:rsid w:val="00E21596"/>
    <w:rsid w:val="00E23D8C"/>
    <w:rsid w:val="00E2492D"/>
    <w:rsid w:val="00E27DB5"/>
    <w:rsid w:val="00E30955"/>
    <w:rsid w:val="00E30A34"/>
    <w:rsid w:val="00E31F05"/>
    <w:rsid w:val="00E32D0F"/>
    <w:rsid w:val="00E33591"/>
    <w:rsid w:val="00E335B6"/>
    <w:rsid w:val="00E35519"/>
    <w:rsid w:val="00E37A59"/>
    <w:rsid w:val="00E37AF4"/>
    <w:rsid w:val="00E41E53"/>
    <w:rsid w:val="00E42DDA"/>
    <w:rsid w:val="00E42E0E"/>
    <w:rsid w:val="00E42E57"/>
    <w:rsid w:val="00E4327A"/>
    <w:rsid w:val="00E432B4"/>
    <w:rsid w:val="00E44C87"/>
    <w:rsid w:val="00E45399"/>
    <w:rsid w:val="00E45DB4"/>
    <w:rsid w:val="00E46BC0"/>
    <w:rsid w:val="00E50571"/>
    <w:rsid w:val="00E527B2"/>
    <w:rsid w:val="00E546B8"/>
    <w:rsid w:val="00E55A20"/>
    <w:rsid w:val="00E56A32"/>
    <w:rsid w:val="00E56D8A"/>
    <w:rsid w:val="00E60125"/>
    <w:rsid w:val="00E60774"/>
    <w:rsid w:val="00E610D2"/>
    <w:rsid w:val="00E61BAC"/>
    <w:rsid w:val="00E6319D"/>
    <w:rsid w:val="00E6364B"/>
    <w:rsid w:val="00E63ABA"/>
    <w:rsid w:val="00E64201"/>
    <w:rsid w:val="00E64C9C"/>
    <w:rsid w:val="00E64FF5"/>
    <w:rsid w:val="00E65332"/>
    <w:rsid w:val="00E65D8C"/>
    <w:rsid w:val="00E6644D"/>
    <w:rsid w:val="00E67C01"/>
    <w:rsid w:val="00E7069C"/>
    <w:rsid w:val="00E70995"/>
    <w:rsid w:val="00E70ACF"/>
    <w:rsid w:val="00E71F19"/>
    <w:rsid w:val="00E72B6A"/>
    <w:rsid w:val="00E73321"/>
    <w:rsid w:val="00E73C04"/>
    <w:rsid w:val="00E746F4"/>
    <w:rsid w:val="00E74EAD"/>
    <w:rsid w:val="00E7509E"/>
    <w:rsid w:val="00E7571C"/>
    <w:rsid w:val="00E8072B"/>
    <w:rsid w:val="00E80F40"/>
    <w:rsid w:val="00E816C4"/>
    <w:rsid w:val="00E81A3B"/>
    <w:rsid w:val="00E81BA3"/>
    <w:rsid w:val="00E829F0"/>
    <w:rsid w:val="00E85E0D"/>
    <w:rsid w:val="00E87A75"/>
    <w:rsid w:val="00E9060F"/>
    <w:rsid w:val="00E90BF3"/>
    <w:rsid w:val="00E93DE7"/>
    <w:rsid w:val="00E95461"/>
    <w:rsid w:val="00E9683D"/>
    <w:rsid w:val="00E96CA4"/>
    <w:rsid w:val="00E971F8"/>
    <w:rsid w:val="00EA11A8"/>
    <w:rsid w:val="00EA167E"/>
    <w:rsid w:val="00EA50A8"/>
    <w:rsid w:val="00EA5F96"/>
    <w:rsid w:val="00EA79F5"/>
    <w:rsid w:val="00EA7E08"/>
    <w:rsid w:val="00EB0711"/>
    <w:rsid w:val="00EB0FDC"/>
    <w:rsid w:val="00EB1462"/>
    <w:rsid w:val="00EB15A1"/>
    <w:rsid w:val="00EB1825"/>
    <w:rsid w:val="00EB1ADE"/>
    <w:rsid w:val="00EB234B"/>
    <w:rsid w:val="00EB2C74"/>
    <w:rsid w:val="00EB3977"/>
    <w:rsid w:val="00EB3B07"/>
    <w:rsid w:val="00EB43D6"/>
    <w:rsid w:val="00EB5825"/>
    <w:rsid w:val="00EB5E34"/>
    <w:rsid w:val="00EB661D"/>
    <w:rsid w:val="00EB6AF9"/>
    <w:rsid w:val="00EB76B7"/>
    <w:rsid w:val="00EC12BF"/>
    <w:rsid w:val="00EC1680"/>
    <w:rsid w:val="00EC358A"/>
    <w:rsid w:val="00EC4116"/>
    <w:rsid w:val="00EC4830"/>
    <w:rsid w:val="00EC5E58"/>
    <w:rsid w:val="00EC6292"/>
    <w:rsid w:val="00ED09AC"/>
    <w:rsid w:val="00ED0F3F"/>
    <w:rsid w:val="00ED1505"/>
    <w:rsid w:val="00ED1BA3"/>
    <w:rsid w:val="00ED3C8E"/>
    <w:rsid w:val="00ED533E"/>
    <w:rsid w:val="00ED6346"/>
    <w:rsid w:val="00ED6711"/>
    <w:rsid w:val="00ED790E"/>
    <w:rsid w:val="00ED7A11"/>
    <w:rsid w:val="00ED7A70"/>
    <w:rsid w:val="00EE02F7"/>
    <w:rsid w:val="00EE2ABF"/>
    <w:rsid w:val="00EE4483"/>
    <w:rsid w:val="00EE55B7"/>
    <w:rsid w:val="00EF0223"/>
    <w:rsid w:val="00EF0986"/>
    <w:rsid w:val="00EF33E8"/>
    <w:rsid w:val="00EF3988"/>
    <w:rsid w:val="00EF3D2D"/>
    <w:rsid w:val="00EF3DC5"/>
    <w:rsid w:val="00EF4B4F"/>
    <w:rsid w:val="00EF4D69"/>
    <w:rsid w:val="00EF5813"/>
    <w:rsid w:val="00EF5E31"/>
    <w:rsid w:val="00F0081C"/>
    <w:rsid w:val="00F040E5"/>
    <w:rsid w:val="00F06219"/>
    <w:rsid w:val="00F06E3C"/>
    <w:rsid w:val="00F06E45"/>
    <w:rsid w:val="00F07A0E"/>
    <w:rsid w:val="00F10098"/>
    <w:rsid w:val="00F1111C"/>
    <w:rsid w:val="00F116B6"/>
    <w:rsid w:val="00F120CE"/>
    <w:rsid w:val="00F13043"/>
    <w:rsid w:val="00F14441"/>
    <w:rsid w:val="00F14695"/>
    <w:rsid w:val="00F147DE"/>
    <w:rsid w:val="00F150D0"/>
    <w:rsid w:val="00F164F6"/>
    <w:rsid w:val="00F16AE2"/>
    <w:rsid w:val="00F1764A"/>
    <w:rsid w:val="00F21689"/>
    <w:rsid w:val="00F21DD2"/>
    <w:rsid w:val="00F21F0D"/>
    <w:rsid w:val="00F22013"/>
    <w:rsid w:val="00F23E30"/>
    <w:rsid w:val="00F23FB3"/>
    <w:rsid w:val="00F243D6"/>
    <w:rsid w:val="00F24AA4"/>
    <w:rsid w:val="00F252B0"/>
    <w:rsid w:val="00F2629E"/>
    <w:rsid w:val="00F26A02"/>
    <w:rsid w:val="00F26F5C"/>
    <w:rsid w:val="00F27611"/>
    <w:rsid w:val="00F3177F"/>
    <w:rsid w:val="00F32586"/>
    <w:rsid w:val="00F3266D"/>
    <w:rsid w:val="00F338EF"/>
    <w:rsid w:val="00F33C94"/>
    <w:rsid w:val="00F346C6"/>
    <w:rsid w:val="00F37229"/>
    <w:rsid w:val="00F416BE"/>
    <w:rsid w:val="00F42E00"/>
    <w:rsid w:val="00F4395D"/>
    <w:rsid w:val="00F45EEC"/>
    <w:rsid w:val="00F471B7"/>
    <w:rsid w:val="00F505BA"/>
    <w:rsid w:val="00F51AAD"/>
    <w:rsid w:val="00F526A1"/>
    <w:rsid w:val="00F52A69"/>
    <w:rsid w:val="00F52ECE"/>
    <w:rsid w:val="00F55DC8"/>
    <w:rsid w:val="00F56F74"/>
    <w:rsid w:val="00F57A4A"/>
    <w:rsid w:val="00F57C1C"/>
    <w:rsid w:val="00F60098"/>
    <w:rsid w:val="00F60668"/>
    <w:rsid w:val="00F613F2"/>
    <w:rsid w:val="00F627A4"/>
    <w:rsid w:val="00F628AA"/>
    <w:rsid w:val="00F62C06"/>
    <w:rsid w:val="00F63653"/>
    <w:rsid w:val="00F63D0E"/>
    <w:rsid w:val="00F6428E"/>
    <w:rsid w:val="00F6578F"/>
    <w:rsid w:val="00F72823"/>
    <w:rsid w:val="00F73F25"/>
    <w:rsid w:val="00F7406F"/>
    <w:rsid w:val="00F75605"/>
    <w:rsid w:val="00F7573C"/>
    <w:rsid w:val="00F76546"/>
    <w:rsid w:val="00F769EA"/>
    <w:rsid w:val="00F76E4E"/>
    <w:rsid w:val="00F80996"/>
    <w:rsid w:val="00F8110E"/>
    <w:rsid w:val="00F81ECD"/>
    <w:rsid w:val="00F83FFC"/>
    <w:rsid w:val="00F84F22"/>
    <w:rsid w:val="00F85220"/>
    <w:rsid w:val="00F8533D"/>
    <w:rsid w:val="00F85539"/>
    <w:rsid w:val="00F85FD6"/>
    <w:rsid w:val="00F8639B"/>
    <w:rsid w:val="00F863CE"/>
    <w:rsid w:val="00F868BD"/>
    <w:rsid w:val="00F90723"/>
    <w:rsid w:val="00F90FC6"/>
    <w:rsid w:val="00F92763"/>
    <w:rsid w:val="00F92F62"/>
    <w:rsid w:val="00F93221"/>
    <w:rsid w:val="00F934E5"/>
    <w:rsid w:val="00F93866"/>
    <w:rsid w:val="00F93C1F"/>
    <w:rsid w:val="00F95061"/>
    <w:rsid w:val="00F95477"/>
    <w:rsid w:val="00F96DF8"/>
    <w:rsid w:val="00FA0CFC"/>
    <w:rsid w:val="00FA11BD"/>
    <w:rsid w:val="00FA1434"/>
    <w:rsid w:val="00FA23B0"/>
    <w:rsid w:val="00FA2CCE"/>
    <w:rsid w:val="00FA40C8"/>
    <w:rsid w:val="00FA4FFB"/>
    <w:rsid w:val="00FA5352"/>
    <w:rsid w:val="00FA5403"/>
    <w:rsid w:val="00FA5AA5"/>
    <w:rsid w:val="00FB0903"/>
    <w:rsid w:val="00FB19B5"/>
    <w:rsid w:val="00FB2689"/>
    <w:rsid w:val="00FB4A25"/>
    <w:rsid w:val="00FB5B8F"/>
    <w:rsid w:val="00FB61F2"/>
    <w:rsid w:val="00FB6E36"/>
    <w:rsid w:val="00FC2AC3"/>
    <w:rsid w:val="00FC301F"/>
    <w:rsid w:val="00FC4060"/>
    <w:rsid w:val="00FC75D8"/>
    <w:rsid w:val="00FC7AFE"/>
    <w:rsid w:val="00FD2006"/>
    <w:rsid w:val="00FD2355"/>
    <w:rsid w:val="00FD2BA4"/>
    <w:rsid w:val="00FD57DD"/>
    <w:rsid w:val="00FE049A"/>
    <w:rsid w:val="00FE0B0B"/>
    <w:rsid w:val="00FE0FAD"/>
    <w:rsid w:val="00FE32A7"/>
    <w:rsid w:val="00FE3CC5"/>
    <w:rsid w:val="00FE55CA"/>
    <w:rsid w:val="00FE60E6"/>
    <w:rsid w:val="00FE627C"/>
    <w:rsid w:val="00FE6707"/>
    <w:rsid w:val="00FE7D65"/>
    <w:rsid w:val="00FF0D79"/>
    <w:rsid w:val="00FF12BE"/>
    <w:rsid w:val="00FF3B9C"/>
    <w:rsid w:val="00FF3BAD"/>
    <w:rsid w:val="00FF472F"/>
    <w:rsid w:val="00FF54F5"/>
    <w:rsid w:val="00FF6062"/>
    <w:rsid w:val="00FF6AA0"/>
    <w:rsid w:val="00FF6D4A"/>
    <w:rsid w:val="00FF7F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50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79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E7797"/>
    <w:rPr>
      <w:rFonts w:ascii="Tahoma" w:hAnsi="Tahoma" w:cs="Tahoma"/>
      <w:sz w:val="16"/>
      <w:szCs w:val="16"/>
    </w:rPr>
  </w:style>
  <w:style w:type="paragraph" w:styleId="ListParagraph">
    <w:name w:val="List Paragraph"/>
    <w:basedOn w:val="Normal"/>
    <w:uiPriority w:val="34"/>
    <w:qFormat/>
    <w:rsid w:val="00FA5352"/>
    <w:pPr>
      <w:ind w:left="720"/>
    </w:pPr>
  </w:style>
  <w:style w:type="table" w:styleId="TableGrid">
    <w:name w:val="Table Grid"/>
    <w:basedOn w:val="TableNormal"/>
    <w:rsid w:val="0078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F4C"/>
    <w:pPr>
      <w:tabs>
        <w:tab w:val="center" w:pos="4513"/>
        <w:tab w:val="right" w:pos="9026"/>
      </w:tabs>
    </w:pPr>
    <w:rPr>
      <w:lang w:val="x-none"/>
    </w:rPr>
  </w:style>
  <w:style w:type="character" w:customStyle="1" w:styleId="HeaderChar">
    <w:name w:val="Header Char"/>
    <w:link w:val="Header"/>
    <w:uiPriority w:val="99"/>
    <w:rsid w:val="00C00F4C"/>
    <w:rPr>
      <w:sz w:val="22"/>
      <w:szCs w:val="22"/>
      <w:lang w:eastAsia="en-US"/>
    </w:rPr>
  </w:style>
  <w:style w:type="paragraph" w:styleId="Footer">
    <w:name w:val="footer"/>
    <w:basedOn w:val="Normal"/>
    <w:link w:val="FooterChar"/>
    <w:uiPriority w:val="99"/>
    <w:unhideWhenUsed/>
    <w:rsid w:val="00C00F4C"/>
    <w:pPr>
      <w:tabs>
        <w:tab w:val="center" w:pos="4513"/>
        <w:tab w:val="right" w:pos="9026"/>
      </w:tabs>
    </w:pPr>
    <w:rPr>
      <w:lang w:val="x-none"/>
    </w:rPr>
  </w:style>
  <w:style w:type="character" w:customStyle="1" w:styleId="FooterChar">
    <w:name w:val="Footer Char"/>
    <w:link w:val="Footer"/>
    <w:uiPriority w:val="99"/>
    <w:rsid w:val="00C00F4C"/>
    <w:rPr>
      <w:sz w:val="22"/>
      <w:szCs w:val="22"/>
      <w:lang w:eastAsia="en-US"/>
    </w:rPr>
  </w:style>
  <w:style w:type="paragraph" w:customStyle="1" w:styleId="Default">
    <w:name w:val="Default"/>
    <w:rsid w:val="009A03AA"/>
    <w:pPr>
      <w:autoSpaceDE w:val="0"/>
      <w:autoSpaceDN w:val="0"/>
      <w:adjustRightInd w:val="0"/>
    </w:pPr>
    <w:rPr>
      <w:rFonts w:cs="Calibri"/>
      <w:color w:val="000000"/>
      <w:sz w:val="24"/>
      <w:szCs w:val="24"/>
    </w:rPr>
  </w:style>
  <w:style w:type="table" w:customStyle="1" w:styleId="TableGrid1">
    <w:name w:val="Table Grid1"/>
    <w:basedOn w:val="TableNormal"/>
    <w:next w:val="TableGrid"/>
    <w:uiPriority w:val="59"/>
    <w:rsid w:val="0002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23B0"/>
    <w:rPr>
      <w:sz w:val="22"/>
      <w:szCs w:val="22"/>
      <w:lang w:eastAsia="en-US"/>
    </w:rPr>
  </w:style>
  <w:style w:type="character" w:styleId="CommentReference">
    <w:name w:val="annotation reference"/>
    <w:basedOn w:val="DefaultParagraphFont"/>
    <w:uiPriority w:val="99"/>
    <w:semiHidden/>
    <w:unhideWhenUsed/>
    <w:rsid w:val="00100E32"/>
    <w:rPr>
      <w:sz w:val="16"/>
      <w:szCs w:val="16"/>
    </w:rPr>
  </w:style>
  <w:style w:type="paragraph" w:styleId="CommentText">
    <w:name w:val="annotation text"/>
    <w:basedOn w:val="Normal"/>
    <w:link w:val="CommentTextChar"/>
    <w:uiPriority w:val="99"/>
    <w:semiHidden/>
    <w:unhideWhenUsed/>
    <w:rsid w:val="00100E32"/>
    <w:pPr>
      <w:spacing w:line="240" w:lineRule="auto"/>
    </w:pPr>
    <w:rPr>
      <w:sz w:val="20"/>
      <w:szCs w:val="20"/>
    </w:rPr>
  </w:style>
  <w:style w:type="character" w:customStyle="1" w:styleId="CommentTextChar">
    <w:name w:val="Comment Text Char"/>
    <w:basedOn w:val="DefaultParagraphFont"/>
    <w:link w:val="CommentText"/>
    <w:uiPriority w:val="99"/>
    <w:semiHidden/>
    <w:rsid w:val="00100E32"/>
    <w:rPr>
      <w:lang w:eastAsia="en-US"/>
    </w:rPr>
  </w:style>
  <w:style w:type="paragraph" w:styleId="CommentSubject">
    <w:name w:val="annotation subject"/>
    <w:basedOn w:val="CommentText"/>
    <w:next w:val="CommentText"/>
    <w:link w:val="CommentSubjectChar"/>
    <w:uiPriority w:val="99"/>
    <w:semiHidden/>
    <w:unhideWhenUsed/>
    <w:rsid w:val="00100E32"/>
    <w:rPr>
      <w:b/>
      <w:bCs/>
    </w:rPr>
  </w:style>
  <w:style w:type="character" w:customStyle="1" w:styleId="CommentSubjectChar">
    <w:name w:val="Comment Subject Char"/>
    <w:basedOn w:val="CommentTextChar"/>
    <w:link w:val="CommentSubject"/>
    <w:uiPriority w:val="99"/>
    <w:semiHidden/>
    <w:rsid w:val="00100E32"/>
    <w:rPr>
      <w:b/>
      <w:bCs/>
      <w:lang w:eastAsia="en-US"/>
    </w:rPr>
  </w:style>
  <w:style w:type="paragraph" w:styleId="Revision">
    <w:name w:val="Revision"/>
    <w:hidden/>
    <w:uiPriority w:val="99"/>
    <w:semiHidden/>
    <w:rsid w:val="007D4AF8"/>
    <w:rPr>
      <w:sz w:val="22"/>
      <w:szCs w:val="22"/>
      <w:lang w:eastAsia="en-US"/>
    </w:rPr>
  </w:style>
  <w:style w:type="paragraph" w:styleId="BodyText">
    <w:name w:val="Body Text"/>
    <w:basedOn w:val="Normal"/>
    <w:link w:val="BodyTextChar"/>
    <w:uiPriority w:val="1"/>
    <w:qFormat/>
    <w:rsid w:val="004606A7"/>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606A7"/>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778">
      <w:bodyDiv w:val="1"/>
      <w:marLeft w:val="0"/>
      <w:marRight w:val="0"/>
      <w:marTop w:val="0"/>
      <w:marBottom w:val="0"/>
      <w:divBdr>
        <w:top w:val="none" w:sz="0" w:space="0" w:color="auto"/>
        <w:left w:val="none" w:sz="0" w:space="0" w:color="auto"/>
        <w:bottom w:val="none" w:sz="0" w:space="0" w:color="auto"/>
        <w:right w:val="none" w:sz="0" w:space="0" w:color="auto"/>
      </w:divBdr>
    </w:div>
    <w:div w:id="269314698">
      <w:bodyDiv w:val="1"/>
      <w:marLeft w:val="0"/>
      <w:marRight w:val="0"/>
      <w:marTop w:val="0"/>
      <w:marBottom w:val="0"/>
      <w:divBdr>
        <w:top w:val="none" w:sz="0" w:space="0" w:color="auto"/>
        <w:left w:val="none" w:sz="0" w:space="0" w:color="auto"/>
        <w:bottom w:val="none" w:sz="0" w:space="0" w:color="auto"/>
        <w:right w:val="none" w:sz="0" w:space="0" w:color="auto"/>
      </w:divBdr>
    </w:div>
    <w:div w:id="389571946">
      <w:bodyDiv w:val="1"/>
      <w:marLeft w:val="0"/>
      <w:marRight w:val="0"/>
      <w:marTop w:val="0"/>
      <w:marBottom w:val="0"/>
      <w:divBdr>
        <w:top w:val="none" w:sz="0" w:space="0" w:color="auto"/>
        <w:left w:val="none" w:sz="0" w:space="0" w:color="auto"/>
        <w:bottom w:val="none" w:sz="0" w:space="0" w:color="auto"/>
        <w:right w:val="none" w:sz="0" w:space="0" w:color="auto"/>
      </w:divBdr>
      <w:divsChild>
        <w:div w:id="288711214">
          <w:marLeft w:val="0"/>
          <w:marRight w:val="0"/>
          <w:marTop w:val="0"/>
          <w:marBottom w:val="0"/>
          <w:divBdr>
            <w:top w:val="none" w:sz="0" w:space="0" w:color="auto"/>
            <w:left w:val="none" w:sz="0" w:space="0" w:color="auto"/>
            <w:bottom w:val="none" w:sz="0" w:space="0" w:color="auto"/>
            <w:right w:val="none" w:sz="0" w:space="0" w:color="auto"/>
          </w:divBdr>
          <w:divsChild>
            <w:div w:id="1294603819">
              <w:marLeft w:val="0"/>
              <w:marRight w:val="0"/>
              <w:marTop w:val="0"/>
              <w:marBottom w:val="0"/>
              <w:divBdr>
                <w:top w:val="none" w:sz="0" w:space="0" w:color="auto"/>
                <w:left w:val="none" w:sz="0" w:space="0" w:color="auto"/>
                <w:bottom w:val="none" w:sz="0" w:space="0" w:color="auto"/>
                <w:right w:val="none" w:sz="0" w:space="0" w:color="auto"/>
              </w:divBdr>
              <w:divsChild>
                <w:div w:id="1898514955">
                  <w:marLeft w:val="0"/>
                  <w:marRight w:val="0"/>
                  <w:marTop w:val="0"/>
                  <w:marBottom w:val="0"/>
                  <w:divBdr>
                    <w:top w:val="none" w:sz="0" w:space="0" w:color="auto"/>
                    <w:left w:val="none" w:sz="0" w:space="0" w:color="auto"/>
                    <w:bottom w:val="none" w:sz="0" w:space="0" w:color="auto"/>
                    <w:right w:val="none" w:sz="0" w:space="0" w:color="auto"/>
                  </w:divBdr>
                  <w:divsChild>
                    <w:div w:id="1110466319">
                      <w:marLeft w:val="0"/>
                      <w:marRight w:val="0"/>
                      <w:marTop w:val="0"/>
                      <w:marBottom w:val="0"/>
                      <w:divBdr>
                        <w:top w:val="none" w:sz="0" w:space="0" w:color="auto"/>
                        <w:left w:val="none" w:sz="0" w:space="0" w:color="auto"/>
                        <w:bottom w:val="none" w:sz="0" w:space="0" w:color="auto"/>
                        <w:right w:val="none" w:sz="0" w:space="0" w:color="auto"/>
                      </w:divBdr>
                      <w:divsChild>
                        <w:div w:id="1355496117">
                          <w:marLeft w:val="0"/>
                          <w:marRight w:val="0"/>
                          <w:marTop w:val="0"/>
                          <w:marBottom w:val="0"/>
                          <w:divBdr>
                            <w:top w:val="none" w:sz="0" w:space="0" w:color="auto"/>
                            <w:left w:val="none" w:sz="0" w:space="0" w:color="auto"/>
                            <w:bottom w:val="none" w:sz="0" w:space="0" w:color="auto"/>
                            <w:right w:val="none" w:sz="0" w:space="0" w:color="auto"/>
                          </w:divBdr>
                          <w:divsChild>
                            <w:div w:id="1546260483">
                              <w:marLeft w:val="0"/>
                              <w:marRight w:val="0"/>
                              <w:marTop w:val="0"/>
                              <w:marBottom w:val="0"/>
                              <w:divBdr>
                                <w:top w:val="none" w:sz="0" w:space="0" w:color="auto"/>
                                <w:left w:val="none" w:sz="0" w:space="0" w:color="auto"/>
                                <w:bottom w:val="none" w:sz="0" w:space="0" w:color="auto"/>
                                <w:right w:val="none" w:sz="0" w:space="0" w:color="auto"/>
                              </w:divBdr>
                              <w:divsChild>
                                <w:div w:id="337510619">
                                  <w:marLeft w:val="0"/>
                                  <w:marRight w:val="0"/>
                                  <w:marTop w:val="0"/>
                                  <w:marBottom w:val="0"/>
                                  <w:divBdr>
                                    <w:top w:val="none" w:sz="0" w:space="0" w:color="auto"/>
                                    <w:left w:val="none" w:sz="0" w:space="0" w:color="auto"/>
                                    <w:bottom w:val="none" w:sz="0" w:space="0" w:color="auto"/>
                                    <w:right w:val="none" w:sz="0" w:space="0" w:color="auto"/>
                                  </w:divBdr>
                                  <w:divsChild>
                                    <w:div w:id="1085691283">
                                      <w:marLeft w:val="0"/>
                                      <w:marRight w:val="0"/>
                                      <w:marTop w:val="0"/>
                                      <w:marBottom w:val="0"/>
                                      <w:divBdr>
                                        <w:top w:val="none" w:sz="0" w:space="0" w:color="auto"/>
                                        <w:left w:val="none" w:sz="0" w:space="0" w:color="auto"/>
                                        <w:bottom w:val="none" w:sz="0" w:space="0" w:color="auto"/>
                                        <w:right w:val="none" w:sz="0" w:space="0" w:color="auto"/>
                                      </w:divBdr>
                                      <w:divsChild>
                                        <w:div w:id="1863085903">
                                          <w:marLeft w:val="0"/>
                                          <w:marRight w:val="0"/>
                                          <w:marTop w:val="0"/>
                                          <w:marBottom w:val="0"/>
                                          <w:divBdr>
                                            <w:top w:val="none" w:sz="0" w:space="0" w:color="auto"/>
                                            <w:left w:val="none" w:sz="0" w:space="0" w:color="auto"/>
                                            <w:bottom w:val="none" w:sz="0" w:space="0" w:color="auto"/>
                                            <w:right w:val="none" w:sz="0" w:space="0" w:color="auto"/>
                                          </w:divBdr>
                                          <w:divsChild>
                                            <w:div w:id="200436983">
                                              <w:marLeft w:val="0"/>
                                              <w:marRight w:val="0"/>
                                              <w:marTop w:val="0"/>
                                              <w:marBottom w:val="0"/>
                                              <w:divBdr>
                                                <w:top w:val="none" w:sz="0" w:space="0" w:color="auto"/>
                                                <w:left w:val="none" w:sz="0" w:space="0" w:color="auto"/>
                                                <w:bottom w:val="none" w:sz="0" w:space="0" w:color="auto"/>
                                                <w:right w:val="none" w:sz="0" w:space="0" w:color="auto"/>
                                              </w:divBdr>
                                              <w:divsChild>
                                                <w:div w:id="459148389">
                                                  <w:marLeft w:val="0"/>
                                                  <w:marRight w:val="0"/>
                                                  <w:marTop w:val="0"/>
                                                  <w:marBottom w:val="0"/>
                                                  <w:divBdr>
                                                    <w:top w:val="none" w:sz="0" w:space="0" w:color="auto"/>
                                                    <w:left w:val="none" w:sz="0" w:space="0" w:color="auto"/>
                                                    <w:bottom w:val="none" w:sz="0" w:space="0" w:color="auto"/>
                                                    <w:right w:val="none" w:sz="0" w:space="0" w:color="auto"/>
                                                  </w:divBdr>
                                                  <w:divsChild>
                                                    <w:div w:id="1117258192">
                                                      <w:marLeft w:val="0"/>
                                                      <w:marRight w:val="0"/>
                                                      <w:marTop w:val="0"/>
                                                      <w:marBottom w:val="0"/>
                                                      <w:divBdr>
                                                        <w:top w:val="none" w:sz="0" w:space="0" w:color="auto"/>
                                                        <w:left w:val="none" w:sz="0" w:space="0" w:color="auto"/>
                                                        <w:bottom w:val="none" w:sz="0" w:space="0" w:color="auto"/>
                                                        <w:right w:val="none" w:sz="0" w:space="0" w:color="auto"/>
                                                      </w:divBdr>
                                                      <w:divsChild>
                                                        <w:div w:id="855656064">
                                                          <w:marLeft w:val="0"/>
                                                          <w:marRight w:val="0"/>
                                                          <w:marTop w:val="0"/>
                                                          <w:marBottom w:val="0"/>
                                                          <w:divBdr>
                                                            <w:top w:val="none" w:sz="0" w:space="0" w:color="auto"/>
                                                            <w:left w:val="none" w:sz="0" w:space="0" w:color="auto"/>
                                                            <w:bottom w:val="none" w:sz="0" w:space="0" w:color="auto"/>
                                                            <w:right w:val="none" w:sz="0" w:space="0" w:color="auto"/>
                                                          </w:divBdr>
                                                          <w:divsChild>
                                                            <w:div w:id="1838230365">
                                                              <w:marLeft w:val="0"/>
                                                              <w:marRight w:val="0"/>
                                                              <w:marTop w:val="0"/>
                                                              <w:marBottom w:val="0"/>
                                                              <w:divBdr>
                                                                <w:top w:val="none" w:sz="0" w:space="0" w:color="auto"/>
                                                                <w:left w:val="none" w:sz="0" w:space="0" w:color="auto"/>
                                                                <w:bottom w:val="none" w:sz="0" w:space="0" w:color="auto"/>
                                                                <w:right w:val="none" w:sz="0" w:space="0" w:color="auto"/>
                                                              </w:divBdr>
                                                              <w:divsChild>
                                                                <w:div w:id="1194728192">
                                                                  <w:marLeft w:val="405"/>
                                                                  <w:marRight w:val="0"/>
                                                                  <w:marTop w:val="0"/>
                                                                  <w:marBottom w:val="0"/>
                                                                  <w:divBdr>
                                                                    <w:top w:val="none" w:sz="0" w:space="0" w:color="auto"/>
                                                                    <w:left w:val="none" w:sz="0" w:space="0" w:color="auto"/>
                                                                    <w:bottom w:val="none" w:sz="0" w:space="0" w:color="auto"/>
                                                                    <w:right w:val="none" w:sz="0" w:space="0" w:color="auto"/>
                                                                  </w:divBdr>
                                                                  <w:divsChild>
                                                                    <w:div w:id="864828872">
                                                                      <w:marLeft w:val="0"/>
                                                                      <w:marRight w:val="0"/>
                                                                      <w:marTop w:val="0"/>
                                                                      <w:marBottom w:val="0"/>
                                                                      <w:divBdr>
                                                                        <w:top w:val="none" w:sz="0" w:space="0" w:color="auto"/>
                                                                        <w:left w:val="none" w:sz="0" w:space="0" w:color="auto"/>
                                                                        <w:bottom w:val="none" w:sz="0" w:space="0" w:color="auto"/>
                                                                        <w:right w:val="none" w:sz="0" w:space="0" w:color="auto"/>
                                                                      </w:divBdr>
                                                                      <w:divsChild>
                                                                        <w:div w:id="342050812">
                                                                          <w:marLeft w:val="0"/>
                                                                          <w:marRight w:val="0"/>
                                                                          <w:marTop w:val="0"/>
                                                                          <w:marBottom w:val="0"/>
                                                                          <w:divBdr>
                                                                            <w:top w:val="none" w:sz="0" w:space="0" w:color="auto"/>
                                                                            <w:left w:val="none" w:sz="0" w:space="0" w:color="auto"/>
                                                                            <w:bottom w:val="none" w:sz="0" w:space="0" w:color="auto"/>
                                                                            <w:right w:val="none" w:sz="0" w:space="0" w:color="auto"/>
                                                                          </w:divBdr>
                                                                          <w:divsChild>
                                                                            <w:div w:id="2013796998">
                                                                              <w:marLeft w:val="0"/>
                                                                              <w:marRight w:val="0"/>
                                                                              <w:marTop w:val="0"/>
                                                                              <w:marBottom w:val="0"/>
                                                                              <w:divBdr>
                                                                                <w:top w:val="none" w:sz="0" w:space="0" w:color="auto"/>
                                                                                <w:left w:val="none" w:sz="0" w:space="0" w:color="auto"/>
                                                                                <w:bottom w:val="none" w:sz="0" w:space="0" w:color="auto"/>
                                                                                <w:right w:val="none" w:sz="0" w:space="0" w:color="auto"/>
                                                                              </w:divBdr>
                                                                              <w:divsChild>
                                                                                <w:div w:id="590773723">
                                                                                  <w:marLeft w:val="0"/>
                                                                                  <w:marRight w:val="0"/>
                                                                                  <w:marTop w:val="0"/>
                                                                                  <w:marBottom w:val="0"/>
                                                                                  <w:divBdr>
                                                                                    <w:top w:val="none" w:sz="0" w:space="0" w:color="auto"/>
                                                                                    <w:left w:val="none" w:sz="0" w:space="0" w:color="auto"/>
                                                                                    <w:bottom w:val="none" w:sz="0" w:space="0" w:color="auto"/>
                                                                                    <w:right w:val="none" w:sz="0" w:space="0" w:color="auto"/>
                                                                                  </w:divBdr>
                                                                                  <w:divsChild>
                                                                                    <w:div w:id="531916217">
                                                                                      <w:marLeft w:val="900"/>
                                                                                      <w:marRight w:val="0"/>
                                                                                      <w:marTop w:val="30"/>
                                                                                      <w:marBottom w:val="0"/>
                                                                                      <w:divBdr>
                                                                                        <w:top w:val="none" w:sz="0" w:space="0" w:color="auto"/>
                                                                                        <w:left w:val="none" w:sz="0" w:space="0" w:color="auto"/>
                                                                                        <w:bottom w:val="none" w:sz="0" w:space="0" w:color="auto"/>
                                                                                        <w:right w:val="none" w:sz="0" w:space="0" w:color="auto"/>
                                                                                      </w:divBdr>
                                                                                      <w:divsChild>
                                                                                        <w:div w:id="512259054">
                                                                                          <w:marLeft w:val="0"/>
                                                                                          <w:marRight w:val="0"/>
                                                                                          <w:marTop w:val="30"/>
                                                                                          <w:marBottom w:val="0"/>
                                                                                          <w:divBdr>
                                                                                            <w:top w:val="none" w:sz="0" w:space="0" w:color="auto"/>
                                                                                            <w:left w:val="none" w:sz="0" w:space="0" w:color="auto"/>
                                                                                            <w:bottom w:val="single" w:sz="6" w:space="15" w:color="auto"/>
                                                                                            <w:right w:val="none" w:sz="0" w:space="0" w:color="auto"/>
                                                                                          </w:divBdr>
                                                                                          <w:divsChild>
                                                                                            <w:div w:id="1446998605">
                                                                                              <w:marLeft w:val="1200"/>
                                                                                              <w:marRight w:val="0"/>
                                                                                              <w:marTop w:val="180"/>
                                                                                              <w:marBottom w:val="0"/>
                                                                                              <w:divBdr>
                                                                                                <w:top w:val="none" w:sz="0" w:space="0" w:color="auto"/>
                                                                                                <w:left w:val="none" w:sz="0" w:space="0" w:color="auto"/>
                                                                                                <w:bottom w:val="none" w:sz="0" w:space="0" w:color="auto"/>
                                                                                                <w:right w:val="none" w:sz="0" w:space="0" w:color="auto"/>
                                                                                              </w:divBdr>
                                                                                              <w:divsChild>
                                                                                                <w:div w:id="1282692558">
                                                                                                  <w:marLeft w:val="0"/>
                                                                                                  <w:marRight w:val="0"/>
                                                                                                  <w:marTop w:val="0"/>
                                                                                                  <w:marBottom w:val="0"/>
                                                                                                  <w:divBdr>
                                                                                                    <w:top w:val="none" w:sz="0" w:space="0" w:color="auto"/>
                                                                                                    <w:left w:val="none" w:sz="0" w:space="0" w:color="auto"/>
                                                                                                    <w:bottom w:val="none" w:sz="0" w:space="0" w:color="auto"/>
                                                                                                    <w:right w:val="none" w:sz="0" w:space="0" w:color="auto"/>
                                                                                                  </w:divBdr>
                                                                                                  <w:divsChild>
                                                                                                    <w:div w:id="1251423828">
                                                                                                      <w:marLeft w:val="0"/>
                                                                                                      <w:marRight w:val="0"/>
                                                                                                      <w:marTop w:val="30"/>
                                                                                                      <w:marBottom w:val="0"/>
                                                                                                      <w:divBdr>
                                                                                                        <w:top w:val="none" w:sz="0" w:space="0" w:color="auto"/>
                                                                                                        <w:left w:val="none" w:sz="0" w:space="0" w:color="auto"/>
                                                                                                        <w:bottom w:val="none" w:sz="0" w:space="0" w:color="auto"/>
                                                                                                        <w:right w:val="none" w:sz="0" w:space="0" w:color="auto"/>
                                                                                                      </w:divBdr>
                                                                                                      <w:divsChild>
                                                                                                        <w:div w:id="679621754">
                                                                                                          <w:marLeft w:val="0"/>
                                                                                                          <w:marRight w:val="0"/>
                                                                                                          <w:marTop w:val="0"/>
                                                                                                          <w:marBottom w:val="0"/>
                                                                                                          <w:divBdr>
                                                                                                            <w:top w:val="none" w:sz="0" w:space="0" w:color="auto"/>
                                                                                                            <w:left w:val="none" w:sz="0" w:space="0" w:color="auto"/>
                                                                                                            <w:bottom w:val="none" w:sz="0" w:space="0" w:color="auto"/>
                                                                                                            <w:right w:val="none" w:sz="0" w:space="0" w:color="auto"/>
                                                                                                          </w:divBdr>
                                                                                                          <w:divsChild>
                                                                                                            <w:div w:id="1338800981">
                                                                                                              <w:marLeft w:val="0"/>
                                                                                                              <w:marRight w:val="0"/>
                                                                                                              <w:marTop w:val="15"/>
                                                                                                              <w:marBottom w:val="0"/>
                                                                                                              <w:divBdr>
                                                                                                                <w:top w:val="none" w:sz="0" w:space="0" w:color="auto"/>
                                                                                                                <w:left w:val="none" w:sz="0" w:space="0" w:color="auto"/>
                                                                                                                <w:bottom w:val="none" w:sz="0" w:space="0" w:color="auto"/>
                                                                                                                <w:right w:val="none" w:sz="0" w:space="0" w:color="auto"/>
                                                                                                              </w:divBdr>
                                                                                                              <w:divsChild>
                                                                                                                <w:div w:id="578901727">
                                                                                                                  <w:marLeft w:val="0"/>
                                                                                                                  <w:marRight w:val="0"/>
                                                                                                                  <w:marTop w:val="0"/>
                                                                                                                  <w:marBottom w:val="0"/>
                                                                                                                  <w:divBdr>
                                                                                                                    <w:top w:val="none" w:sz="0" w:space="0" w:color="auto"/>
                                                                                                                    <w:left w:val="none" w:sz="0" w:space="0" w:color="auto"/>
                                                                                                                    <w:bottom w:val="none" w:sz="0" w:space="0" w:color="auto"/>
                                                                                                                    <w:right w:val="none" w:sz="0" w:space="0" w:color="auto"/>
                                                                                                                  </w:divBdr>
                                                                                                                  <w:divsChild>
                                                                                                                    <w:div w:id="1323392564">
                                                                                                                      <w:marLeft w:val="0"/>
                                                                                                                      <w:marRight w:val="0"/>
                                                                                                                      <w:marTop w:val="0"/>
                                                                                                                      <w:marBottom w:val="0"/>
                                                                                                                      <w:divBdr>
                                                                                                                        <w:top w:val="none" w:sz="0" w:space="0" w:color="auto"/>
                                                                                                                        <w:left w:val="none" w:sz="0" w:space="0" w:color="auto"/>
                                                                                                                        <w:bottom w:val="none" w:sz="0" w:space="0" w:color="auto"/>
                                                                                                                        <w:right w:val="none" w:sz="0" w:space="0" w:color="auto"/>
                                                                                                                      </w:divBdr>
                                                                                                                      <w:divsChild>
                                                                                                                        <w:div w:id="1627813878">
                                                                                                                          <w:marLeft w:val="0"/>
                                                                                                                          <w:marRight w:val="0"/>
                                                                                                                          <w:marTop w:val="0"/>
                                                                                                                          <w:marBottom w:val="0"/>
                                                                                                                          <w:divBdr>
                                                                                                                            <w:top w:val="none" w:sz="0" w:space="0" w:color="auto"/>
                                                                                                                            <w:left w:val="none" w:sz="0" w:space="0" w:color="auto"/>
                                                                                                                            <w:bottom w:val="none" w:sz="0" w:space="0" w:color="auto"/>
                                                                                                                            <w:right w:val="none" w:sz="0" w:space="0" w:color="auto"/>
                                                                                                                          </w:divBdr>
                                                                                                                          <w:divsChild>
                                                                                                                            <w:div w:id="856119397">
                                                                                                                              <w:marLeft w:val="0"/>
                                                                                                                              <w:marRight w:val="0"/>
                                                                                                                              <w:marTop w:val="0"/>
                                                                                                                              <w:marBottom w:val="0"/>
                                                                                                                              <w:divBdr>
                                                                                                                                <w:top w:val="none" w:sz="0" w:space="0" w:color="auto"/>
                                                                                                                                <w:left w:val="none" w:sz="0" w:space="0" w:color="auto"/>
                                                                                                                                <w:bottom w:val="none" w:sz="0" w:space="0" w:color="auto"/>
                                                                                                                                <w:right w:val="none" w:sz="0" w:space="0" w:color="auto"/>
                                                                                                                              </w:divBdr>
                                                                                                                            </w:div>
                                                                                                                            <w:div w:id="865486367">
                                                                                                                              <w:marLeft w:val="0"/>
                                                                                                                              <w:marRight w:val="0"/>
                                                                                                                              <w:marTop w:val="0"/>
                                                                                                                              <w:marBottom w:val="0"/>
                                                                                                                              <w:divBdr>
                                                                                                                                <w:top w:val="none" w:sz="0" w:space="0" w:color="auto"/>
                                                                                                                                <w:left w:val="none" w:sz="0" w:space="0" w:color="auto"/>
                                                                                                                                <w:bottom w:val="none" w:sz="0" w:space="0" w:color="auto"/>
                                                                                                                                <w:right w:val="none" w:sz="0" w:space="0" w:color="auto"/>
                                                                                                                              </w:divBdr>
                                                                                                                            </w:div>
                                                                                                                            <w:div w:id="1012948114">
                                                                                                                              <w:marLeft w:val="0"/>
                                                                                                                              <w:marRight w:val="0"/>
                                                                                                                              <w:marTop w:val="0"/>
                                                                                                                              <w:marBottom w:val="0"/>
                                                                                                                              <w:divBdr>
                                                                                                                                <w:top w:val="none" w:sz="0" w:space="0" w:color="auto"/>
                                                                                                                                <w:left w:val="none" w:sz="0" w:space="0" w:color="auto"/>
                                                                                                                                <w:bottom w:val="none" w:sz="0" w:space="0" w:color="auto"/>
                                                                                                                                <w:right w:val="none" w:sz="0" w:space="0" w:color="auto"/>
                                                                                                                              </w:divBdr>
                                                                                                                            </w:div>
                                                                                                                            <w:div w:id="13119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546373">
      <w:bodyDiv w:val="1"/>
      <w:marLeft w:val="0"/>
      <w:marRight w:val="0"/>
      <w:marTop w:val="0"/>
      <w:marBottom w:val="0"/>
      <w:divBdr>
        <w:top w:val="none" w:sz="0" w:space="0" w:color="auto"/>
        <w:left w:val="none" w:sz="0" w:space="0" w:color="auto"/>
        <w:bottom w:val="none" w:sz="0" w:space="0" w:color="auto"/>
        <w:right w:val="none" w:sz="0" w:space="0" w:color="auto"/>
      </w:divBdr>
    </w:div>
    <w:div w:id="485635640">
      <w:bodyDiv w:val="1"/>
      <w:marLeft w:val="0"/>
      <w:marRight w:val="0"/>
      <w:marTop w:val="0"/>
      <w:marBottom w:val="0"/>
      <w:divBdr>
        <w:top w:val="none" w:sz="0" w:space="0" w:color="auto"/>
        <w:left w:val="none" w:sz="0" w:space="0" w:color="auto"/>
        <w:bottom w:val="none" w:sz="0" w:space="0" w:color="auto"/>
        <w:right w:val="none" w:sz="0" w:space="0" w:color="auto"/>
      </w:divBdr>
      <w:divsChild>
        <w:div w:id="508373683">
          <w:marLeft w:val="0"/>
          <w:marRight w:val="0"/>
          <w:marTop w:val="0"/>
          <w:marBottom w:val="0"/>
          <w:divBdr>
            <w:top w:val="none" w:sz="0" w:space="0" w:color="auto"/>
            <w:left w:val="none" w:sz="0" w:space="0" w:color="auto"/>
            <w:bottom w:val="none" w:sz="0" w:space="0" w:color="auto"/>
            <w:right w:val="none" w:sz="0" w:space="0" w:color="auto"/>
          </w:divBdr>
          <w:divsChild>
            <w:div w:id="669992609">
              <w:marLeft w:val="0"/>
              <w:marRight w:val="0"/>
              <w:marTop w:val="0"/>
              <w:marBottom w:val="0"/>
              <w:divBdr>
                <w:top w:val="none" w:sz="0" w:space="0" w:color="auto"/>
                <w:left w:val="none" w:sz="0" w:space="0" w:color="auto"/>
                <w:bottom w:val="none" w:sz="0" w:space="0" w:color="auto"/>
                <w:right w:val="none" w:sz="0" w:space="0" w:color="auto"/>
              </w:divBdr>
              <w:divsChild>
                <w:div w:id="1987278811">
                  <w:marLeft w:val="0"/>
                  <w:marRight w:val="0"/>
                  <w:marTop w:val="0"/>
                  <w:marBottom w:val="0"/>
                  <w:divBdr>
                    <w:top w:val="none" w:sz="0" w:space="0" w:color="auto"/>
                    <w:left w:val="none" w:sz="0" w:space="0" w:color="auto"/>
                    <w:bottom w:val="none" w:sz="0" w:space="0" w:color="auto"/>
                    <w:right w:val="none" w:sz="0" w:space="0" w:color="auto"/>
                  </w:divBdr>
                  <w:divsChild>
                    <w:div w:id="1008870706">
                      <w:marLeft w:val="0"/>
                      <w:marRight w:val="0"/>
                      <w:marTop w:val="0"/>
                      <w:marBottom w:val="0"/>
                      <w:divBdr>
                        <w:top w:val="none" w:sz="0" w:space="0" w:color="auto"/>
                        <w:left w:val="none" w:sz="0" w:space="0" w:color="auto"/>
                        <w:bottom w:val="none" w:sz="0" w:space="0" w:color="auto"/>
                        <w:right w:val="none" w:sz="0" w:space="0" w:color="auto"/>
                      </w:divBdr>
                      <w:divsChild>
                        <w:div w:id="1458335089">
                          <w:marLeft w:val="0"/>
                          <w:marRight w:val="0"/>
                          <w:marTop w:val="0"/>
                          <w:marBottom w:val="0"/>
                          <w:divBdr>
                            <w:top w:val="none" w:sz="0" w:space="0" w:color="auto"/>
                            <w:left w:val="none" w:sz="0" w:space="0" w:color="auto"/>
                            <w:bottom w:val="none" w:sz="0" w:space="0" w:color="auto"/>
                            <w:right w:val="none" w:sz="0" w:space="0" w:color="auto"/>
                          </w:divBdr>
                          <w:divsChild>
                            <w:div w:id="1267729804">
                              <w:marLeft w:val="0"/>
                              <w:marRight w:val="0"/>
                              <w:marTop w:val="0"/>
                              <w:marBottom w:val="0"/>
                              <w:divBdr>
                                <w:top w:val="none" w:sz="0" w:space="0" w:color="auto"/>
                                <w:left w:val="none" w:sz="0" w:space="0" w:color="auto"/>
                                <w:bottom w:val="none" w:sz="0" w:space="0" w:color="auto"/>
                                <w:right w:val="none" w:sz="0" w:space="0" w:color="auto"/>
                              </w:divBdr>
                              <w:divsChild>
                                <w:div w:id="435292159">
                                  <w:marLeft w:val="0"/>
                                  <w:marRight w:val="0"/>
                                  <w:marTop w:val="0"/>
                                  <w:marBottom w:val="0"/>
                                  <w:divBdr>
                                    <w:top w:val="none" w:sz="0" w:space="0" w:color="auto"/>
                                    <w:left w:val="none" w:sz="0" w:space="0" w:color="auto"/>
                                    <w:bottom w:val="none" w:sz="0" w:space="0" w:color="auto"/>
                                    <w:right w:val="none" w:sz="0" w:space="0" w:color="auto"/>
                                  </w:divBdr>
                                  <w:divsChild>
                                    <w:div w:id="1404254329">
                                      <w:marLeft w:val="0"/>
                                      <w:marRight w:val="0"/>
                                      <w:marTop w:val="0"/>
                                      <w:marBottom w:val="0"/>
                                      <w:divBdr>
                                        <w:top w:val="none" w:sz="0" w:space="0" w:color="auto"/>
                                        <w:left w:val="none" w:sz="0" w:space="0" w:color="auto"/>
                                        <w:bottom w:val="none" w:sz="0" w:space="0" w:color="auto"/>
                                        <w:right w:val="none" w:sz="0" w:space="0" w:color="auto"/>
                                      </w:divBdr>
                                      <w:divsChild>
                                        <w:div w:id="1932153323">
                                          <w:marLeft w:val="0"/>
                                          <w:marRight w:val="0"/>
                                          <w:marTop w:val="0"/>
                                          <w:marBottom w:val="0"/>
                                          <w:divBdr>
                                            <w:top w:val="none" w:sz="0" w:space="0" w:color="auto"/>
                                            <w:left w:val="none" w:sz="0" w:space="0" w:color="auto"/>
                                            <w:bottom w:val="none" w:sz="0" w:space="0" w:color="auto"/>
                                            <w:right w:val="none" w:sz="0" w:space="0" w:color="auto"/>
                                          </w:divBdr>
                                          <w:divsChild>
                                            <w:div w:id="728110865">
                                              <w:marLeft w:val="0"/>
                                              <w:marRight w:val="0"/>
                                              <w:marTop w:val="0"/>
                                              <w:marBottom w:val="0"/>
                                              <w:divBdr>
                                                <w:top w:val="none" w:sz="0" w:space="0" w:color="auto"/>
                                                <w:left w:val="none" w:sz="0" w:space="0" w:color="auto"/>
                                                <w:bottom w:val="single" w:sz="6" w:space="0" w:color="E5E3E3"/>
                                                <w:right w:val="none" w:sz="0" w:space="0" w:color="auto"/>
                                              </w:divBdr>
                                              <w:divsChild>
                                                <w:div w:id="394553879">
                                                  <w:marLeft w:val="0"/>
                                                  <w:marRight w:val="0"/>
                                                  <w:marTop w:val="0"/>
                                                  <w:marBottom w:val="0"/>
                                                  <w:divBdr>
                                                    <w:top w:val="none" w:sz="0" w:space="0" w:color="auto"/>
                                                    <w:left w:val="none" w:sz="0" w:space="0" w:color="auto"/>
                                                    <w:bottom w:val="none" w:sz="0" w:space="0" w:color="auto"/>
                                                    <w:right w:val="none" w:sz="0" w:space="0" w:color="auto"/>
                                                  </w:divBdr>
                                                  <w:divsChild>
                                                    <w:div w:id="582572609">
                                                      <w:marLeft w:val="0"/>
                                                      <w:marRight w:val="0"/>
                                                      <w:marTop w:val="0"/>
                                                      <w:marBottom w:val="0"/>
                                                      <w:divBdr>
                                                        <w:top w:val="none" w:sz="0" w:space="0" w:color="auto"/>
                                                        <w:left w:val="none" w:sz="0" w:space="0" w:color="auto"/>
                                                        <w:bottom w:val="none" w:sz="0" w:space="0" w:color="auto"/>
                                                        <w:right w:val="none" w:sz="0" w:space="0" w:color="auto"/>
                                                      </w:divBdr>
                                                      <w:divsChild>
                                                        <w:div w:id="1057585538">
                                                          <w:marLeft w:val="0"/>
                                                          <w:marRight w:val="0"/>
                                                          <w:marTop w:val="0"/>
                                                          <w:marBottom w:val="0"/>
                                                          <w:divBdr>
                                                            <w:top w:val="none" w:sz="0" w:space="0" w:color="auto"/>
                                                            <w:left w:val="none" w:sz="0" w:space="0" w:color="auto"/>
                                                            <w:bottom w:val="none" w:sz="0" w:space="0" w:color="auto"/>
                                                            <w:right w:val="none" w:sz="0" w:space="0" w:color="auto"/>
                                                          </w:divBdr>
                                                          <w:divsChild>
                                                            <w:div w:id="1863937594">
                                                              <w:marLeft w:val="0"/>
                                                              <w:marRight w:val="0"/>
                                                              <w:marTop w:val="0"/>
                                                              <w:marBottom w:val="0"/>
                                                              <w:divBdr>
                                                                <w:top w:val="none" w:sz="0" w:space="0" w:color="auto"/>
                                                                <w:left w:val="none" w:sz="0" w:space="0" w:color="auto"/>
                                                                <w:bottom w:val="none" w:sz="0" w:space="0" w:color="auto"/>
                                                                <w:right w:val="none" w:sz="0" w:space="0" w:color="auto"/>
                                                              </w:divBdr>
                                                              <w:divsChild>
                                                                <w:div w:id="813646021">
                                                                  <w:marLeft w:val="405"/>
                                                                  <w:marRight w:val="0"/>
                                                                  <w:marTop w:val="0"/>
                                                                  <w:marBottom w:val="0"/>
                                                                  <w:divBdr>
                                                                    <w:top w:val="none" w:sz="0" w:space="0" w:color="auto"/>
                                                                    <w:left w:val="none" w:sz="0" w:space="0" w:color="auto"/>
                                                                    <w:bottom w:val="none" w:sz="0" w:space="0" w:color="auto"/>
                                                                    <w:right w:val="none" w:sz="0" w:space="0" w:color="auto"/>
                                                                  </w:divBdr>
                                                                  <w:divsChild>
                                                                    <w:div w:id="1309019608">
                                                                      <w:marLeft w:val="0"/>
                                                                      <w:marRight w:val="0"/>
                                                                      <w:marTop w:val="0"/>
                                                                      <w:marBottom w:val="0"/>
                                                                      <w:divBdr>
                                                                        <w:top w:val="none" w:sz="0" w:space="0" w:color="auto"/>
                                                                        <w:left w:val="none" w:sz="0" w:space="0" w:color="auto"/>
                                                                        <w:bottom w:val="none" w:sz="0" w:space="0" w:color="auto"/>
                                                                        <w:right w:val="none" w:sz="0" w:space="0" w:color="auto"/>
                                                                      </w:divBdr>
                                                                      <w:divsChild>
                                                                        <w:div w:id="1806971759">
                                                                          <w:marLeft w:val="0"/>
                                                                          <w:marRight w:val="0"/>
                                                                          <w:marTop w:val="0"/>
                                                                          <w:marBottom w:val="0"/>
                                                                          <w:divBdr>
                                                                            <w:top w:val="none" w:sz="0" w:space="0" w:color="auto"/>
                                                                            <w:left w:val="none" w:sz="0" w:space="0" w:color="auto"/>
                                                                            <w:bottom w:val="none" w:sz="0" w:space="0" w:color="auto"/>
                                                                            <w:right w:val="none" w:sz="0" w:space="0" w:color="auto"/>
                                                                          </w:divBdr>
                                                                          <w:divsChild>
                                                                            <w:div w:id="2121952290">
                                                                              <w:marLeft w:val="0"/>
                                                                              <w:marRight w:val="0"/>
                                                                              <w:marTop w:val="0"/>
                                                                              <w:marBottom w:val="0"/>
                                                                              <w:divBdr>
                                                                                <w:top w:val="none" w:sz="0" w:space="0" w:color="auto"/>
                                                                                <w:left w:val="none" w:sz="0" w:space="0" w:color="auto"/>
                                                                                <w:bottom w:val="none" w:sz="0" w:space="0" w:color="auto"/>
                                                                                <w:right w:val="none" w:sz="0" w:space="0" w:color="auto"/>
                                                                              </w:divBdr>
                                                                              <w:divsChild>
                                                                                <w:div w:id="482428973">
                                                                                  <w:marLeft w:val="0"/>
                                                                                  <w:marRight w:val="0"/>
                                                                                  <w:marTop w:val="0"/>
                                                                                  <w:marBottom w:val="0"/>
                                                                                  <w:divBdr>
                                                                                    <w:top w:val="none" w:sz="0" w:space="0" w:color="auto"/>
                                                                                    <w:left w:val="none" w:sz="0" w:space="0" w:color="auto"/>
                                                                                    <w:bottom w:val="none" w:sz="0" w:space="0" w:color="auto"/>
                                                                                    <w:right w:val="none" w:sz="0" w:space="0" w:color="auto"/>
                                                                                  </w:divBdr>
                                                                                  <w:divsChild>
                                                                                    <w:div w:id="1956785219">
                                                                                      <w:marLeft w:val="0"/>
                                                                                      <w:marRight w:val="0"/>
                                                                                      <w:marTop w:val="0"/>
                                                                                      <w:marBottom w:val="0"/>
                                                                                      <w:divBdr>
                                                                                        <w:top w:val="none" w:sz="0" w:space="0" w:color="auto"/>
                                                                                        <w:left w:val="none" w:sz="0" w:space="0" w:color="auto"/>
                                                                                        <w:bottom w:val="none" w:sz="0" w:space="0" w:color="auto"/>
                                                                                        <w:right w:val="none" w:sz="0" w:space="0" w:color="auto"/>
                                                                                      </w:divBdr>
                                                                                      <w:divsChild>
                                                                                        <w:div w:id="1405451889">
                                                                                          <w:marLeft w:val="0"/>
                                                                                          <w:marRight w:val="0"/>
                                                                                          <w:marTop w:val="0"/>
                                                                                          <w:marBottom w:val="0"/>
                                                                                          <w:divBdr>
                                                                                            <w:top w:val="none" w:sz="0" w:space="0" w:color="auto"/>
                                                                                            <w:left w:val="none" w:sz="0" w:space="0" w:color="auto"/>
                                                                                            <w:bottom w:val="none" w:sz="0" w:space="0" w:color="auto"/>
                                                                                            <w:right w:val="none" w:sz="0" w:space="0" w:color="auto"/>
                                                                                          </w:divBdr>
                                                                                          <w:divsChild>
                                                                                            <w:div w:id="1138452810">
                                                                                              <w:marLeft w:val="0"/>
                                                                                              <w:marRight w:val="150"/>
                                                                                              <w:marTop w:val="75"/>
                                                                                              <w:marBottom w:val="0"/>
                                                                                              <w:divBdr>
                                                                                                <w:top w:val="none" w:sz="0" w:space="0" w:color="auto"/>
                                                                                                <w:left w:val="none" w:sz="0" w:space="0" w:color="auto"/>
                                                                                                <w:bottom w:val="single" w:sz="6" w:space="15" w:color="auto"/>
                                                                                                <w:right w:val="none" w:sz="0" w:space="0" w:color="auto"/>
                                                                                              </w:divBdr>
                                                                                              <w:divsChild>
                                                                                                <w:div w:id="1929382427">
                                                                                                  <w:marLeft w:val="0"/>
                                                                                                  <w:marRight w:val="0"/>
                                                                                                  <w:marTop w:val="180"/>
                                                                                                  <w:marBottom w:val="0"/>
                                                                                                  <w:divBdr>
                                                                                                    <w:top w:val="none" w:sz="0" w:space="0" w:color="auto"/>
                                                                                                    <w:left w:val="none" w:sz="0" w:space="0" w:color="auto"/>
                                                                                                    <w:bottom w:val="none" w:sz="0" w:space="0" w:color="auto"/>
                                                                                                    <w:right w:val="none" w:sz="0" w:space="0" w:color="auto"/>
                                                                                                  </w:divBdr>
                                                                                                  <w:divsChild>
                                                                                                    <w:div w:id="384918007">
                                                                                                      <w:marLeft w:val="0"/>
                                                                                                      <w:marRight w:val="0"/>
                                                                                                      <w:marTop w:val="0"/>
                                                                                                      <w:marBottom w:val="0"/>
                                                                                                      <w:divBdr>
                                                                                                        <w:top w:val="none" w:sz="0" w:space="0" w:color="auto"/>
                                                                                                        <w:left w:val="none" w:sz="0" w:space="0" w:color="auto"/>
                                                                                                        <w:bottom w:val="none" w:sz="0" w:space="0" w:color="auto"/>
                                                                                                        <w:right w:val="none" w:sz="0" w:space="0" w:color="auto"/>
                                                                                                      </w:divBdr>
                                                                                                      <w:divsChild>
                                                                                                        <w:div w:id="233443099">
                                                                                                          <w:marLeft w:val="0"/>
                                                                                                          <w:marRight w:val="0"/>
                                                                                                          <w:marTop w:val="15"/>
                                                                                                          <w:marBottom w:val="0"/>
                                                                                                          <w:divBdr>
                                                                                                            <w:top w:val="none" w:sz="0" w:space="0" w:color="auto"/>
                                                                                                            <w:left w:val="none" w:sz="0" w:space="0" w:color="auto"/>
                                                                                                            <w:bottom w:val="none" w:sz="0" w:space="0" w:color="auto"/>
                                                                                                            <w:right w:val="none" w:sz="0" w:space="0" w:color="auto"/>
                                                                                                          </w:divBdr>
                                                                                                          <w:divsChild>
                                                                                                            <w:div w:id="1431509281">
                                                                                                              <w:marLeft w:val="0"/>
                                                                                                              <w:marRight w:val="0"/>
                                                                                                              <w:marTop w:val="0"/>
                                                                                                              <w:marBottom w:val="0"/>
                                                                                                              <w:divBdr>
                                                                                                                <w:top w:val="none" w:sz="0" w:space="0" w:color="auto"/>
                                                                                                                <w:left w:val="none" w:sz="0" w:space="0" w:color="auto"/>
                                                                                                                <w:bottom w:val="none" w:sz="0" w:space="0" w:color="auto"/>
                                                                                                                <w:right w:val="none" w:sz="0" w:space="0" w:color="auto"/>
                                                                                                              </w:divBdr>
                                                                                                              <w:divsChild>
                                                                                                                <w:div w:id="611128497">
                                                                                                                  <w:marLeft w:val="0"/>
                                                                                                                  <w:marRight w:val="0"/>
                                                                                                                  <w:marTop w:val="0"/>
                                                                                                                  <w:marBottom w:val="0"/>
                                                                                                                  <w:divBdr>
                                                                                                                    <w:top w:val="none" w:sz="0" w:space="0" w:color="auto"/>
                                                                                                                    <w:left w:val="none" w:sz="0" w:space="0" w:color="auto"/>
                                                                                                                    <w:bottom w:val="none" w:sz="0" w:space="0" w:color="auto"/>
                                                                                                                    <w:right w:val="none" w:sz="0" w:space="0" w:color="auto"/>
                                                                                                                  </w:divBdr>
                                                                                                                  <w:divsChild>
                                                                                                                    <w:div w:id="1312832754">
                                                                                                                      <w:marLeft w:val="0"/>
                                                                                                                      <w:marRight w:val="0"/>
                                                                                                                      <w:marTop w:val="0"/>
                                                                                                                      <w:marBottom w:val="0"/>
                                                                                                                      <w:divBdr>
                                                                                                                        <w:top w:val="none" w:sz="0" w:space="0" w:color="auto"/>
                                                                                                                        <w:left w:val="none" w:sz="0" w:space="0" w:color="auto"/>
                                                                                                                        <w:bottom w:val="none" w:sz="0" w:space="0" w:color="auto"/>
                                                                                                                        <w:right w:val="none" w:sz="0" w:space="0" w:color="auto"/>
                                                                                                                      </w:divBdr>
                                                                                                                      <w:divsChild>
                                                                                                                        <w:div w:id="739907007">
                                                                                                                          <w:marLeft w:val="0"/>
                                                                                                                          <w:marRight w:val="0"/>
                                                                                                                          <w:marTop w:val="0"/>
                                                                                                                          <w:marBottom w:val="0"/>
                                                                                                                          <w:divBdr>
                                                                                                                            <w:top w:val="none" w:sz="0" w:space="0" w:color="auto"/>
                                                                                                                            <w:left w:val="none" w:sz="0" w:space="0" w:color="auto"/>
                                                                                                                            <w:bottom w:val="none" w:sz="0" w:space="0" w:color="auto"/>
                                                                                                                            <w:right w:val="none" w:sz="0" w:space="0" w:color="auto"/>
                                                                                                                          </w:divBdr>
                                                                                                                          <w:divsChild>
                                                                                                                            <w:div w:id="1037004789">
                                                                                                                              <w:marLeft w:val="0"/>
                                                                                                                              <w:marRight w:val="0"/>
                                                                                                                              <w:marTop w:val="0"/>
                                                                                                                              <w:marBottom w:val="0"/>
                                                                                                                              <w:divBdr>
                                                                                                                                <w:top w:val="none" w:sz="0" w:space="0" w:color="auto"/>
                                                                                                                                <w:left w:val="none" w:sz="0" w:space="0" w:color="auto"/>
                                                                                                                                <w:bottom w:val="none" w:sz="0" w:space="0" w:color="auto"/>
                                                                                                                                <w:right w:val="none" w:sz="0" w:space="0" w:color="auto"/>
                                                                                                                              </w:divBdr>
                                                                                                                              <w:divsChild>
                                                                                                                                <w:div w:id="814689139">
                                                                                                                                  <w:marLeft w:val="0"/>
                                                                                                                                  <w:marRight w:val="0"/>
                                                                                                                                  <w:marTop w:val="0"/>
                                                                                                                                  <w:marBottom w:val="0"/>
                                                                                                                                  <w:divBdr>
                                                                                                                                    <w:top w:val="none" w:sz="0" w:space="0" w:color="auto"/>
                                                                                                                                    <w:left w:val="none" w:sz="0" w:space="0" w:color="auto"/>
                                                                                                                                    <w:bottom w:val="none" w:sz="0" w:space="0" w:color="auto"/>
                                                                                                                                    <w:right w:val="none" w:sz="0" w:space="0" w:color="auto"/>
                                                                                                                                  </w:divBdr>
                                                                                                                                </w:div>
                                                                                                                                <w:div w:id="1273241844">
                                                                                                                                  <w:marLeft w:val="0"/>
                                                                                                                                  <w:marRight w:val="0"/>
                                                                                                                                  <w:marTop w:val="0"/>
                                                                                                                                  <w:marBottom w:val="0"/>
                                                                                                                                  <w:divBdr>
                                                                                                                                    <w:top w:val="none" w:sz="0" w:space="0" w:color="auto"/>
                                                                                                                                    <w:left w:val="none" w:sz="0" w:space="0" w:color="auto"/>
                                                                                                                                    <w:bottom w:val="none" w:sz="0" w:space="0" w:color="auto"/>
                                                                                                                                    <w:right w:val="none" w:sz="0" w:space="0" w:color="auto"/>
                                                                                                                                  </w:divBdr>
                                                                                                                                </w:div>
                                                                                                                                <w:div w:id="16378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34715">
      <w:bodyDiv w:val="1"/>
      <w:marLeft w:val="0"/>
      <w:marRight w:val="0"/>
      <w:marTop w:val="0"/>
      <w:marBottom w:val="0"/>
      <w:divBdr>
        <w:top w:val="none" w:sz="0" w:space="0" w:color="auto"/>
        <w:left w:val="none" w:sz="0" w:space="0" w:color="auto"/>
        <w:bottom w:val="none" w:sz="0" w:space="0" w:color="auto"/>
        <w:right w:val="none" w:sz="0" w:space="0" w:color="auto"/>
      </w:divBdr>
      <w:divsChild>
        <w:div w:id="389570971">
          <w:marLeft w:val="0"/>
          <w:marRight w:val="0"/>
          <w:marTop w:val="0"/>
          <w:marBottom w:val="0"/>
          <w:divBdr>
            <w:top w:val="none" w:sz="0" w:space="0" w:color="auto"/>
            <w:left w:val="none" w:sz="0" w:space="0" w:color="auto"/>
            <w:bottom w:val="none" w:sz="0" w:space="0" w:color="auto"/>
            <w:right w:val="none" w:sz="0" w:space="0" w:color="auto"/>
          </w:divBdr>
          <w:divsChild>
            <w:div w:id="1463619012">
              <w:marLeft w:val="0"/>
              <w:marRight w:val="0"/>
              <w:marTop w:val="0"/>
              <w:marBottom w:val="0"/>
              <w:divBdr>
                <w:top w:val="none" w:sz="0" w:space="0" w:color="auto"/>
                <w:left w:val="none" w:sz="0" w:space="0" w:color="auto"/>
                <w:bottom w:val="none" w:sz="0" w:space="0" w:color="auto"/>
                <w:right w:val="none" w:sz="0" w:space="0" w:color="auto"/>
              </w:divBdr>
              <w:divsChild>
                <w:div w:id="1293514449">
                  <w:marLeft w:val="0"/>
                  <w:marRight w:val="0"/>
                  <w:marTop w:val="0"/>
                  <w:marBottom w:val="0"/>
                  <w:divBdr>
                    <w:top w:val="none" w:sz="0" w:space="0" w:color="auto"/>
                    <w:left w:val="none" w:sz="0" w:space="0" w:color="auto"/>
                    <w:bottom w:val="none" w:sz="0" w:space="0" w:color="auto"/>
                    <w:right w:val="none" w:sz="0" w:space="0" w:color="auto"/>
                  </w:divBdr>
                  <w:divsChild>
                    <w:div w:id="1686856189">
                      <w:marLeft w:val="0"/>
                      <w:marRight w:val="0"/>
                      <w:marTop w:val="0"/>
                      <w:marBottom w:val="0"/>
                      <w:divBdr>
                        <w:top w:val="none" w:sz="0" w:space="0" w:color="auto"/>
                        <w:left w:val="none" w:sz="0" w:space="0" w:color="auto"/>
                        <w:bottom w:val="none" w:sz="0" w:space="0" w:color="auto"/>
                        <w:right w:val="none" w:sz="0" w:space="0" w:color="auto"/>
                      </w:divBdr>
                      <w:divsChild>
                        <w:div w:id="105934094">
                          <w:marLeft w:val="0"/>
                          <w:marRight w:val="0"/>
                          <w:marTop w:val="0"/>
                          <w:marBottom w:val="0"/>
                          <w:divBdr>
                            <w:top w:val="none" w:sz="0" w:space="0" w:color="auto"/>
                            <w:left w:val="none" w:sz="0" w:space="0" w:color="auto"/>
                            <w:bottom w:val="none" w:sz="0" w:space="0" w:color="auto"/>
                            <w:right w:val="none" w:sz="0" w:space="0" w:color="auto"/>
                          </w:divBdr>
                          <w:divsChild>
                            <w:div w:id="297730085">
                              <w:marLeft w:val="0"/>
                              <w:marRight w:val="0"/>
                              <w:marTop w:val="0"/>
                              <w:marBottom w:val="0"/>
                              <w:divBdr>
                                <w:top w:val="none" w:sz="0" w:space="0" w:color="auto"/>
                                <w:left w:val="none" w:sz="0" w:space="0" w:color="auto"/>
                                <w:bottom w:val="none" w:sz="0" w:space="0" w:color="auto"/>
                                <w:right w:val="none" w:sz="0" w:space="0" w:color="auto"/>
                              </w:divBdr>
                              <w:divsChild>
                                <w:div w:id="1111826538">
                                  <w:marLeft w:val="0"/>
                                  <w:marRight w:val="0"/>
                                  <w:marTop w:val="0"/>
                                  <w:marBottom w:val="0"/>
                                  <w:divBdr>
                                    <w:top w:val="none" w:sz="0" w:space="0" w:color="auto"/>
                                    <w:left w:val="none" w:sz="0" w:space="0" w:color="auto"/>
                                    <w:bottom w:val="none" w:sz="0" w:space="0" w:color="auto"/>
                                    <w:right w:val="none" w:sz="0" w:space="0" w:color="auto"/>
                                  </w:divBdr>
                                  <w:divsChild>
                                    <w:div w:id="1891188685">
                                      <w:marLeft w:val="0"/>
                                      <w:marRight w:val="0"/>
                                      <w:marTop w:val="0"/>
                                      <w:marBottom w:val="0"/>
                                      <w:divBdr>
                                        <w:top w:val="none" w:sz="0" w:space="0" w:color="auto"/>
                                        <w:left w:val="none" w:sz="0" w:space="0" w:color="auto"/>
                                        <w:bottom w:val="none" w:sz="0" w:space="0" w:color="auto"/>
                                        <w:right w:val="none" w:sz="0" w:space="0" w:color="auto"/>
                                      </w:divBdr>
                                      <w:divsChild>
                                        <w:div w:id="2025278933">
                                          <w:marLeft w:val="0"/>
                                          <w:marRight w:val="0"/>
                                          <w:marTop w:val="0"/>
                                          <w:marBottom w:val="0"/>
                                          <w:divBdr>
                                            <w:top w:val="none" w:sz="0" w:space="0" w:color="auto"/>
                                            <w:left w:val="none" w:sz="0" w:space="0" w:color="auto"/>
                                            <w:bottom w:val="none" w:sz="0" w:space="0" w:color="auto"/>
                                            <w:right w:val="none" w:sz="0" w:space="0" w:color="auto"/>
                                          </w:divBdr>
                                          <w:divsChild>
                                            <w:div w:id="990912681">
                                              <w:marLeft w:val="0"/>
                                              <w:marRight w:val="0"/>
                                              <w:marTop w:val="0"/>
                                              <w:marBottom w:val="0"/>
                                              <w:divBdr>
                                                <w:top w:val="none" w:sz="0" w:space="0" w:color="auto"/>
                                                <w:left w:val="none" w:sz="0" w:space="0" w:color="auto"/>
                                                <w:bottom w:val="none" w:sz="0" w:space="0" w:color="auto"/>
                                                <w:right w:val="none" w:sz="0" w:space="0" w:color="auto"/>
                                              </w:divBdr>
                                              <w:divsChild>
                                                <w:div w:id="665985261">
                                                  <w:marLeft w:val="0"/>
                                                  <w:marRight w:val="0"/>
                                                  <w:marTop w:val="0"/>
                                                  <w:marBottom w:val="0"/>
                                                  <w:divBdr>
                                                    <w:top w:val="none" w:sz="0" w:space="0" w:color="auto"/>
                                                    <w:left w:val="none" w:sz="0" w:space="0" w:color="auto"/>
                                                    <w:bottom w:val="none" w:sz="0" w:space="0" w:color="auto"/>
                                                    <w:right w:val="none" w:sz="0" w:space="0" w:color="auto"/>
                                                  </w:divBdr>
                                                  <w:divsChild>
                                                    <w:div w:id="80956048">
                                                      <w:marLeft w:val="0"/>
                                                      <w:marRight w:val="0"/>
                                                      <w:marTop w:val="0"/>
                                                      <w:marBottom w:val="0"/>
                                                      <w:divBdr>
                                                        <w:top w:val="none" w:sz="0" w:space="0" w:color="auto"/>
                                                        <w:left w:val="none" w:sz="0" w:space="0" w:color="auto"/>
                                                        <w:bottom w:val="none" w:sz="0" w:space="0" w:color="auto"/>
                                                        <w:right w:val="none" w:sz="0" w:space="0" w:color="auto"/>
                                                      </w:divBdr>
                                                      <w:divsChild>
                                                        <w:div w:id="214006933">
                                                          <w:marLeft w:val="0"/>
                                                          <w:marRight w:val="0"/>
                                                          <w:marTop w:val="0"/>
                                                          <w:marBottom w:val="0"/>
                                                          <w:divBdr>
                                                            <w:top w:val="none" w:sz="0" w:space="0" w:color="auto"/>
                                                            <w:left w:val="none" w:sz="0" w:space="0" w:color="auto"/>
                                                            <w:bottom w:val="none" w:sz="0" w:space="0" w:color="auto"/>
                                                            <w:right w:val="none" w:sz="0" w:space="0" w:color="auto"/>
                                                          </w:divBdr>
                                                          <w:divsChild>
                                                            <w:div w:id="1792624168">
                                                              <w:marLeft w:val="0"/>
                                                              <w:marRight w:val="0"/>
                                                              <w:marTop w:val="0"/>
                                                              <w:marBottom w:val="0"/>
                                                              <w:divBdr>
                                                                <w:top w:val="none" w:sz="0" w:space="0" w:color="auto"/>
                                                                <w:left w:val="none" w:sz="0" w:space="0" w:color="auto"/>
                                                                <w:bottom w:val="none" w:sz="0" w:space="0" w:color="auto"/>
                                                                <w:right w:val="none" w:sz="0" w:space="0" w:color="auto"/>
                                                              </w:divBdr>
                                                              <w:divsChild>
                                                                <w:div w:id="923344534">
                                                                  <w:marLeft w:val="405"/>
                                                                  <w:marRight w:val="0"/>
                                                                  <w:marTop w:val="0"/>
                                                                  <w:marBottom w:val="0"/>
                                                                  <w:divBdr>
                                                                    <w:top w:val="none" w:sz="0" w:space="0" w:color="auto"/>
                                                                    <w:left w:val="none" w:sz="0" w:space="0" w:color="auto"/>
                                                                    <w:bottom w:val="none" w:sz="0" w:space="0" w:color="auto"/>
                                                                    <w:right w:val="none" w:sz="0" w:space="0" w:color="auto"/>
                                                                  </w:divBdr>
                                                                  <w:divsChild>
                                                                    <w:div w:id="2022196600">
                                                                      <w:marLeft w:val="0"/>
                                                                      <w:marRight w:val="0"/>
                                                                      <w:marTop w:val="0"/>
                                                                      <w:marBottom w:val="0"/>
                                                                      <w:divBdr>
                                                                        <w:top w:val="none" w:sz="0" w:space="0" w:color="auto"/>
                                                                        <w:left w:val="none" w:sz="0" w:space="0" w:color="auto"/>
                                                                        <w:bottom w:val="none" w:sz="0" w:space="0" w:color="auto"/>
                                                                        <w:right w:val="none" w:sz="0" w:space="0" w:color="auto"/>
                                                                      </w:divBdr>
                                                                      <w:divsChild>
                                                                        <w:div w:id="371467693">
                                                                          <w:marLeft w:val="0"/>
                                                                          <w:marRight w:val="0"/>
                                                                          <w:marTop w:val="0"/>
                                                                          <w:marBottom w:val="0"/>
                                                                          <w:divBdr>
                                                                            <w:top w:val="none" w:sz="0" w:space="0" w:color="auto"/>
                                                                            <w:left w:val="none" w:sz="0" w:space="0" w:color="auto"/>
                                                                            <w:bottom w:val="none" w:sz="0" w:space="0" w:color="auto"/>
                                                                            <w:right w:val="none" w:sz="0" w:space="0" w:color="auto"/>
                                                                          </w:divBdr>
                                                                          <w:divsChild>
                                                                            <w:div w:id="1917278341">
                                                                              <w:marLeft w:val="0"/>
                                                                              <w:marRight w:val="0"/>
                                                                              <w:marTop w:val="0"/>
                                                                              <w:marBottom w:val="0"/>
                                                                              <w:divBdr>
                                                                                <w:top w:val="none" w:sz="0" w:space="0" w:color="auto"/>
                                                                                <w:left w:val="none" w:sz="0" w:space="0" w:color="auto"/>
                                                                                <w:bottom w:val="none" w:sz="0" w:space="0" w:color="auto"/>
                                                                                <w:right w:val="none" w:sz="0" w:space="0" w:color="auto"/>
                                                                              </w:divBdr>
                                                                              <w:divsChild>
                                                                                <w:div w:id="629626449">
                                                                                  <w:marLeft w:val="0"/>
                                                                                  <w:marRight w:val="0"/>
                                                                                  <w:marTop w:val="0"/>
                                                                                  <w:marBottom w:val="0"/>
                                                                                  <w:divBdr>
                                                                                    <w:top w:val="none" w:sz="0" w:space="0" w:color="auto"/>
                                                                                    <w:left w:val="none" w:sz="0" w:space="0" w:color="auto"/>
                                                                                    <w:bottom w:val="none" w:sz="0" w:space="0" w:color="auto"/>
                                                                                    <w:right w:val="none" w:sz="0" w:space="0" w:color="auto"/>
                                                                                  </w:divBdr>
                                                                                  <w:divsChild>
                                                                                    <w:div w:id="123474242">
                                                                                      <w:marLeft w:val="900"/>
                                                                                      <w:marRight w:val="0"/>
                                                                                      <w:marTop w:val="30"/>
                                                                                      <w:marBottom w:val="0"/>
                                                                                      <w:divBdr>
                                                                                        <w:top w:val="none" w:sz="0" w:space="0" w:color="auto"/>
                                                                                        <w:left w:val="none" w:sz="0" w:space="0" w:color="auto"/>
                                                                                        <w:bottom w:val="none" w:sz="0" w:space="0" w:color="auto"/>
                                                                                        <w:right w:val="none" w:sz="0" w:space="0" w:color="auto"/>
                                                                                      </w:divBdr>
                                                                                      <w:divsChild>
                                                                                        <w:div w:id="1243296141">
                                                                                          <w:marLeft w:val="0"/>
                                                                                          <w:marRight w:val="0"/>
                                                                                          <w:marTop w:val="30"/>
                                                                                          <w:marBottom w:val="0"/>
                                                                                          <w:divBdr>
                                                                                            <w:top w:val="none" w:sz="0" w:space="0" w:color="auto"/>
                                                                                            <w:left w:val="none" w:sz="0" w:space="0" w:color="auto"/>
                                                                                            <w:bottom w:val="single" w:sz="6" w:space="15" w:color="auto"/>
                                                                                            <w:right w:val="none" w:sz="0" w:space="0" w:color="auto"/>
                                                                                          </w:divBdr>
                                                                                          <w:divsChild>
                                                                                            <w:div w:id="1102919993">
                                                                                              <w:marLeft w:val="1200"/>
                                                                                              <w:marRight w:val="0"/>
                                                                                              <w:marTop w:val="180"/>
                                                                                              <w:marBottom w:val="0"/>
                                                                                              <w:divBdr>
                                                                                                <w:top w:val="none" w:sz="0" w:space="0" w:color="auto"/>
                                                                                                <w:left w:val="none" w:sz="0" w:space="0" w:color="auto"/>
                                                                                                <w:bottom w:val="none" w:sz="0" w:space="0" w:color="auto"/>
                                                                                                <w:right w:val="none" w:sz="0" w:space="0" w:color="auto"/>
                                                                                              </w:divBdr>
                                                                                              <w:divsChild>
                                                                                                <w:div w:id="1791168645">
                                                                                                  <w:marLeft w:val="0"/>
                                                                                                  <w:marRight w:val="0"/>
                                                                                                  <w:marTop w:val="0"/>
                                                                                                  <w:marBottom w:val="0"/>
                                                                                                  <w:divBdr>
                                                                                                    <w:top w:val="none" w:sz="0" w:space="0" w:color="auto"/>
                                                                                                    <w:left w:val="none" w:sz="0" w:space="0" w:color="auto"/>
                                                                                                    <w:bottom w:val="none" w:sz="0" w:space="0" w:color="auto"/>
                                                                                                    <w:right w:val="none" w:sz="0" w:space="0" w:color="auto"/>
                                                                                                  </w:divBdr>
                                                                                                  <w:divsChild>
                                                                                                    <w:div w:id="1008095390">
                                                                                                      <w:marLeft w:val="0"/>
                                                                                                      <w:marRight w:val="0"/>
                                                                                                      <w:marTop w:val="30"/>
                                                                                                      <w:marBottom w:val="0"/>
                                                                                                      <w:divBdr>
                                                                                                        <w:top w:val="none" w:sz="0" w:space="0" w:color="auto"/>
                                                                                                        <w:left w:val="none" w:sz="0" w:space="0" w:color="auto"/>
                                                                                                        <w:bottom w:val="none" w:sz="0" w:space="0" w:color="auto"/>
                                                                                                        <w:right w:val="none" w:sz="0" w:space="0" w:color="auto"/>
                                                                                                      </w:divBdr>
                                                                                                      <w:divsChild>
                                                                                                        <w:div w:id="688877164">
                                                                                                          <w:marLeft w:val="0"/>
                                                                                                          <w:marRight w:val="0"/>
                                                                                                          <w:marTop w:val="0"/>
                                                                                                          <w:marBottom w:val="0"/>
                                                                                                          <w:divBdr>
                                                                                                            <w:top w:val="none" w:sz="0" w:space="0" w:color="auto"/>
                                                                                                            <w:left w:val="none" w:sz="0" w:space="0" w:color="auto"/>
                                                                                                            <w:bottom w:val="none" w:sz="0" w:space="0" w:color="auto"/>
                                                                                                            <w:right w:val="none" w:sz="0" w:space="0" w:color="auto"/>
                                                                                                          </w:divBdr>
                                                                                                          <w:divsChild>
                                                                                                            <w:div w:id="2006977404">
                                                                                                              <w:marLeft w:val="0"/>
                                                                                                              <w:marRight w:val="0"/>
                                                                                                              <w:marTop w:val="15"/>
                                                                                                              <w:marBottom w:val="0"/>
                                                                                                              <w:divBdr>
                                                                                                                <w:top w:val="none" w:sz="0" w:space="0" w:color="auto"/>
                                                                                                                <w:left w:val="none" w:sz="0" w:space="0" w:color="auto"/>
                                                                                                                <w:bottom w:val="none" w:sz="0" w:space="0" w:color="auto"/>
                                                                                                                <w:right w:val="none" w:sz="0" w:space="0" w:color="auto"/>
                                                                                                              </w:divBdr>
                                                                                                              <w:divsChild>
                                                                                                                <w:div w:id="617300830">
                                                                                                                  <w:marLeft w:val="0"/>
                                                                                                                  <w:marRight w:val="0"/>
                                                                                                                  <w:marTop w:val="0"/>
                                                                                                                  <w:marBottom w:val="0"/>
                                                                                                                  <w:divBdr>
                                                                                                                    <w:top w:val="none" w:sz="0" w:space="0" w:color="auto"/>
                                                                                                                    <w:left w:val="none" w:sz="0" w:space="0" w:color="auto"/>
                                                                                                                    <w:bottom w:val="none" w:sz="0" w:space="0" w:color="auto"/>
                                                                                                                    <w:right w:val="none" w:sz="0" w:space="0" w:color="auto"/>
                                                                                                                  </w:divBdr>
                                                                                                                  <w:divsChild>
                                                                                                                    <w:div w:id="528570759">
                                                                                                                      <w:marLeft w:val="0"/>
                                                                                                                      <w:marRight w:val="0"/>
                                                                                                                      <w:marTop w:val="0"/>
                                                                                                                      <w:marBottom w:val="0"/>
                                                                                                                      <w:divBdr>
                                                                                                                        <w:top w:val="none" w:sz="0" w:space="0" w:color="auto"/>
                                                                                                                        <w:left w:val="none" w:sz="0" w:space="0" w:color="auto"/>
                                                                                                                        <w:bottom w:val="none" w:sz="0" w:space="0" w:color="auto"/>
                                                                                                                        <w:right w:val="none" w:sz="0" w:space="0" w:color="auto"/>
                                                                                                                      </w:divBdr>
                                                                                                                      <w:divsChild>
                                                                                                                        <w:div w:id="1803310223">
                                                                                                                          <w:marLeft w:val="0"/>
                                                                                                                          <w:marRight w:val="0"/>
                                                                                                                          <w:marTop w:val="0"/>
                                                                                                                          <w:marBottom w:val="0"/>
                                                                                                                          <w:divBdr>
                                                                                                                            <w:top w:val="none" w:sz="0" w:space="0" w:color="auto"/>
                                                                                                                            <w:left w:val="none" w:sz="0" w:space="0" w:color="auto"/>
                                                                                                                            <w:bottom w:val="none" w:sz="0" w:space="0" w:color="auto"/>
                                                                                                                            <w:right w:val="none" w:sz="0" w:space="0" w:color="auto"/>
                                                                                                                          </w:divBdr>
                                                                                                                          <w:divsChild>
                                                                                                                            <w:div w:id="1151212705">
                                                                                                                              <w:marLeft w:val="0"/>
                                                                                                                              <w:marRight w:val="0"/>
                                                                                                                              <w:marTop w:val="0"/>
                                                                                                                              <w:marBottom w:val="0"/>
                                                                                                                              <w:divBdr>
                                                                                                                                <w:top w:val="none" w:sz="0" w:space="0" w:color="auto"/>
                                                                                                                                <w:left w:val="none" w:sz="0" w:space="0" w:color="auto"/>
                                                                                                                                <w:bottom w:val="none" w:sz="0" w:space="0" w:color="auto"/>
                                                                                                                                <w:right w:val="none" w:sz="0" w:space="0" w:color="auto"/>
                                                                                                                              </w:divBdr>
                                                                                                                            </w:div>
                                                                                                                            <w:div w:id="1240098491">
                                                                                                                              <w:marLeft w:val="0"/>
                                                                                                                              <w:marRight w:val="0"/>
                                                                                                                              <w:marTop w:val="0"/>
                                                                                                                              <w:marBottom w:val="0"/>
                                                                                                                              <w:divBdr>
                                                                                                                                <w:top w:val="none" w:sz="0" w:space="0" w:color="auto"/>
                                                                                                                                <w:left w:val="none" w:sz="0" w:space="0" w:color="auto"/>
                                                                                                                                <w:bottom w:val="none" w:sz="0" w:space="0" w:color="auto"/>
                                                                                                                                <w:right w:val="none" w:sz="0" w:space="0" w:color="auto"/>
                                                                                                                              </w:divBdr>
                                                                                                                            </w:div>
                                                                                                                            <w:div w:id="1728918503">
                                                                                                                              <w:marLeft w:val="0"/>
                                                                                                                              <w:marRight w:val="0"/>
                                                                                                                              <w:marTop w:val="0"/>
                                                                                                                              <w:marBottom w:val="0"/>
                                                                                                                              <w:divBdr>
                                                                                                                                <w:top w:val="none" w:sz="0" w:space="0" w:color="auto"/>
                                                                                                                                <w:left w:val="none" w:sz="0" w:space="0" w:color="auto"/>
                                                                                                                                <w:bottom w:val="none" w:sz="0" w:space="0" w:color="auto"/>
                                                                                                                                <w:right w:val="none" w:sz="0" w:space="0" w:color="auto"/>
                                                                                                                              </w:divBdr>
                                                                                                                            </w:div>
                                                                                                                            <w:div w:id="19528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538840">
      <w:bodyDiv w:val="1"/>
      <w:marLeft w:val="0"/>
      <w:marRight w:val="0"/>
      <w:marTop w:val="0"/>
      <w:marBottom w:val="0"/>
      <w:divBdr>
        <w:top w:val="none" w:sz="0" w:space="0" w:color="auto"/>
        <w:left w:val="none" w:sz="0" w:space="0" w:color="auto"/>
        <w:bottom w:val="none" w:sz="0" w:space="0" w:color="auto"/>
        <w:right w:val="none" w:sz="0" w:space="0" w:color="auto"/>
      </w:divBdr>
    </w:div>
    <w:div w:id="830566897">
      <w:bodyDiv w:val="1"/>
      <w:marLeft w:val="0"/>
      <w:marRight w:val="0"/>
      <w:marTop w:val="0"/>
      <w:marBottom w:val="0"/>
      <w:divBdr>
        <w:top w:val="none" w:sz="0" w:space="0" w:color="auto"/>
        <w:left w:val="none" w:sz="0" w:space="0" w:color="auto"/>
        <w:bottom w:val="none" w:sz="0" w:space="0" w:color="auto"/>
        <w:right w:val="none" w:sz="0" w:space="0" w:color="auto"/>
      </w:divBdr>
    </w:div>
    <w:div w:id="876698840">
      <w:bodyDiv w:val="1"/>
      <w:marLeft w:val="0"/>
      <w:marRight w:val="0"/>
      <w:marTop w:val="0"/>
      <w:marBottom w:val="0"/>
      <w:divBdr>
        <w:top w:val="none" w:sz="0" w:space="0" w:color="auto"/>
        <w:left w:val="none" w:sz="0" w:space="0" w:color="auto"/>
        <w:bottom w:val="none" w:sz="0" w:space="0" w:color="auto"/>
        <w:right w:val="none" w:sz="0" w:space="0" w:color="auto"/>
      </w:divBdr>
    </w:div>
    <w:div w:id="1226141862">
      <w:bodyDiv w:val="1"/>
      <w:marLeft w:val="0"/>
      <w:marRight w:val="0"/>
      <w:marTop w:val="0"/>
      <w:marBottom w:val="0"/>
      <w:divBdr>
        <w:top w:val="none" w:sz="0" w:space="0" w:color="auto"/>
        <w:left w:val="none" w:sz="0" w:space="0" w:color="auto"/>
        <w:bottom w:val="none" w:sz="0" w:space="0" w:color="auto"/>
        <w:right w:val="none" w:sz="0" w:space="0" w:color="auto"/>
      </w:divBdr>
    </w:div>
    <w:div w:id="1242183591">
      <w:bodyDiv w:val="1"/>
      <w:marLeft w:val="0"/>
      <w:marRight w:val="0"/>
      <w:marTop w:val="0"/>
      <w:marBottom w:val="0"/>
      <w:divBdr>
        <w:top w:val="none" w:sz="0" w:space="0" w:color="auto"/>
        <w:left w:val="none" w:sz="0" w:space="0" w:color="auto"/>
        <w:bottom w:val="none" w:sz="0" w:space="0" w:color="auto"/>
        <w:right w:val="none" w:sz="0" w:space="0" w:color="auto"/>
      </w:divBdr>
    </w:div>
    <w:div w:id="1468166131">
      <w:bodyDiv w:val="1"/>
      <w:marLeft w:val="0"/>
      <w:marRight w:val="0"/>
      <w:marTop w:val="0"/>
      <w:marBottom w:val="0"/>
      <w:divBdr>
        <w:top w:val="none" w:sz="0" w:space="0" w:color="auto"/>
        <w:left w:val="none" w:sz="0" w:space="0" w:color="auto"/>
        <w:bottom w:val="none" w:sz="0" w:space="0" w:color="auto"/>
        <w:right w:val="none" w:sz="0" w:space="0" w:color="auto"/>
      </w:divBdr>
      <w:divsChild>
        <w:div w:id="1437797999">
          <w:marLeft w:val="0"/>
          <w:marRight w:val="0"/>
          <w:marTop w:val="0"/>
          <w:marBottom w:val="0"/>
          <w:divBdr>
            <w:top w:val="none" w:sz="0" w:space="0" w:color="auto"/>
            <w:left w:val="none" w:sz="0" w:space="0" w:color="auto"/>
            <w:bottom w:val="none" w:sz="0" w:space="0" w:color="auto"/>
            <w:right w:val="none" w:sz="0" w:space="0" w:color="auto"/>
          </w:divBdr>
          <w:divsChild>
            <w:div w:id="1915964553">
              <w:marLeft w:val="0"/>
              <w:marRight w:val="0"/>
              <w:marTop w:val="0"/>
              <w:marBottom w:val="0"/>
              <w:divBdr>
                <w:top w:val="none" w:sz="0" w:space="0" w:color="auto"/>
                <w:left w:val="none" w:sz="0" w:space="0" w:color="auto"/>
                <w:bottom w:val="none" w:sz="0" w:space="0" w:color="auto"/>
                <w:right w:val="none" w:sz="0" w:space="0" w:color="auto"/>
              </w:divBdr>
              <w:divsChild>
                <w:div w:id="786199860">
                  <w:marLeft w:val="0"/>
                  <w:marRight w:val="0"/>
                  <w:marTop w:val="0"/>
                  <w:marBottom w:val="0"/>
                  <w:divBdr>
                    <w:top w:val="none" w:sz="0" w:space="0" w:color="auto"/>
                    <w:left w:val="none" w:sz="0" w:space="0" w:color="auto"/>
                    <w:bottom w:val="none" w:sz="0" w:space="0" w:color="auto"/>
                    <w:right w:val="none" w:sz="0" w:space="0" w:color="auto"/>
                  </w:divBdr>
                  <w:divsChild>
                    <w:div w:id="386493679">
                      <w:marLeft w:val="0"/>
                      <w:marRight w:val="0"/>
                      <w:marTop w:val="0"/>
                      <w:marBottom w:val="0"/>
                      <w:divBdr>
                        <w:top w:val="none" w:sz="0" w:space="0" w:color="auto"/>
                        <w:left w:val="none" w:sz="0" w:space="0" w:color="auto"/>
                        <w:bottom w:val="none" w:sz="0" w:space="0" w:color="auto"/>
                        <w:right w:val="none" w:sz="0" w:space="0" w:color="auto"/>
                      </w:divBdr>
                      <w:divsChild>
                        <w:div w:id="407849559">
                          <w:marLeft w:val="0"/>
                          <w:marRight w:val="0"/>
                          <w:marTop w:val="0"/>
                          <w:marBottom w:val="0"/>
                          <w:divBdr>
                            <w:top w:val="none" w:sz="0" w:space="0" w:color="auto"/>
                            <w:left w:val="none" w:sz="0" w:space="0" w:color="auto"/>
                            <w:bottom w:val="none" w:sz="0" w:space="0" w:color="auto"/>
                            <w:right w:val="none" w:sz="0" w:space="0" w:color="auto"/>
                          </w:divBdr>
                          <w:divsChild>
                            <w:div w:id="370300234">
                              <w:marLeft w:val="0"/>
                              <w:marRight w:val="0"/>
                              <w:marTop w:val="0"/>
                              <w:marBottom w:val="0"/>
                              <w:divBdr>
                                <w:top w:val="none" w:sz="0" w:space="0" w:color="auto"/>
                                <w:left w:val="none" w:sz="0" w:space="0" w:color="auto"/>
                                <w:bottom w:val="none" w:sz="0" w:space="0" w:color="auto"/>
                                <w:right w:val="none" w:sz="0" w:space="0" w:color="auto"/>
                              </w:divBdr>
                              <w:divsChild>
                                <w:div w:id="1105151809">
                                  <w:marLeft w:val="0"/>
                                  <w:marRight w:val="0"/>
                                  <w:marTop w:val="0"/>
                                  <w:marBottom w:val="0"/>
                                  <w:divBdr>
                                    <w:top w:val="none" w:sz="0" w:space="0" w:color="auto"/>
                                    <w:left w:val="none" w:sz="0" w:space="0" w:color="auto"/>
                                    <w:bottom w:val="none" w:sz="0" w:space="0" w:color="auto"/>
                                    <w:right w:val="none" w:sz="0" w:space="0" w:color="auto"/>
                                  </w:divBdr>
                                  <w:divsChild>
                                    <w:div w:id="964703421">
                                      <w:marLeft w:val="0"/>
                                      <w:marRight w:val="0"/>
                                      <w:marTop w:val="0"/>
                                      <w:marBottom w:val="0"/>
                                      <w:divBdr>
                                        <w:top w:val="none" w:sz="0" w:space="0" w:color="auto"/>
                                        <w:left w:val="none" w:sz="0" w:space="0" w:color="auto"/>
                                        <w:bottom w:val="none" w:sz="0" w:space="0" w:color="auto"/>
                                        <w:right w:val="none" w:sz="0" w:space="0" w:color="auto"/>
                                      </w:divBdr>
                                      <w:divsChild>
                                        <w:div w:id="2137795271">
                                          <w:marLeft w:val="0"/>
                                          <w:marRight w:val="0"/>
                                          <w:marTop w:val="0"/>
                                          <w:marBottom w:val="0"/>
                                          <w:divBdr>
                                            <w:top w:val="none" w:sz="0" w:space="0" w:color="auto"/>
                                            <w:left w:val="none" w:sz="0" w:space="0" w:color="auto"/>
                                            <w:bottom w:val="none" w:sz="0" w:space="0" w:color="auto"/>
                                            <w:right w:val="none" w:sz="0" w:space="0" w:color="auto"/>
                                          </w:divBdr>
                                          <w:divsChild>
                                            <w:div w:id="971904118">
                                              <w:marLeft w:val="0"/>
                                              <w:marRight w:val="0"/>
                                              <w:marTop w:val="0"/>
                                              <w:marBottom w:val="0"/>
                                              <w:divBdr>
                                                <w:top w:val="none" w:sz="0" w:space="0" w:color="auto"/>
                                                <w:left w:val="none" w:sz="0" w:space="0" w:color="auto"/>
                                                <w:bottom w:val="none" w:sz="0" w:space="0" w:color="auto"/>
                                                <w:right w:val="none" w:sz="0" w:space="0" w:color="auto"/>
                                              </w:divBdr>
                                              <w:divsChild>
                                                <w:div w:id="1945722141">
                                                  <w:marLeft w:val="0"/>
                                                  <w:marRight w:val="0"/>
                                                  <w:marTop w:val="0"/>
                                                  <w:marBottom w:val="0"/>
                                                  <w:divBdr>
                                                    <w:top w:val="none" w:sz="0" w:space="0" w:color="auto"/>
                                                    <w:left w:val="none" w:sz="0" w:space="0" w:color="auto"/>
                                                    <w:bottom w:val="none" w:sz="0" w:space="0" w:color="auto"/>
                                                    <w:right w:val="none" w:sz="0" w:space="0" w:color="auto"/>
                                                  </w:divBdr>
                                                  <w:divsChild>
                                                    <w:div w:id="1871071130">
                                                      <w:marLeft w:val="0"/>
                                                      <w:marRight w:val="0"/>
                                                      <w:marTop w:val="0"/>
                                                      <w:marBottom w:val="0"/>
                                                      <w:divBdr>
                                                        <w:top w:val="none" w:sz="0" w:space="0" w:color="auto"/>
                                                        <w:left w:val="none" w:sz="0" w:space="0" w:color="auto"/>
                                                        <w:bottom w:val="none" w:sz="0" w:space="0" w:color="auto"/>
                                                        <w:right w:val="none" w:sz="0" w:space="0" w:color="auto"/>
                                                      </w:divBdr>
                                                      <w:divsChild>
                                                        <w:div w:id="1535462144">
                                                          <w:marLeft w:val="0"/>
                                                          <w:marRight w:val="0"/>
                                                          <w:marTop w:val="0"/>
                                                          <w:marBottom w:val="0"/>
                                                          <w:divBdr>
                                                            <w:top w:val="none" w:sz="0" w:space="0" w:color="auto"/>
                                                            <w:left w:val="none" w:sz="0" w:space="0" w:color="auto"/>
                                                            <w:bottom w:val="none" w:sz="0" w:space="0" w:color="auto"/>
                                                            <w:right w:val="none" w:sz="0" w:space="0" w:color="auto"/>
                                                          </w:divBdr>
                                                          <w:divsChild>
                                                            <w:div w:id="793913613">
                                                              <w:marLeft w:val="0"/>
                                                              <w:marRight w:val="0"/>
                                                              <w:marTop w:val="0"/>
                                                              <w:marBottom w:val="0"/>
                                                              <w:divBdr>
                                                                <w:top w:val="none" w:sz="0" w:space="0" w:color="auto"/>
                                                                <w:left w:val="none" w:sz="0" w:space="0" w:color="auto"/>
                                                                <w:bottom w:val="none" w:sz="0" w:space="0" w:color="auto"/>
                                                                <w:right w:val="none" w:sz="0" w:space="0" w:color="auto"/>
                                                              </w:divBdr>
                                                              <w:divsChild>
                                                                <w:div w:id="567149933">
                                                                  <w:marLeft w:val="405"/>
                                                                  <w:marRight w:val="0"/>
                                                                  <w:marTop w:val="0"/>
                                                                  <w:marBottom w:val="0"/>
                                                                  <w:divBdr>
                                                                    <w:top w:val="none" w:sz="0" w:space="0" w:color="auto"/>
                                                                    <w:left w:val="none" w:sz="0" w:space="0" w:color="auto"/>
                                                                    <w:bottom w:val="none" w:sz="0" w:space="0" w:color="auto"/>
                                                                    <w:right w:val="none" w:sz="0" w:space="0" w:color="auto"/>
                                                                  </w:divBdr>
                                                                  <w:divsChild>
                                                                    <w:div w:id="1739743810">
                                                                      <w:marLeft w:val="0"/>
                                                                      <w:marRight w:val="0"/>
                                                                      <w:marTop w:val="0"/>
                                                                      <w:marBottom w:val="0"/>
                                                                      <w:divBdr>
                                                                        <w:top w:val="none" w:sz="0" w:space="0" w:color="auto"/>
                                                                        <w:left w:val="none" w:sz="0" w:space="0" w:color="auto"/>
                                                                        <w:bottom w:val="none" w:sz="0" w:space="0" w:color="auto"/>
                                                                        <w:right w:val="none" w:sz="0" w:space="0" w:color="auto"/>
                                                                      </w:divBdr>
                                                                      <w:divsChild>
                                                                        <w:div w:id="58095607">
                                                                          <w:marLeft w:val="0"/>
                                                                          <w:marRight w:val="0"/>
                                                                          <w:marTop w:val="0"/>
                                                                          <w:marBottom w:val="0"/>
                                                                          <w:divBdr>
                                                                            <w:top w:val="none" w:sz="0" w:space="0" w:color="auto"/>
                                                                            <w:left w:val="none" w:sz="0" w:space="0" w:color="auto"/>
                                                                            <w:bottom w:val="none" w:sz="0" w:space="0" w:color="auto"/>
                                                                            <w:right w:val="none" w:sz="0" w:space="0" w:color="auto"/>
                                                                          </w:divBdr>
                                                                          <w:divsChild>
                                                                            <w:div w:id="1659265057">
                                                                              <w:marLeft w:val="0"/>
                                                                              <w:marRight w:val="0"/>
                                                                              <w:marTop w:val="0"/>
                                                                              <w:marBottom w:val="0"/>
                                                                              <w:divBdr>
                                                                                <w:top w:val="none" w:sz="0" w:space="0" w:color="auto"/>
                                                                                <w:left w:val="none" w:sz="0" w:space="0" w:color="auto"/>
                                                                                <w:bottom w:val="none" w:sz="0" w:space="0" w:color="auto"/>
                                                                                <w:right w:val="none" w:sz="0" w:space="0" w:color="auto"/>
                                                                              </w:divBdr>
                                                                              <w:divsChild>
                                                                                <w:div w:id="1114137032">
                                                                                  <w:marLeft w:val="0"/>
                                                                                  <w:marRight w:val="0"/>
                                                                                  <w:marTop w:val="0"/>
                                                                                  <w:marBottom w:val="0"/>
                                                                                  <w:divBdr>
                                                                                    <w:top w:val="none" w:sz="0" w:space="0" w:color="auto"/>
                                                                                    <w:left w:val="none" w:sz="0" w:space="0" w:color="auto"/>
                                                                                    <w:bottom w:val="none" w:sz="0" w:space="0" w:color="auto"/>
                                                                                    <w:right w:val="none" w:sz="0" w:space="0" w:color="auto"/>
                                                                                  </w:divBdr>
                                                                                  <w:divsChild>
                                                                                    <w:div w:id="473253050">
                                                                                      <w:marLeft w:val="900"/>
                                                                                      <w:marRight w:val="0"/>
                                                                                      <w:marTop w:val="30"/>
                                                                                      <w:marBottom w:val="0"/>
                                                                                      <w:divBdr>
                                                                                        <w:top w:val="none" w:sz="0" w:space="0" w:color="auto"/>
                                                                                        <w:left w:val="none" w:sz="0" w:space="0" w:color="auto"/>
                                                                                        <w:bottom w:val="none" w:sz="0" w:space="0" w:color="auto"/>
                                                                                        <w:right w:val="none" w:sz="0" w:space="0" w:color="auto"/>
                                                                                      </w:divBdr>
                                                                                      <w:divsChild>
                                                                                        <w:div w:id="2034576424">
                                                                                          <w:marLeft w:val="0"/>
                                                                                          <w:marRight w:val="0"/>
                                                                                          <w:marTop w:val="30"/>
                                                                                          <w:marBottom w:val="0"/>
                                                                                          <w:divBdr>
                                                                                            <w:top w:val="none" w:sz="0" w:space="0" w:color="auto"/>
                                                                                            <w:left w:val="none" w:sz="0" w:space="0" w:color="auto"/>
                                                                                            <w:bottom w:val="single" w:sz="6" w:space="15" w:color="auto"/>
                                                                                            <w:right w:val="none" w:sz="0" w:space="0" w:color="auto"/>
                                                                                          </w:divBdr>
                                                                                          <w:divsChild>
                                                                                            <w:div w:id="741414803">
                                                                                              <w:marLeft w:val="1200"/>
                                                                                              <w:marRight w:val="0"/>
                                                                                              <w:marTop w:val="180"/>
                                                                                              <w:marBottom w:val="0"/>
                                                                                              <w:divBdr>
                                                                                                <w:top w:val="none" w:sz="0" w:space="0" w:color="auto"/>
                                                                                                <w:left w:val="none" w:sz="0" w:space="0" w:color="auto"/>
                                                                                                <w:bottom w:val="none" w:sz="0" w:space="0" w:color="auto"/>
                                                                                                <w:right w:val="none" w:sz="0" w:space="0" w:color="auto"/>
                                                                                              </w:divBdr>
                                                                                              <w:divsChild>
                                                                                                <w:div w:id="616907832">
                                                                                                  <w:marLeft w:val="0"/>
                                                                                                  <w:marRight w:val="0"/>
                                                                                                  <w:marTop w:val="0"/>
                                                                                                  <w:marBottom w:val="0"/>
                                                                                                  <w:divBdr>
                                                                                                    <w:top w:val="none" w:sz="0" w:space="0" w:color="auto"/>
                                                                                                    <w:left w:val="none" w:sz="0" w:space="0" w:color="auto"/>
                                                                                                    <w:bottom w:val="none" w:sz="0" w:space="0" w:color="auto"/>
                                                                                                    <w:right w:val="none" w:sz="0" w:space="0" w:color="auto"/>
                                                                                                  </w:divBdr>
                                                                                                  <w:divsChild>
                                                                                                    <w:div w:id="1632639002">
                                                                                                      <w:marLeft w:val="0"/>
                                                                                                      <w:marRight w:val="0"/>
                                                                                                      <w:marTop w:val="30"/>
                                                                                                      <w:marBottom w:val="0"/>
                                                                                                      <w:divBdr>
                                                                                                        <w:top w:val="none" w:sz="0" w:space="0" w:color="auto"/>
                                                                                                        <w:left w:val="none" w:sz="0" w:space="0" w:color="auto"/>
                                                                                                        <w:bottom w:val="none" w:sz="0" w:space="0" w:color="auto"/>
                                                                                                        <w:right w:val="none" w:sz="0" w:space="0" w:color="auto"/>
                                                                                                      </w:divBdr>
                                                                                                      <w:divsChild>
                                                                                                        <w:div w:id="1571578262">
                                                                                                          <w:marLeft w:val="0"/>
                                                                                                          <w:marRight w:val="0"/>
                                                                                                          <w:marTop w:val="0"/>
                                                                                                          <w:marBottom w:val="0"/>
                                                                                                          <w:divBdr>
                                                                                                            <w:top w:val="none" w:sz="0" w:space="0" w:color="auto"/>
                                                                                                            <w:left w:val="none" w:sz="0" w:space="0" w:color="auto"/>
                                                                                                            <w:bottom w:val="none" w:sz="0" w:space="0" w:color="auto"/>
                                                                                                            <w:right w:val="none" w:sz="0" w:space="0" w:color="auto"/>
                                                                                                          </w:divBdr>
                                                                                                          <w:divsChild>
                                                                                                            <w:div w:id="293340523">
                                                                                                              <w:marLeft w:val="0"/>
                                                                                                              <w:marRight w:val="0"/>
                                                                                                              <w:marTop w:val="15"/>
                                                                                                              <w:marBottom w:val="0"/>
                                                                                                              <w:divBdr>
                                                                                                                <w:top w:val="none" w:sz="0" w:space="0" w:color="auto"/>
                                                                                                                <w:left w:val="none" w:sz="0" w:space="0" w:color="auto"/>
                                                                                                                <w:bottom w:val="none" w:sz="0" w:space="0" w:color="auto"/>
                                                                                                                <w:right w:val="none" w:sz="0" w:space="0" w:color="auto"/>
                                                                                                              </w:divBdr>
                                                                                                              <w:divsChild>
                                                                                                                <w:div w:id="1125732218">
                                                                                                                  <w:marLeft w:val="0"/>
                                                                                                                  <w:marRight w:val="0"/>
                                                                                                                  <w:marTop w:val="0"/>
                                                                                                                  <w:marBottom w:val="0"/>
                                                                                                                  <w:divBdr>
                                                                                                                    <w:top w:val="none" w:sz="0" w:space="0" w:color="auto"/>
                                                                                                                    <w:left w:val="none" w:sz="0" w:space="0" w:color="auto"/>
                                                                                                                    <w:bottom w:val="none" w:sz="0" w:space="0" w:color="auto"/>
                                                                                                                    <w:right w:val="none" w:sz="0" w:space="0" w:color="auto"/>
                                                                                                                  </w:divBdr>
                                                                                                                  <w:divsChild>
                                                                                                                    <w:div w:id="1075125962">
                                                                                                                      <w:marLeft w:val="0"/>
                                                                                                                      <w:marRight w:val="0"/>
                                                                                                                      <w:marTop w:val="0"/>
                                                                                                                      <w:marBottom w:val="0"/>
                                                                                                                      <w:divBdr>
                                                                                                                        <w:top w:val="none" w:sz="0" w:space="0" w:color="auto"/>
                                                                                                                        <w:left w:val="none" w:sz="0" w:space="0" w:color="auto"/>
                                                                                                                        <w:bottom w:val="none" w:sz="0" w:space="0" w:color="auto"/>
                                                                                                                        <w:right w:val="none" w:sz="0" w:space="0" w:color="auto"/>
                                                                                                                      </w:divBdr>
                                                                                                                      <w:divsChild>
                                                                                                                        <w:div w:id="1372223798">
                                                                                                                          <w:marLeft w:val="0"/>
                                                                                                                          <w:marRight w:val="0"/>
                                                                                                                          <w:marTop w:val="0"/>
                                                                                                                          <w:marBottom w:val="0"/>
                                                                                                                          <w:divBdr>
                                                                                                                            <w:top w:val="none" w:sz="0" w:space="0" w:color="auto"/>
                                                                                                                            <w:left w:val="none" w:sz="0" w:space="0" w:color="auto"/>
                                                                                                                            <w:bottom w:val="none" w:sz="0" w:space="0" w:color="auto"/>
                                                                                                                            <w:right w:val="none" w:sz="0" w:space="0" w:color="auto"/>
                                                                                                                          </w:divBdr>
                                                                                                                          <w:divsChild>
                                                                                                                            <w:div w:id="253589401">
                                                                                                                              <w:marLeft w:val="0"/>
                                                                                                                              <w:marRight w:val="0"/>
                                                                                                                              <w:marTop w:val="0"/>
                                                                                                                              <w:marBottom w:val="0"/>
                                                                                                                              <w:divBdr>
                                                                                                                                <w:top w:val="none" w:sz="0" w:space="0" w:color="auto"/>
                                                                                                                                <w:left w:val="none" w:sz="0" w:space="0" w:color="auto"/>
                                                                                                                                <w:bottom w:val="none" w:sz="0" w:space="0" w:color="auto"/>
                                                                                                                                <w:right w:val="none" w:sz="0" w:space="0" w:color="auto"/>
                                                                                                                              </w:divBdr>
                                                                                                                            </w:div>
                                                                                                                            <w:div w:id="655646954">
                                                                                                                              <w:marLeft w:val="0"/>
                                                                                                                              <w:marRight w:val="0"/>
                                                                                                                              <w:marTop w:val="0"/>
                                                                                                                              <w:marBottom w:val="0"/>
                                                                                                                              <w:divBdr>
                                                                                                                                <w:top w:val="none" w:sz="0" w:space="0" w:color="auto"/>
                                                                                                                                <w:left w:val="none" w:sz="0" w:space="0" w:color="auto"/>
                                                                                                                                <w:bottom w:val="none" w:sz="0" w:space="0" w:color="auto"/>
                                                                                                                                <w:right w:val="none" w:sz="0" w:space="0" w:color="auto"/>
                                                                                                                              </w:divBdr>
                                                                                                                            </w:div>
                                                                                                                            <w:div w:id="1610043192">
                                                                                                                              <w:marLeft w:val="0"/>
                                                                                                                              <w:marRight w:val="0"/>
                                                                                                                              <w:marTop w:val="0"/>
                                                                                                                              <w:marBottom w:val="0"/>
                                                                                                                              <w:divBdr>
                                                                                                                                <w:top w:val="none" w:sz="0" w:space="0" w:color="auto"/>
                                                                                                                                <w:left w:val="none" w:sz="0" w:space="0" w:color="auto"/>
                                                                                                                                <w:bottom w:val="none" w:sz="0" w:space="0" w:color="auto"/>
                                                                                                                                <w:right w:val="none" w:sz="0" w:space="0" w:color="auto"/>
                                                                                                                              </w:divBdr>
                                                                                                                            </w:div>
                                                                                                                            <w:div w:id="1969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706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41ab84-3cba-47eb-84a0-a323a4c813a9">
      <Terms xmlns="http://schemas.microsoft.com/office/infopath/2007/PartnerControls"/>
    </lcf76f155ced4ddcb4097134ff3c332f>
    <TaxCatchAll xmlns="c5ea0454-9832-49c2-a489-860c7e7273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4592F01F0D064BA6A9C66BC05DE8D4" ma:contentTypeVersion="15" ma:contentTypeDescription="Create a new document." ma:contentTypeScope="" ma:versionID="b69964a2b239df2b62d9763aec4d73a7">
  <xsd:schema xmlns:xsd="http://www.w3.org/2001/XMLSchema" xmlns:xs="http://www.w3.org/2001/XMLSchema" xmlns:p="http://schemas.microsoft.com/office/2006/metadata/properties" xmlns:ns2="3541ab84-3cba-47eb-84a0-a323a4c813a9" xmlns:ns3="c5ea0454-9832-49c2-a489-860c7e727370" targetNamespace="http://schemas.microsoft.com/office/2006/metadata/properties" ma:root="true" ma:fieldsID="abf21ff38f555a279b2e25e9b287fe78" ns2:_="" ns3:_="">
    <xsd:import namespace="3541ab84-3cba-47eb-84a0-a323a4c813a9"/>
    <xsd:import namespace="c5ea0454-9832-49c2-a489-860c7e7273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ab84-3cba-47eb-84a0-a323a4c81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9b6564-6ccc-4441-92e0-ef766234bd5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a0454-9832-49c2-a489-860c7e7273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2ef2e5-6e7d-4138-addc-8a98afa08681}" ma:internalName="TaxCatchAll" ma:showField="CatchAllData" ma:web="c5ea0454-9832-49c2-a489-860c7e727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47987-05CD-48A7-8484-F2FA2E3E5BE3}">
  <ds:schemaRefs>
    <ds:schemaRef ds:uri="http://schemas.microsoft.com/office/2006/metadata/properties"/>
    <ds:schemaRef ds:uri="http://schemas.microsoft.com/office/infopath/2007/PartnerControls"/>
    <ds:schemaRef ds:uri="3541ab84-3cba-47eb-84a0-a323a4c813a9"/>
    <ds:schemaRef ds:uri="c5ea0454-9832-49c2-a489-860c7e727370"/>
  </ds:schemaRefs>
</ds:datastoreItem>
</file>

<file path=customXml/itemProps2.xml><?xml version="1.0" encoding="utf-8"?>
<ds:datastoreItem xmlns:ds="http://schemas.openxmlformats.org/officeDocument/2006/customXml" ds:itemID="{116FA8DC-2237-48C9-9937-17C1E1A45B81}"/>
</file>

<file path=customXml/itemProps3.xml><?xml version="1.0" encoding="utf-8"?>
<ds:datastoreItem xmlns:ds="http://schemas.openxmlformats.org/officeDocument/2006/customXml" ds:itemID="{07630D54-BE60-4E53-95F5-4C28FE2375EC}">
  <ds:schemaRefs>
    <ds:schemaRef ds:uri="http://schemas.openxmlformats.org/officeDocument/2006/bibliography"/>
  </ds:schemaRefs>
</ds:datastoreItem>
</file>

<file path=customXml/itemProps4.xml><?xml version="1.0" encoding="utf-8"?>
<ds:datastoreItem xmlns:ds="http://schemas.openxmlformats.org/officeDocument/2006/customXml" ds:itemID="{08A07BA4-3287-422A-AEAE-3A7B3E6247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3794</Words>
  <Characters>21631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2024-12-18T16:33:00Z</dcterms:created>
  <dcterms:modified xsi:type="dcterms:W3CDTF">2024-12-18T18:08:00Z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0x010100AC4592F01F0D064BA6A9C66BC05DE8D4</vt:lpwstr>
  </property>
  <property fmtid="{D5CDD505-2E9C-101B-9397-08002B2CF9AE}" pid="3" name="Order">
    <vt:r8>1180800</vt:r8>
  </property>
  <property fmtid="{D5CDD505-2E9C-101B-9397-08002B2CF9AE}" pid="4" name="MediaServiceImageTags">
    <vt:lpwstr/>
  </property>
</Properties>
</file>